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06"/>
        <w:gridCol w:w="3076"/>
        <w:gridCol w:w="3076"/>
      </w:tblGrid>
      <w:tr w:rsidR="00251CAF" w:rsidRPr="00066191" w14:paraId="35BB7C7B" w14:textId="77777777" w:rsidTr="00876B12">
        <w:trPr>
          <w:trHeight w:val="1252"/>
        </w:trPr>
        <w:tc>
          <w:tcPr>
            <w:tcW w:w="3306" w:type="dxa"/>
            <w:shd w:val="clear" w:color="auto" w:fill="auto"/>
            <w:vAlign w:val="center"/>
          </w:tcPr>
          <w:p w14:paraId="60095974" w14:textId="77777777" w:rsidR="00251CAF" w:rsidRPr="005C62F5" w:rsidRDefault="00251CAF" w:rsidP="00876B12">
            <w:pPr>
              <w:jc w:val="center"/>
              <w:rPr>
                <w:b/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OLE_LINK5"/>
            <w:bookmarkStart w:id="3" w:name="OLE_LINK6"/>
            <w:bookmarkStart w:id="4" w:name="OLE_LINK3"/>
            <w:bookmarkStart w:id="5" w:name="OLE_LINK4"/>
            <w:bookmarkStart w:id="6" w:name="_Hlk144987800"/>
            <w:bookmarkStart w:id="7" w:name="_GoBack"/>
            <w:bookmarkEnd w:id="7"/>
          </w:p>
        </w:tc>
        <w:tc>
          <w:tcPr>
            <w:tcW w:w="3076" w:type="dxa"/>
            <w:shd w:val="clear" w:color="auto" w:fill="auto"/>
            <w:vAlign w:val="center"/>
          </w:tcPr>
          <w:p w14:paraId="61B9B0D3" w14:textId="5B4FE8C4" w:rsidR="00251CAF" w:rsidRPr="00066191" w:rsidRDefault="00251CAF" w:rsidP="00876B12">
            <w:pPr>
              <w:jc w:val="center"/>
              <w:rPr>
                <w:sz w:val="28"/>
                <w:szCs w:val="28"/>
                <w:highlight w:val="yellow"/>
              </w:rPr>
            </w:pPr>
            <w:r w:rsidRPr="00066191">
              <w:rPr>
                <w:noProof/>
                <w:sz w:val="28"/>
                <w:szCs w:val="28"/>
                <w:highlight w:val="yellow"/>
              </w:rPr>
              <w:drawing>
                <wp:inline distT="0" distB="0" distL="0" distR="0" wp14:anchorId="694A3CBF" wp14:editId="578D1AF4">
                  <wp:extent cx="61912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</w:tcPr>
          <w:p w14:paraId="2BC167E5" w14:textId="77777777" w:rsidR="00251CAF" w:rsidRPr="00066191" w:rsidRDefault="00251CAF" w:rsidP="00876B12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74A34EAD" w14:textId="77777777" w:rsidR="00251CAF" w:rsidRPr="00066191" w:rsidRDefault="00251CAF" w:rsidP="00251CAF">
      <w:pPr>
        <w:jc w:val="center"/>
        <w:rPr>
          <w:b/>
          <w:sz w:val="28"/>
          <w:szCs w:val="28"/>
          <w:lang w:val="uk-UA"/>
        </w:rPr>
      </w:pPr>
      <w:r w:rsidRPr="00066191">
        <w:rPr>
          <w:b/>
          <w:sz w:val="28"/>
          <w:szCs w:val="28"/>
          <w:lang w:val="uk-UA"/>
        </w:rPr>
        <w:t>ПРАВИТЕЛЬСТВО СЕВАСТОПОЛЯ</w:t>
      </w:r>
    </w:p>
    <w:p w14:paraId="380E3471" w14:textId="77777777" w:rsidR="00251CAF" w:rsidRPr="00066191" w:rsidRDefault="00251CAF" w:rsidP="00251CAF">
      <w:pPr>
        <w:jc w:val="center"/>
        <w:rPr>
          <w:b/>
          <w:sz w:val="28"/>
          <w:szCs w:val="28"/>
          <w:lang w:val="uk-UA"/>
        </w:rPr>
      </w:pPr>
    </w:p>
    <w:p w14:paraId="13FE949E" w14:textId="77777777" w:rsidR="00251CAF" w:rsidRPr="00066191" w:rsidRDefault="00251CAF" w:rsidP="00251CAF">
      <w:pPr>
        <w:jc w:val="center"/>
        <w:rPr>
          <w:b/>
          <w:sz w:val="28"/>
          <w:szCs w:val="28"/>
          <w:lang w:val="uk-UA"/>
        </w:rPr>
      </w:pPr>
      <w:r w:rsidRPr="00066191"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 w14:paraId="28982267" w14:textId="77777777" w:rsidR="00251CAF" w:rsidRPr="00066191" w:rsidRDefault="00251CAF" w:rsidP="00251CAF">
      <w:pPr>
        <w:jc w:val="center"/>
        <w:rPr>
          <w:b/>
          <w:sz w:val="28"/>
          <w:szCs w:val="28"/>
        </w:rPr>
      </w:pPr>
    </w:p>
    <w:p w14:paraId="6F6C9B50" w14:textId="04524389" w:rsidR="00251CAF" w:rsidRPr="00066191" w:rsidRDefault="00251CAF" w:rsidP="00251CAF">
      <w:pPr>
        <w:rPr>
          <w:sz w:val="28"/>
          <w:szCs w:val="28"/>
          <w:lang w:val="uk-UA"/>
        </w:rPr>
      </w:pPr>
      <w:r w:rsidRPr="000661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7B0E5" wp14:editId="6226C4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32385" t="37465" r="34290" b="292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3298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" strokeweight="4.5pt">
                <v:stroke linestyle="thickThin"/>
              </v:line>
            </w:pict>
          </mc:Fallback>
        </mc:AlternateContent>
      </w:r>
      <w:bookmarkEnd w:id="0"/>
      <w:bookmarkEnd w:id="1"/>
    </w:p>
    <w:bookmarkEnd w:id="2"/>
    <w:bookmarkEnd w:id="3"/>
    <w:p w14:paraId="348F3A5C" w14:textId="77777777" w:rsidR="00251CAF" w:rsidRPr="00066191" w:rsidRDefault="00251CAF" w:rsidP="00251CAF">
      <w:pPr>
        <w:keepNext/>
        <w:jc w:val="center"/>
        <w:outlineLvl w:val="1"/>
        <w:rPr>
          <w:b/>
          <w:sz w:val="28"/>
          <w:szCs w:val="28"/>
        </w:rPr>
      </w:pPr>
      <w:r w:rsidRPr="00066191">
        <w:rPr>
          <w:b/>
          <w:sz w:val="28"/>
          <w:szCs w:val="28"/>
        </w:rPr>
        <w:t>П Р И К А З</w:t>
      </w:r>
    </w:p>
    <w:p w14:paraId="75BE9D48" w14:textId="77777777" w:rsidR="00251CAF" w:rsidRPr="00066191" w:rsidRDefault="00251CAF" w:rsidP="00251CAF">
      <w:pPr>
        <w:jc w:val="center"/>
        <w:rPr>
          <w:sz w:val="28"/>
          <w:szCs w:val="28"/>
        </w:rPr>
      </w:pPr>
    </w:p>
    <w:p w14:paraId="2CA4C666" w14:textId="77777777" w:rsidR="00251CAF" w:rsidRPr="00066191" w:rsidRDefault="00251CAF" w:rsidP="00251CAF">
      <w:pPr>
        <w:jc w:val="both"/>
        <w:rPr>
          <w:sz w:val="28"/>
          <w:szCs w:val="28"/>
          <w:u w:val="single"/>
        </w:rPr>
      </w:pPr>
      <w:r w:rsidRPr="00066191">
        <w:rPr>
          <w:sz w:val="28"/>
          <w:szCs w:val="28"/>
        </w:rPr>
        <w:t>«__» ________________</w:t>
      </w:r>
      <w:r w:rsidRPr="00066191">
        <w:rPr>
          <w:sz w:val="28"/>
          <w:szCs w:val="28"/>
        </w:rPr>
        <w:tab/>
      </w:r>
      <w:r w:rsidRPr="00066191">
        <w:rPr>
          <w:sz w:val="28"/>
          <w:szCs w:val="28"/>
        </w:rPr>
        <w:tab/>
      </w:r>
      <w:r w:rsidRPr="00066191">
        <w:rPr>
          <w:sz w:val="28"/>
          <w:szCs w:val="28"/>
        </w:rPr>
        <w:tab/>
      </w:r>
      <w:r w:rsidRPr="00066191">
        <w:rPr>
          <w:sz w:val="28"/>
          <w:szCs w:val="28"/>
        </w:rPr>
        <w:tab/>
      </w:r>
      <w:r w:rsidRPr="00066191">
        <w:rPr>
          <w:sz w:val="28"/>
          <w:szCs w:val="28"/>
        </w:rPr>
        <w:tab/>
      </w:r>
      <w:r w:rsidRPr="00066191">
        <w:rPr>
          <w:sz w:val="28"/>
          <w:szCs w:val="28"/>
        </w:rPr>
        <w:tab/>
      </w:r>
      <w:r w:rsidRPr="00066191">
        <w:rPr>
          <w:sz w:val="28"/>
          <w:szCs w:val="28"/>
        </w:rPr>
        <w:tab/>
        <w:t xml:space="preserve">       №_____ </w:t>
      </w:r>
    </w:p>
    <w:p w14:paraId="485BF89E" w14:textId="77777777" w:rsidR="00251CAF" w:rsidRPr="00066191" w:rsidRDefault="00251CAF" w:rsidP="00251CAF">
      <w:pPr>
        <w:ind w:firstLine="709"/>
        <w:rPr>
          <w:sz w:val="28"/>
          <w:szCs w:val="28"/>
        </w:rPr>
      </w:pPr>
    </w:p>
    <w:p w14:paraId="0B5D9CC5" w14:textId="57C5E692" w:rsidR="00251CAF" w:rsidRPr="00066191" w:rsidRDefault="00251CAF" w:rsidP="00251CAF">
      <w:pPr>
        <w:widowControl w:val="0"/>
        <w:contextualSpacing/>
        <w:jc w:val="both"/>
        <w:rPr>
          <w:sz w:val="28"/>
          <w:szCs w:val="28"/>
        </w:rPr>
      </w:pPr>
      <w:r w:rsidRPr="00066191">
        <w:rPr>
          <w:sz w:val="28"/>
          <w:szCs w:val="28"/>
        </w:rPr>
        <w:t xml:space="preserve">О </w:t>
      </w:r>
      <w:r w:rsidR="002103C8">
        <w:rPr>
          <w:sz w:val="28"/>
          <w:szCs w:val="28"/>
        </w:rPr>
        <w:t xml:space="preserve">внесении </w:t>
      </w:r>
      <w:r w:rsidR="003D15B2">
        <w:rPr>
          <w:sz w:val="28"/>
          <w:szCs w:val="28"/>
        </w:rPr>
        <w:t>изменений в приказ Департамента здравоохранения города Севастополя от 2</w:t>
      </w:r>
      <w:r w:rsidR="00E327FD">
        <w:rPr>
          <w:sz w:val="28"/>
          <w:szCs w:val="28"/>
        </w:rPr>
        <w:t>6</w:t>
      </w:r>
      <w:r w:rsidR="003D15B2">
        <w:rPr>
          <w:sz w:val="28"/>
          <w:szCs w:val="28"/>
        </w:rPr>
        <w:t>.0</w:t>
      </w:r>
      <w:r w:rsidR="00E327FD">
        <w:rPr>
          <w:sz w:val="28"/>
          <w:szCs w:val="28"/>
        </w:rPr>
        <w:t>3</w:t>
      </w:r>
      <w:r w:rsidR="003D15B2">
        <w:rPr>
          <w:sz w:val="28"/>
          <w:szCs w:val="28"/>
        </w:rPr>
        <w:t>.202</w:t>
      </w:r>
      <w:r w:rsidR="00E327FD">
        <w:rPr>
          <w:sz w:val="28"/>
          <w:szCs w:val="28"/>
        </w:rPr>
        <w:t>4</w:t>
      </w:r>
      <w:r w:rsidR="003D15B2">
        <w:rPr>
          <w:sz w:val="28"/>
          <w:szCs w:val="28"/>
        </w:rPr>
        <w:t xml:space="preserve"> №</w:t>
      </w:r>
      <w:r w:rsidR="00E27657">
        <w:rPr>
          <w:sz w:val="28"/>
          <w:szCs w:val="28"/>
        </w:rPr>
        <w:t> </w:t>
      </w:r>
      <w:r w:rsidR="00E327FD">
        <w:rPr>
          <w:sz w:val="28"/>
          <w:szCs w:val="28"/>
        </w:rPr>
        <w:t>266</w:t>
      </w:r>
      <w:r w:rsidR="003D15B2">
        <w:rPr>
          <w:sz w:val="28"/>
          <w:szCs w:val="28"/>
        </w:rPr>
        <w:t xml:space="preserve"> «</w:t>
      </w:r>
      <w:bookmarkStart w:id="8" w:name="_Hlk144988268"/>
      <w:r w:rsidR="009A6EC7">
        <w:rPr>
          <w:sz w:val="28"/>
          <w:szCs w:val="28"/>
        </w:rPr>
        <w:t xml:space="preserve">Об </w:t>
      </w:r>
      <w:r w:rsidR="00E327FD">
        <w:rPr>
          <w:sz w:val="28"/>
          <w:szCs w:val="28"/>
        </w:rPr>
        <w:t>утверждении Порядка взаимодействия Департамента здравоохранения города Севастополя, Государственного казенного учреждения Севастополя «Медицинский склад № 1043» и подведомственных Департаменту здравоохранения города Севастополя медицинских организаций  при осуществлении закупок товаров, работ, услуг, связанных с приобретением оборудования, изделий, программного обеспечения, авиационных работ, канцелярских и сопутствующих товаров, путевок для</w:t>
      </w:r>
      <w:r w:rsidR="00956F4D">
        <w:rPr>
          <w:sz w:val="28"/>
          <w:szCs w:val="28"/>
        </w:rPr>
        <w:t> </w:t>
      </w:r>
      <w:r w:rsidR="00E327FD">
        <w:rPr>
          <w:sz w:val="28"/>
          <w:szCs w:val="28"/>
        </w:rPr>
        <w:t>санаторно-курортного лечения, материальных резервов для проведения первоочередных мероприятий при угрозе и возникновении чрезвычайных ситуаций военного времени в целях оказания медицинской помощи в рамках реализации мероприятий программ</w:t>
      </w:r>
      <w:r w:rsidR="003D15B2">
        <w:rPr>
          <w:sz w:val="28"/>
          <w:szCs w:val="28"/>
        </w:rPr>
        <w:t>»</w:t>
      </w:r>
    </w:p>
    <w:bookmarkEnd w:id="8"/>
    <w:p w14:paraId="2153DD1A" w14:textId="77777777" w:rsidR="00251CAF" w:rsidRDefault="00251CAF" w:rsidP="00251CAF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955F661" w14:textId="77777777" w:rsidR="00251CAF" w:rsidRPr="00066191" w:rsidRDefault="00251CAF" w:rsidP="00251CAF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1D9A919" w14:textId="2F1BD94E" w:rsidR="00251CAF" w:rsidRPr="00066191" w:rsidRDefault="00E327FD" w:rsidP="00251CAF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распоряжением Правительства Севастополя от 18.02.2021 № 21-РП «О наделении Государственного казенного учреждения Севастополя «Медицинский склад № 1043» функциями государственного заказчика при осуществлении закупок товаров, работ, услуг в рамках реализации мероприятий государственных программ города Севастополя и региональных программ, исполнителем и соисполнителем по которым является Департамент здравоохранения города Севастополя», постановлением Правительства Севастополя от 24.07.2020 № 373-ПП «О порядке создания, использования и</w:t>
      </w:r>
      <w:r w:rsidR="00B904C7">
        <w:rPr>
          <w:sz w:val="28"/>
          <w:szCs w:val="28"/>
        </w:rPr>
        <w:t> </w:t>
      </w:r>
      <w:r>
        <w:rPr>
          <w:sz w:val="28"/>
          <w:szCs w:val="28"/>
        </w:rPr>
        <w:t>восполнения резерва материальных ресурсов города Севастополя для</w:t>
      </w:r>
      <w:r w:rsidR="00856164">
        <w:rPr>
          <w:sz w:val="28"/>
          <w:szCs w:val="28"/>
        </w:rPr>
        <w:t> </w:t>
      </w:r>
      <w:r>
        <w:rPr>
          <w:sz w:val="28"/>
          <w:szCs w:val="28"/>
        </w:rPr>
        <w:t xml:space="preserve">ликвидации чрезвычайных ситуаций природного и техногенного характера», </w:t>
      </w:r>
      <w:r w:rsidR="003D15B2">
        <w:rPr>
          <w:sz w:val="28"/>
          <w:szCs w:val="28"/>
        </w:rPr>
        <w:t>Положени</w:t>
      </w:r>
      <w:r w:rsidR="000A2E4F">
        <w:rPr>
          <w:sz w:val="28"/>
          <w:szCs w:val="28"/>
        </w:rPr>
        <w:t>ем</w:t>
      </w:r>
      <w:r w:rsidR="003D15B2">
        <w:rPr>
          <w:sz w:val="28"/>
          <w:szCs w:val="28"/>
        </w:rPr>
        <w:t xml:space="preserve"> о Департаменте з</w:t>
      </w:r>
      <w:r w:rsidR="00775A59">
        <w:rPr>
          <w:sz w:val="28"/>
          <w:szCs w:val="28"/>
        </w:rPr>
        <w:t>дравоохранения города Севастополя, утвержденн</w:t>
      </w:r>
      <w:r w:rsidR="000A2E4F">
        <w:rPr>
          <w:sz w:val="28"/>
          <w:szCs w:val="28"/>
        </w:rPr>
        <w:t>ым</w:t>
      </w:r>
      <w:r w:rsidR="00775A59">
        <w:rPr>
          <w:sz w:val="28"/>
          <w:szCs w:val="28"/>
        </w:rPr>
        <w:t xml:space="preserve"> </w:t>
      </w:r>
      <w:r w:rsidR="00251CAF" w:rsidRPr="00066191">
        <w:rPr>
          <w:sz w:val="28"/>
          <w:szCs w:val="28"/>
        </w:rPr>
        <w:t>постановлени</w:t>
      </w:r>
      <w:r w:rsidR="00775A59">
        <w:rPr>
          <w:sz w:val="28"/>
          <w:szCs w:val="28"/>
        </w:rPr>
        <w:t>ем</w:t>
      </w:r>
      <w:r w:rsidR="00251CAF" w:rsidRPr="00066191">
        <w:rPr>
          <w:sz w:val="28"/>
          <w:szCs w:val="28"/>
        </w:rPr>
        <w:t xml:space="preserve"> Правительства Севастополя от</w:t>
      </w:r>
      <w:r w:rsidR="007444D1">
        <w:rPr>
          <w:sz w:val="28"/>
          <w:szCs w:val="28"/>
        </w:rPr>
        <w:t> </w:t>
      </w:r>
      <w:r w:rsidR="00FF2755">
        <w:rPr>
          <w:sz w:val="28"/>
          <w:szCs w:val="28"/>
        </w:rPr>
        <w:t>2</w:t>
      </w:r>
      <w:r w:rsidR="00251CAF" w:rsidRPr="00066191">
        <w:rPr>
          <w:sz w:val="28"/>
          <w:szCs w:val="28"/>
        </w:rPr>
        <w:t>7.</w:t>
      </w:r>
      <w:r w:rsidR="003D1CAE">
        <w:rPr>
          <w:sz w:val="28"/>
          <w:szCs w:val="28"/>
        </w:rPr>
        <w:t>11</w:t>
      </w:r>
      <w:r w:rsidR="00251CAF" w:rsidRPr="00066191">
        <w:rPr>
          <w:sz w:val="28"/>
          <w:szCs w:val="28"/>
        </w:rPr>
        <w:t>.20</w:t>
      </w:r>
      <w:r w:rsidR="00FF2755">
        <w:rPr>
          <w:sz w:val="28"/>
          <w:szCs w:val="28"/>
        </w:rPr>
        <w:t>23</w:t>
      </w:r>
      <w:r w:rsidR="00251CAF" w:rsidRPr="00066191">
        <w:rPr>
          <w:sz w:val="28"/>
          <w:szCs w:val="28"/>
        </w:rPr>
        <w:t xml:space="preserve"> № </w:t>
      </w:r>
      <w:r w:rsidR="00FF2755">
        <w:rPr>
          <w:sz w:val="28"/>
          <w:szCs w:val="28"/>
        </w:rPr>
        <w:t>535</w:t>
      </w:r>
      <w:r w:rsidR="00251CAF" w:rsidRPr="00066191">
        <w:rPr>
          <w:sz w:val="28"/>
          <w:szCs w:val="28"/>
        </w:rPr>
        <w:t>-ПП</w:t>
      </w:r>
      <w:r w:rsidR="00775A59">
        <w:rPr>
          <w:sz w:val="28"/>
          <w:szCs w:val="28"/>
        </w:rPr>
        <w:t xml:space="preserve">, в </w:t>
      </w:r>
      <w:r w:rsidR="000A2E4F">
        <w:rPr>
          <w:sz w:val="28"/>
          <w:szCs w:val="28"/>
        </w:rPr>
        <w:t>целях повышения эффективности, результативности осуществления закупок товаров, работ, услуг, обеспечения гласности и</w:t>
      </w:r>
      <w:r w:rsidR="00856164">
        <w:rPr>
          <w:sz w:val="28"/>
          <w:szCs w:val="28"/>
        </w:rPr>
        <w:t> </w:t>
      </w:r>
      <w:r w:rsidR="000A2E4F">
        <w:rPr>
          <w:sz w:val="28"/>
          <w:szCs w:val="28"/>
        </w:rPr>
        <w:t>прозрачности осуществления таких закупок, предотвращения</w:t>
      </w:r>
      <w:r w:rsidR="00A023CE">
        <w:rPr>
          <w:sz w:val="28"/>
          <w:szCs w:val="28"/>
        </w:rPr>
        <w:t xml:space="preserve"> коррупции </w:t>
      </w:r>
      <w:r w:rsidR="008412FC">
        <w:rPr>
          <w:sz w:val="28"/>
          <w:szCs w:val="28"/>
        </w:rPr>
        <w:t>и</w:t>
      </w:r>
      <w:r w:rsidR="00856164">
        <w:rPr>
          <w:sz w:val="28"/>
          <w:szCs w:val="28"/>
        </w:rPr>
        <w:t> </w:t>
      </w:r>
      <w:r w:rsidR="008412FC">
        <w:rPr>
          <w:sz w:val="28"/>
          <w:szCs w:val="28"/>
        </w:rPr>
        <w:t>других злоупотреблений</w:t>
      </w:r>
      <w:r w:rsidR="002327EB">
        <w:rPr>
          <w:sz w:val="28"/>
          <w:szCs w:val="28"/>
        </w:rPr>
        <w:t xml:space="preserve">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</w:t>
      </w:r>
      <w:r w:rsidR="002327EB">
        <w:rPr>
          <w:sz w:val="28"/>
          <w:szCs w:val="28"/>
        </w:rPr>
        <w:lastRenderedPageBreak/>
        <w:t>обеспечения государственных и муниципальных нужд, а также в целях обеспечения Стратегий развития медицинских учреждений на определенный период на территории города Севастополя</w:t>
      </w:r>
    </w:p>
    <w:p w14:paraId="76391752" w14:textId="77777777" w:rsidR="00251CAF" w:rsidRPr="00066191" w:rsidRDefault="00251CAF" w:rsidP="00251CAF">
      <w:pPr>
        <w:spacing w:line="318" w:lineRule="exact"/>
        <w:jc w:val="center"/>
        <w:rPr>
          <w:spacing w:val="20"/>
          <w:sz w:val="28"/>
          <w:szCs w:val="28"/>
        </w:rPr>
      </w:pPr>
    </w:p>
    <w:p w14:paraId="07408C92" w14:textId="77777777" w:rsidR="00251CAF" w:rsidRPr="00066191" w:rsidRDefault="00251CAF" w:rsidP="00251CAF">
      <w:pPr>
        <w:spacing w:line="318" w:lineRule="exact"/>
        <w:jc w:val="center"/>
        <w:rPr>
          <w:spacing w:val="20"/>
          <w:sz w:val="28"/>
          <w:szCs w:val="28"/>
        </w:rPr>
      </w:pPr>
      <w:r w:rsidRPr="00066191">
        <w:rPr>
          <w:spacing w:val="20"/>
          <w:sz w:val="28"/>
          <w:szCs w:val="28"/>
        </w:rPr>
        <w:t>ПРИКАЗЫВАЮ:</w:t>
      </w:r>
    </w:p>
    <w:p w14:paraId="525D602E" w14:textId="77777777" w:rsidR="00251CAF" w:rsidRPr="00066191" w:rsidRDefault="00251CAF" w:rsidP="00251CAF">
      <w:pPr>
        <w:spacing w:line="318" w:lineRule="exact"/>
        <w:jc w:val="center"/>
        <w:rPr>
          <w:spacing w:val="20"/>
          <w:sz w:val="28"/>
          <w:szCs w:val="28"/>
          <w:highlight w:val="yellow"/>
        </w:rPr>
      </w:pPr>
    </w:p>
    <w:p w14:paraId="055AFD05" w14:textId="1E4EAD90" w:rsidR="005E0839" w:rsidRDefault="00775A59" w:rsidP="004907F8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8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9A6EC7" w:rsidRPr="005E0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7F8" w:rsidRPr="005E0839">
        <w:rPr>
          <w:rFonts w:ascii="Times New Roman" w:hAnsi="Times New Roman" w:cs="Times New Roman"/>
          <w:sz w:val="28"/>
          <w:szCs w:val="28"/>
        </w:rPr>
        <w:t>изменения</w:t>
      </w:r>
      <w:r w:rsidR="004907F8" w:rsidRPr="005E0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EC7" w:rsidRPr="005E0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907F8" w:rsidRPr="005E0839">
        <w:rPr>
          <w:rFonts w:ascii="Times New Roman" w:hAnsi="Times New Roman" w:cs="Times New Roman"/>
          <w:sz w:val="28"/>
          <w:szCs w:val="28"/>
        </w:rPr>
        <w:t>Поряд</w:t>
      </w:r>
      <w:r w:rsidR="004907F8">
        <w:rPr>
          <w:rFonts w:ascii="Times New Roman" w:hAnsi="Times New Roman" w:cs="Times New Roman"/>
          <w:sz w:val="28"/>
          <w:szCs w:val="28"/>
        </w:rPr>
        <w:t>о</w:t>
      </w:r>
      <w:r w:rsidR="004907F8" w:rsidRPr="005E0839">
        <w:rPr>
          <w:rFonts w:ascii="Times New Roman" w:hAnsi="Times New Roman" w:cs="Times New Roman"/>
          <w:sz w:val="28"/>
          <w:szCs w:val="28"/>
        </w:rPr>
        <w:t>к взаимодействия Департамента здравоохранения города Севастополя, Государственного казенного учреждения Севастополя «Медицинский склад № 1043</w:t>
      </w:r>
      <w:r w:rsidR="004907F8">
        <w:rPr>
          <w:rFonts w:ascii="Times New Roman" w:hAnsi="Times New Roman" w:cs="Times New Roman"/>
          <w:sz w:val="28"/>
          <w:szCs w:val="28"/>
        </w:rPr>
        <w:t xml:space="preserve">» </w:t>
      </w:r>
      <w:r w:rsidR="004907F8" w:rsidRPr="005E0839">
        <w:rPr>
          <w:rFonts w:ascii="Times New Roman" w:hAnsi="Times New Roman" w:cs="Times New Roman"/>
          <w:sz w:val="28"/>
          <w:szCs w:val="28"/>
        </w:rPr>
        <w:t>и</w:t>
      </w:r>
      <w:r w:rsidR="004907F8">
        <w:rPr>
          <w:rFonts w:ascii="Times New Roman" w:hAnsi="Times New Roman" w:cs="Times New Roman"/>
          <w:sz w:val="28"/>
          <w:szCs w:val="28"/>
        </w:rPr>
        <w:t xml:space="preserve"> </w:t>
      </w:r>
      <w:r w:rsidR="004907F8" w:rsidRPr="005E0839">
        <w:rPr>
          <w:rFonts w:ascii="Times New Roman" w:hAnsi="Times New Roman" w:cs="Times New Roman"/>
          <w:sz w:val="28"/>
          <w:szCs w:val="28"/>
        </w:rPr>
        <w:t>подведомственных Департаменту здравоохранения города Севастополя медицинских организаций при</w:t>
      </w:r>
      <w:r w:rsidR="00856164">
        <w:rPr>
          <w:rFonts w:ascii="Times New Roman" w:hAnsi="Times New Roman" w:cs="Times New Roman"/>
          <w:sz w:val="28"/>
          <w:szCs w:val="28"/>
        </w:rPr>
        <w:t> </w:t>
      </w:r>
      <w:r w:rsidR="004907F8" w:rsidRPr="005E0839">
        <w:rPr>
          <w:rFonts w:ascii="Times New Roman" w:hAnsi="Times New Roman" w:cs="Times New Roman"/>
          <w:sz w:val="28"/>
          <w:szCs w:val="28"/>
        </w:rPr>
        <w:t>осуществлении закупок товаров, работ, услуг, связанных с приобретением оборудования, изделий, программного обеспечения, авиационных работ, канцелярских и сопутствующих товаров, путевок для санаторно-курортного лечения, материальных резервов для проведения первоочередных мероприятий при угрозе и возникновении чрезвычайных ситуаций военного времени в целях оказания медицинской помощи в рамках реализации мероприятий программ</w:t>
      </w:r>
      <w:r w:rsidR="004907F8">
        <w:rPr>
          <w:rFonts w:ascii="Times New Roman" w:hAnsi="Times New Roman" w:cs="Times New Roman"/>
          <w:sz w:val="28"/>
          <w:szCs w:val="28"/>
        </w:rPr>
        <w:t>, утвержденный</w:t>
      </w:r>
      <w:r w:rsidR="0049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101" w:rsidRPr="005E0839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приказ</w:t>
      </w:r>
      <w:r w:rsidR="004907F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ом</w:t>
      </w:r>
      <w:r w:rsidR="00B27101" w:rsidRPr="005E08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Департамента здравоохранения города Севастополя от</w:t>
      </w:r>
      <w:r w:rsidR="004907F8">
        <w:rPr>
          <w:rFonts w:ascii="Times New Roman" w:hAnsi="Times New Roman" w:cs="Times New Roman"/>
          <w:color w:val="000000"/>
          <w:sz w:val="28"/>
          <w:szCs w:val="28"/>
          <w:lang w:bidi="ru-RU"/>
        </w:rPr>
        <w:t> </w:t>
      </w:r>
      <w:r w:rsidR="005E0839" w:rsidRPr="005E0839">
        <w:rPr>
          <w:rFonts w:ascii="Times New Roman" w:hAnsi="Times New Roman" w:cs="Times New Roman"/>
          <w:sz w:val="28"/>
          <w:szCs w:val="28"/>
        </w:rPr>
        <w:t>26.03.2024 № 266 «Об утверждении Порядка взаимодействия Департамента здравоохранения города Севастополя, Государственного казенного учреждения Севастополя «Медицинский склад № 1043» и подведомственных Департаменту здравоохранения города Севастополя медицинских организаций при</w:t>
      </w:r>
      <w:r w:rsidR="00856164">
        <w:rPr>
          <w:rFonts w:ascii="Times New Roman" w:hAnsi="Times New Roman" w:cs="Times New Roman"/>
          <w:sz w:val="28"/>
          <w:szCs w:val="28"/>
        </w:rPr>
        <w:t> </w:t>
      </w:r>
      <w:r w:rsidR="005E0839" w:rsidRPr="005E0839">
        <w:rPr>
          <w:rFonts w:ascii="Times New Roman" w:hAnsi="Times New Roman" w:cs="Times New Roman"/>
          <w:sz w:val="28"/>
          <w:szCs w:val="28"/>
        </w:rPr>
        <w:t>осуществлении закупок товаров, работ, услуг, связанных с приобретением оборудования, изделий, программного обеспечения, авиационных работ, канцелярских и сопутствующих товаров, путевок для санаторно-курортного лечения, материальных резервов для проведения первоочередных мероприятий при угрозе и возникновении чрезвычайных ситуаций военного времени в целях оказания медицинской помощи в рамках реализации мероприятий программ»</w:t>
      </w:r>
      <w:r w:rsidR="004907F8">
        <w:rPr>
          <w:rFonts w:ascii="Times New Roman" w:hAnsi="Times New Roman" w:cs="Times New Roman"/>
          <w:sz w:val="28"/>
          <w:szCs w:val="28"/>
        </w:rPr>
        <w:t xml:space="preserve">, </w:t>
      </w:r>
      <w:r w:rsidR="009A6EC7" w:rsidRPr="005E0839">
        <w:rPr>
          <w:rFonts w:ascii="Times New Roman" w:hAnsi="Times New Roman" w:cs="Times New Roman"/>
          <w:sz w:val="28"/>
          <w:szCs w:val="28"/>
        </w:rPr>
        <w:t xml:space="preserve"> </w:t>
      </w:r>
      <w:r w:rsidR="004907F8">
        <w:rPr>
          <w:rFonts w:ascii="Times New Roman" w:hAnsi="Times New Roman" w:cs="Times New Roman"/>
          <w:sz w:val="28"/>
          <w:szCs w:val="28"/>
        </w:rPr>
        <w:t>изложив</w:t>
      </w:r>
      <w:r w:rsidR="00B741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07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083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3.2 в следующей редакции:</w:t>
      </w:r>
    </w:p>
    <w:p w14:paraId="633FA5D1" w14:textId="059ED5A2" w:rsidR="00251CAF" w:rsidRDefault="005E0839" w:rsidP="00B741AF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«3.2. Предложение-обоснование должно содержать наименование мероприятия государственной программы города Севастополя, во исполнение которых и планируется осуществление закупки, предварительную стоимость мероприятия</w:t>
      </w:r>
      <w:r w:rsidR="002337C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подтвержденную расчетом начальной максимальной цены контракта с приложением коммерческих предложений либо цен контрактов, размещенных в единой информационной системе в сфере закупок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стандарт оснащения в соответствии с порядками оказания медицинской помощи, с</w:t>
      </w:r>
      <w:r w:rsidR="002337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клиническими рекомендациями, с учетом фактического материально-технического обеспечения, а также требуемого помещения для установки закупаемого оборудования, изделий, программного обеспечения, материальных резервов</w:t>
      </w:r>
      <w:r w:rsidR="00396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специалистов с соответствующей квалификацией для работы с</w:t>
      </w:r>
      <w:r w:rsidR="002337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96F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закупаемым оборудованием, изделием, программным обеспечением, материальными резервами. Предложение-обоснование для осуществления закупки в целях оказания паллиативной медицинской помощи должно содержать данные о пациенте.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предложение-обоснование включаются объекты закупки стоимостью свыше 400 000,0 руб. Предложение-обоснование подписывается </w:t>
      </w:r>
      <w:r w:rsidR="00396F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руководителем медицинской организации, либо лицом его замещающим.».</w:t>
      </w:r>
    </w:p>
    <w:p w14:paraId="50A4B0F7" w14:textId="3B6CFB64" w:rsidR="004907F8" w:rsidRDefault="004907F8" w:rsidP="00251CA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подлежит опубликованию на официально</w:t>
      </w:r>
      <w:r w:rsidR="00B32C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Департамента здравоохранения города Севастополя.</w:t>
      </w:r>
    </w:p>
    <w:p w14:paraId="78F55C69" w14:textId="49A21421" w:rsidR="004907F8" w:rsidRDefault="004907F8" w:rsidP="00251CA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14:paraId="7746A376" w14:textId="10DE6931" w:rsidR="00251CAF" w:rsidRDefault="00251CAF" w:rsidP="00251CAF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</w:t>
      </w:r>
      <w:r w:rsidR="00490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Pr="00251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возложить на заместителя директора Департамента </w:t>
      </w:r>
      <w:r w:rsidR="004907F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 города Севастополя Гостева Д.А</w:t>
      </w:r>
      <w:r w:rsidRPr="00251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1B208F" w14:textId="2EBCF726" w:rsidR="00251CAF" w:rsidRDefault="00251CAF" w:rsidP="00251CAF">
      <w:pPr>
        <w:pStyle w:val="20"/>
        <w:shd w:val="clear" w:color="auto" w:fill="auto"/>
        <w:tabs>
          <w:tab w:val="left" w:pos="993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2478C" w14:textId="77777777" w:rsidR="00251CAF" w:rsidRPr="00251CAF" w:rsidRDefault="00251CAF" w:rsidP="00251CAF">
      <w:pPr>
        <w:pStyle w:val="20"/>
        <w:shd w:val="clear" w:color="auto" w:fill="auto"/>
        <w:tabs>
          <w:tab w:val="left" w:pos="993"/>
        </w:tabs>
        <w:spacing w:before="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9E2FF" w14:textId="77777777" w:rsidR="00251CAF" w:rsidRPr="00251CAF" w:rsidRDefault="00251CAF" w:rsidP="00251CAF">
      <w:pPr>
        <w:widowControl w:val="0"/>
        <w:tabs>
          <w:tab w:val="left" w:pos="993"/>
        </w:tabs>
        <w:spacing w:line="312" w:lineRule="exact"/>
        <w:rPr>
          <w:sz w:val="28"/>
          <w:szCs w:val="28"/>
        </w:rPr>
      </w:pPr>
      <w:r w:rsidRPr="00251CAF">
        <w:rPr>
          <w:sz w:val="28"/>
          <w:szCs w:val="28"/>
        </w:rPr>
        <w:t xml:space="preserve">Директор Департамента </w:t>
      </w:r>
    </w:p>
    <w:p w14:paraId="6C8637A9" w14:textId="77777777" w:rsidR="00251CAF" w:rsidRPr="00251CAF" w:rsidRDefault="00251CAF" w:rsidP="00251CAF">
      <w:pPr>
        <w:widowControl w:val="0"/>
        <w:tabs>
          <w:tab w:val="left" w:pos="993"/>
        </w:tabs>
        <w:spacing w:line="312" w:lineRule="exact"/>
        <w:rPr>
          <w:sz w:val="28"/>
          <w:szCs w:val="28"/>
        </w:rPr>
      </w:pPr>
      <w:r w:rsidRPr="00251CAF">
        <w:rPr>
          <w:sz w:val="28"/>
          <w:szCs w:val="28"/>
        </w:rPr>
        <w:t xml:space="preserve">здравоохранения города Севастополя – </w:t>
      </w:r>
    </w:p>
    <w:p w14:paraId="3C5E9B60" w14:textId="47FD0634" w:rsidR="00251CAF" w:rsidRPr="00251CAF" w:rsidRDefault="00251CAF" w:rsidP="009F571B">
      <w:pPr>
        <w:widowControl w:val="0"/>
        <w:tabs>
          <w:tab w:val="left" w:pos="993"/>
        </w:tabs>
        <w:spacing w:line="312" w:lineRule="exact"/>
        <w:rPr>
          <w:sz w:val="28"/>
          <w:szCs w:val="28"/>
        </w:rPr>
      </w:pPr>
      <w:r w:rsidRPr="00251CAF">
        <w:rPr>
          <w:sz w:val="28"/>
          <w:szCs w:val="28"/>
        </w:rPr>
        <w:t>член Правительства Севастополя</w:t>
      </w:r>
      <w:r w:rsidRPr="00251CAF">
        <w:rPr>
          <w:sz w:val="28"/>
          <w:szCs w:val="28"/>
        </w:rPr>
        <w:tab/>
      </w:r>
      <w:r w:rsidRPr="00251CAF">
        <w:rPr>
          <w:sz w:val="28"/>
          <w:szCs w:val="28"/>
        </w:rPr>
        <w:tab/>
      </w:r>
      <w:r w:rsidRPr="00251CAF">
        <w:rPr>
          <w:sz w:val="28"/>
          <w:szCs w:val="28"/>
        </w:rPr>
        <w:tab/>
      </w:r>
      <w:r w:rsidRPr="00251CAF">
        <w:rPr>
          <w:sz w:val="28"/>
          <w:szCs w:val="28"/>
        </w:rPr>
        <w:tab/>
      </w:r>
      <w:r w:rsidRPr="00251CAF">
        <w:rPr>
          <w:sz w:val="28"/>
          <w:szCs w:val="28"/>
        </w:rPr>
        <w:tab/>
        <w:t xml:space="preserve">       </w:t>
      </w:r>
      <w:r w:rsidR="00FB5874">
        <w:rPr>
          <w:sz w:val="28"/>
          <w:szCs w:val="28"/>
        </w:rPr>
        <w:t xml:space="preserve">  </w:t>
      </w:r>
      <w:r w:rsidRPr="00251CAF">
        <w:rPr>
          <w:sz w:val="28"/>
          <w:szCs w:val="28"/>
        </w:rPr>
        <w:t xml:space="preserve">  В.С. Денисов</w:t>
      </w:r>
      <w:bookmarkEnd w:id="4"/>
      <w:bookmarkEnd w:id="5"/>
      <w:bookmarkEnd w:id="6"/>
    </w:p>
    <w:sectPr w:rsidR="00251CAF" w:rsidRPr="00251CAF" w:rsidSect="0085616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16866" w14:textId="77777777" w:rsidR="00473EE5" w:rsidRDefault="00473EE5" w:rsidP="00251CAF">
      <w:r>
        <w:separator/>
      </w:r>
    </w:p>
  </w:endnote>
  <w:endnote w:type="continuationSeparator" w:id="0">
    <w:p w14:paraId="0842C89E" w14:textId="77777777" w:rsidR="00473EE5" w:rsidRDefault="00473EE5" w:rsidP="0025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D701E" w14:textId="77777777" w:rsidR="00473EE5" w:rsidRDefault="00473EE5" w:rsidP="00251CAF">
      <w:r>
        <w:separator/>
      </w:r>
    </w:p>
  </w:footnote>
  <w:footnote w:type="continuationSeparator" w:id="0">
    <w:p w14:paraId="6D44F998" w14:textId="77777777" w:rsidR="00473EE5" w:rsidRDefault="00473EE5" w:rsidP="0025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C21EF" w14:textId="0E806F93" w:rsidR="00740621" w:rsidRPr="00740621" w:rsidRDefault="00E14152" w:rsidP="00740621">
    <w:pPr>
      <w:pStyle w:val="a4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2988880"/>
      <w:docPartObj>
        <w:docPartGallery w:val="Page Numbers (Top of Page)"/>
        <w:docPartUnique/>
      </w:docPartObj>
    </w:sdtPr>
    <w:sdtEndPr/>
    <w:sdtContent>
      <w:p w14:paraId="7FD58B99" w14:textId="04C98E23" w:rsidR="00856164" w:rsidRDefault="00856164" w:rsidP="008561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D20605" w14:textId="0B17DAAD" w:rsidR="00CA2CAC" w:rsidRPr="00CA2CAC" w:rsidRDefault="00CA2CAC" w:rsidP="00CA2CAC">
    <w:pPr>
      <w:pStyle w:val="a4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548AF"/>
    <w:multiLevelType w:val="multilevel"/>
    <w:tmpl w:val="446E9F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B0546"/>
    <w:multiLevelType w:val="hybridMultilevel"/>
    <w:tmpl w:val="22E2C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343F6"/>
    <w:multiLevelType w:val="multilevel"/>
    <w:tmpl w:val="0AA22E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F902CC"/>
    <w:multiLevelType w:val="multilevel"/>
    <w:tmpl w:val="F10882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6560C"/>
    <w:multiLevelType w:val="hybridMultilevel"/>
    <w:tmpl w:val="85F20CA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38A1EEB"/>
    <w:multiLevelType w:val="hybridMultilevel"/>
    <w:tmpl w:val="526C7EB6"/>
    <w:lvl w:ilvl="0" w:tplc="811686C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59957562"/>
    <w:multiLevelType w:val="multilevel"/>
    <w:tmpl w:val="F0AA59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632C54"/>
    <w:multiLevelType w:val="multilevel"/>
    <w:tmpl w:val="7FC8A5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C3"/>
    <w:rsid w:val="00050AA9"/>
    <w:rsid w:val="00050E49"/>
    <w:rsid w:val="000A2E4F"/>
    <w:rsid w:val="000B4078"/>
    <w:rsid w:val="000D7D7C"/>
    <w:rsid w:val="002103C8"/>
    <w:rsid w:val="002327EB"/>
    <w:rsid w:val="002337CD"/>
    <w:rsid w:val="00241C33"/>
    <w:rsid w:val="00251CAF"/>
    <w:rsid w:val="002772A9"/>
    <w:rsid w:val="0035457C"/>
    <w:rsid w:val="00362FB9"/>
    <w:rsid w:val="00396F27"/>
    <w:rsid w:val="003D15B2"/>
    <w:rsid w:val="003D1CAE"/>
    <w:rsid w:val="004333F6"/>
    <w:rsid w:val="00467A8F"/>
    <w:rsid w:val="00467DBE"/>
    <w:rsid w:val="00473EE5"/>
    <w:rsid w:val="004907F8"/>
    <w:rsid w:val="004B6B75"/>
    <w:rsid w:val="004B78F3"/>
    <w:rsid w:val="00526865"/>
    <w:rsid w:val="005B41C1"/>
    <w:rsid w:val="005C62F5"/>
    <w:rsid w:val="005E0839"/>
    <w:rsid w:val="00686892"/>
    <w:rsid w:val="006A764F"/>
    <w:rsid w:val="00704048"/>
    <w:rsid w:val="007444D1"/>
    <w:rsid w:val="0074648E"/>
    <w:rsid w:val="00775A59"/>
    <w:rsid w:val="007B5BF3"/>
    <w:rsid w:val="007F0C88"/>
    <w:rsid w:val="008357CF"/>
    <w:rsid w:val="008412FC"/>
    <w:rsid w:val="00853BB1"/>
    <w:rsid w:val="00856164"/>
    <w:rsid w:val="008710F4"/>
    <w:rsid w:val="008E75C4"/>
    <w:rsid w:val="008F58BC"/>
    <w:rsid w:val="0093318C"/>
    <w:rsid w:val="00941C6D"/>
    <w:rsid w:val="00956F4D"/>
    <w:rsid w:val="00973AED"/>
    <w:rsid w:val="009A6EC7"/>
    <w:rsid w:val="009F571B"/>
    <w:rsid w:val="00A023CE"/>
    <w:rsid w:val="00A11386"/>
    <w:rsid w:val="00A86DB1"/>
    <w:rsid w:val="00B27101"/>
    <w:rsid w:val="00B32C31"/>
    <w:rsid w:val="00B66E2C"/>
    <w:rsid w:val="00B741AF"/>
    <w:rsid w:val="00B904C7"/>
    <w:rsid w:val="00C3238B"/>
    <w:rsid w:val="00CA2CAC"/>
    <w:rsid w:val="00CB62C5"/>
    <w:rsid w:val="00D348CB"/>
    <w:rsid w:val="00D502B9"/>
    <w:rsid w:val="00DA67AC"/>
    <w:rsid w:val="00E14152"/>
    <w:rsid w:val="00E27657"/>
    <w:rsid w:val="00E327FD"/>
    <w:rsid w:val="00E50FC6"/>
    <w:rsid w:val="00E71AC3"/>
    <w:rsid w:val="00E930DD"/>
    <w:rsid w:val="00ED75A7"/>
    <w:rsid w:val="00F52166"/>
    <w:rsid w:val="00F52730"/>
    <w:rsid w:val="00FA0FB4"/>
    <w:rsid w:val="00FB5874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F59996"/>
  <w15:chartTrackingRefBased/>
  <w15:docId w15:val="{4A6BA370-4A7E-4A6F-BE0B-F0FCC940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C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51C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251C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251CA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CAF"/>
    <w:pPr>
      <w:widowControl w:val="0"/>
      <w:shd w:val="clear" w:color="auto" w:fill="FFFFFF"/>
      <w:spacing w:before="480" w:after="24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footer"/>
    <w:basedOn w:val="a"/>
    <w:link w:val="a7"/>
    <w:uiPriority w:val="99"/>
    <w:unhideWhenUsed/>
    <w:rsid w:val="00251C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1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C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1C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8CF4-3973-414B-ADBC-23FA6B66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</dc:creator>
  <cp:keywords/>
  <dc:description/>
  <cp:lastModifiedBy>Овчинникова Татьяна Александровна</cp:lastModifiedBy>
  <cp:revision>2</cp:revision>
  <cp:lastPrinted>2024-11-19T09:23:00Z</cp:lastPrinted>
  <dcterms:created xsi:type="dcterms:W3CDTF">2025-04-09T09:38:00Z</dcterms:created>
  <dcterms:modified xsi:type="dcterms:W3CDTF">2025-04-09T09:38:00Z</dcterms:modified>
</cp:coreProperties>
</file>