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04"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3304"/>
        <w:gridCol w:w="3077"/>
        <w:gridCol w:w="3023"/>
      </w:tblGrid>
      <w:tr>
        <w:trPr>
          <w:trHeight w:val="1252" w:hRule="atLeast"/>
        </w:trPr>
        <w:tc>
          <w:tcPr>
            <w:tcW w:w="3304" w:type="dxa"/>
            <w:tcBorders/>
            <w:shd w:color="auto" w:fill="auto" w:val="clear"/>
            <w:vAlign w:val="center"/>
          </w:tcPr>
          <w:p>
            <w:pPr>
              <w:pStyle w:val="Normal"/>
              <w:jc w:val="center"/>
              <w:rPr>
                <w:b/>
              </w:rPr>
            </w:pPr>
            <w:r>
              <w:rPr>
                <w:b/>
              </w:rPr>
            </w:r>
          </w:p>
        </w:tc>
        <w:tc>
          <w:tcPr>
            <w:tcW w:w="3077" w:type="dxa"/>
            <w:tcBorders/>
            <w:shd w:color="auto" w:fill="auto" w:val="clear"/>
            <w:vAlign w:val="center"/>
          </w:tcPr>
          <w:p>
            <w:pPr>
              <w:pStyle w:val="Normal"/>
              <w:jc w:val="center"/>
              <w:rPr>
                <w:sz w:val="28"/>
              </w:rPr>
            </w:pPr>
            <w:r>
              <w:rPr/>
              <w:drawing>
                <wp:inline distT="0" distB="0" distL="0" distR="0">
                  <wp:extent cx="619125" cy="714375"/>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619125" cy="714375"/>
                          </a:xfrm>
                          <a:prstGeom prst="rect">
                            <a:avLst/>
                          </a:prstGeom>
                        </pic:spPr>
                      </pic:pic>
                    </a:graphicData>
                  </a:graphic>
                </wp:inline>
              </w:drawing>
            </w:r>
          </w:p>
        </w:tc>
        <w:tc>
          <w:tcPr>
            <w:tcW w:w="3023" w:type="dxa"/>
            <w:tcBorders/>
            <w:shd w:color="auto" w:fill="auto" w:val="clear"/>
          </w:tcPr>
          <w:p>
            <w:pPr>
              <w:pStyle w:val="Normal"/>
              <w:jc w:val="center"/>
              <w:rPr>
                <w:sz w:val="28"/>
              </w:rPr>
            </w:pPr>
            <w:r>
              <w:rPr>
                <w:sz w:val="28"/>
              </w:rPr>
            </w:r>
          </w:p>
        </w:tc>
      </w:tr>
    </w:tbl>
    <w:p>
      <w:pPr>
        <w:pStyle w:val="Normal"/>
        <w:jc w:val="center"/>
        <w:rPr>
          <w:b/>
          <w:sz w:val="28"/>
          <w:szCs w:val="28"/>
          <w:lang w:val="uk-UA"/>
        </w:rPr>
      </w:pPr>
      <w:r>
        <w:rPr>
          <w:b/>
          <w:position w:val="6"/>
          <w:sz w:val="28"/>
          <w:szCs w:val="28"/>
          <w:lang w:val="uk-UA"/>
        </w:rPr>
        <w:t>ПРАВИТЕЛЬСТВО СЕВАСТОПОЛЯ</w:t>
      </w:r>
    </w:p>
    <w:p>
      <w:pPr>
        <w:pStyle w:val="Normal"/>
        <w:jc w:val="center"/>
        <w:rPr>
          <w:b/>
          <w:sz w:val="12"/>
          <w:szCs w:val="12"/>
          <w:lang w:val="uk-UA"/>
        </w:rPr>
      </w:pPr>
      <w:r>
        <w:rPr>
          <w:b/>
          <w:sz w:val="12"/>
          <w:szCs w:val="12"/>
          <w:lang w:val="uk-UA"/>
        </w:rPr>
      </w:r>
    </w:p>
    <w:p>
      <w:pPr>
        <w:pStyle w:val="Normal"/>
        <w:jc w:val="center"/>
        <w:rPr>
          <w:b/>
          <w:sz w:val="28"/>
          <w:szCs w:val="28"/>
          <w:lang w:val="uk-UA"/>
        </w:rPr>
      </w:pPr>
      <w:r>
        <w:rPr>
          <w:b/>
          <w:position w:val="6"/>
          <w:sz w:val="28"/>
          <w:szCs w:val="28"/>
          <w:lang w:val="uk-UA"/>
        </w:rPr>
        <w:t>ДЕПАРТАМЕНТ ЗДРАВООХРАНЕНИЯ ГОРОДА СЕВАСТОПОЛЯ</w:t>
      </w:r>
    </w:p>
    <w:p>
      <w:pPr>
        <w:pStyle w:val="Normal"/>
        <w:jc w:val="center"/>
        <w:rPr>
          <w:b/>
          <w:sz w:val="16"/>
          <w:szCs w:val="16"/>
        </w:rPr>
      </w:pPr>
      <w:r>
        <w:rPr>
          <w:b/>
          <w:sz w:val="16"/>
          <w:szCs w:val="16"/>
        </w:rPr>
      </w:r>
    </w:p>
    <w:p>
      <w:pPr>
        <w:pStyle w:val="Normal"/>
        <w:rPr>
          <w:sz w:val="20"/>
          <w:szCs w:val="24"/>
          <w:lang w:val="uk-UA"/>
        </w:rPr>
      </w:pPr>
      <w:r>
        <w:rPr>
          <w:sz w:val="20"/>
          <w:szCs w:val="24"/>
          <w:lang w:val="uk-UA"/>
        </w:rPr>
        <mc:AlternateContent>
          <mc:Choice Requires="wps">
            <w:drawing>
              <wp:anchor behindDoc="0" distT="28575" distB="28575" distL="28575" distR="28575" simplePos="0" locked="0" layoutInCell="1" allowOverlap="1" relativeHeight="3" wp14:anchorId="07069817">
                <wp:simplePos x="0" y="0"/>
                <wp:positionH relativeFrom="column">
                  <wp:posOffset>0</wp:posOffset>
                </wp:positionH>
                <wp:positionV relativeFrom="paragraph">
                  <wp:posOffset>635</wp:posOffset>
                </wp:positionV>
                <wp:extent cx="5943600" cy="635"/>
                <wp:effectExtent l="28575" t="28575" r="28575" b="28575"/>
                <wp:wrapNone/>
                <wp:docPr id="2" name="Прямая соединительная линия 2"/>
                <a:graphic xmlns:a="http://schemas.openxmlformats.org/drawingml/2006/main">
                  <a:graphicData uri="http://schemas.microsoft.com/office/word/2010/wordprocessingShape">
                    <wps:wsp>
                      <wps:cNvSpPr/>
                      <wps:spPr>
                        <a:xfrm>
                          <a:off x="0" y="0"/>
                          <a:ext cx="5943600" cy="720"/>
                        </a:xfrm>
                        <a:prstGeom prst="line">
                          <a:avLst/>
                        </a:prstGeom>
                        <a:ln w="57150">
                          <a:solidFill>
                            <a:srgbClr val="000000"/>
                          </a:solidFill>
                          <a:round/>
                        </a:ln>
                      </wps:spPr>
                      <wps:style>
                        <a:lnRef idx="0"/>
                        <a:fillRef idx="0"/>
                        <a:effectRef idx="0"/>
                        <a:fontRef idx="minor"/>
                      </wps:style>
                      <wps:bodyPr/>
                    </wps:wsp>
                  </a:graphicData>
                </a:graphic>
              </wp:anchor>
            </w:drawing>
          </mc:Choice>
          <mc:Fallback>
            <w:pict>
              <v:line id="shape_0" from="0pt,0.05pt" to="467.95pt,0.05pt" ID="Прямая соединительная линия 2" stroked="t" o:allowincell="f" style="position:absolute" wp14:anchorId="07069817">
                <v:stroke color="black" weight="57240" joinstyle="round" endcap="flat"/>
                <v:fill o:detectmouseclick="t" on="false"/>
                <w10:wrap type="none"/>
              </v:line>
            </w:pict>
          </mc:Fallback>
        </mc:AlternateContent>
      </w:r>
      <w:bookmarkStart w:id="0" w:name="OLE_LINK1"/>
      <w:bookmarkStart w:id="1" w:name="OLE_LINK2"/>
      <w:bookmarkStart w:id="2" w:name="OLE_LINK3"/>
      <w:bookmarkStart w:id="3" w:name="OLE_LINK4"/>
      <w:bookmarkStart w:id="4" w:name="OLE_LINK5"/>
      <w:bookmarkStart w:id="5" w:name="OLE_LINK6"/>
      <w:bookmarkStart w:id="6" w:name="OLE_LINK1"/>
      <w:bookmarkStart w:id="7" w:name="OLE_LINK2"/>
      <w:bookmarkStart w:id="8" w:name="OLE_LINK3"/>
      <w:bookmarkStart w:id="9" w:name="OLE_LINK4"/>
      <w:bookmarkStart w:id="10" w:name="OLE_LINK5"/>
      <w:bookmarkStart w:id="11" w:name="OLE_LINK6"/>
      <w:bookmarkEnd w:id="6"/>
      <w:bookmarkEnd w:id="7"/>
      <w:bookmarkEnd w:id="8"/>
      <w:bookmarkEnd w:id="9"/>
      <w:bookmarkEnd w:id="10"/>
      <w:bookmarkEnd w:id="11"/>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Cs/>
          <w:sz w:val="26"/>
          <w:szCs w:val="26"/>
        </w:rPr>
      </w:pPr>
      <w:r>
        <w:rPr>
          <w:b/>
          <w:bCs/>
          <w:position w:val="6"/>
          <w:sz w:val="26"/>
          <w:szCs w:val="26"/>
        </w:rPr>
        <w:t>ПРИКАЗ</w:t>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sz w:val="26"/>
          <w:szCs w:val="26"/>
        </w:rPr>
      </w:pPr>
      <w:r>
        <w:rPr>
          <w:b/>
          <w:sz w:val="26"/>
          <w:szCs w:val="26"/>
        </w:rPr>
      </w:r>
    </w:p>
    <w:p>
      <w:pPr>
        <w:pStyle w:val="Normal"/>
        <w:shd w:val="clear" w:color="auto" w:fill="FFFFFF"/>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sz w:val="28"/>
          <w:szCs w:val="28"/>
        </w:rPr>
      </w:pPr>
      <w:r>
        <w:rPr>
          <w:bCs/>
          <w:position w:val="6"/>
          <w:sz w:val="28"/>
          <w:szCs w:val="28"/>
        </w:rPr>
        <w:t>«______» ___________________ </w:t>
        <w:tab/>
        <w:tab/>
        <w:t xml:space="preserve">                      № ______________</w:t>
      </w:r>
    </w:p>
    <w:p>
      <w:pPr>
        <w:pStyle w:val="Normal"/>
        <w:rPr>
          <w:sz w:val="28"/>
          <w:szCs w:val="28"/>
        </w:rPr>
      </w:pPr>
      <w:r>
        <w:rPr>
          <w:sz w:val="28"/>
          <w:szCs w:val="28"/>
        </w:rPr>
      </w:r>
    </w:p>
    <w:p>
      <w:pPr>
        <w:pStyle w:val="Normal"/>
        <w:widowControl w:val="false"/>
        <w:jc w:val="both"/>
        <w:rPr>
          <w:bCs/>
          <w:spacing w:val="-2"/>
          <w:sz w:val="27"/>
          <w:szCs w:val="27"/>
        </w:rPr>
      </w:pPr>
      <w:r>
        <w:rPr>
          <w:bCs/>
          <w:spacing w:val="-2"/>
          <w:sz w:val="27"/>
          <w:szCs w:val="27"/>
        </w:rPr>
        <w:t>Об утверждении Административного регламента предоставления Департаментом здравоохранения города Севастополя государственной услуги «Обеспечение питанием беременных женщин, кормящих матерей и детей в возрасте до трех лет по заключению врачей в городе Севастополе»</w:t>
      </w:r>
    </w:p>
    <w:p>
      <w:pPr>
        <w:pStyle w:val="Normal"/>
        <w:widowControl w:val="false"/>
        <w:jc w:val="both"/>
        <w:rPr>
          <w:bCs/>
          <w:sz w:val="27"/>
          <w:szCs w:val="27"/>
        </w:rPr>
      </w:pPr>
      <w:r>
        <w:rPr>
          <w:bCs/>
          <w:sz w:val="27"/>
          <w:szCs w:val="27"/>
        </w:rPr>
      </w:r>
    </w:p>
    <w:p>
      <w:pPr>
        <w:pStyle w:val="Normal"/>
        <w:widowControl w:val="false"/>
        <w:ind w:firstLine="708"/>
        <w:jc w:val="both"/>
        <w:rPr>
          <w:bCs/>
          <w:spacing w:val="-2"/>
          <w:sz w:val="27"/>
          <w:szCs w:val="27"/>
        </w:rPr>
      </w:pPr>
      <w:r>
        <w:rPr>
          <w:bCs/>
          <w:spacing w:val="-2"/>
          <w:sz w:val="27"/>
          <w:szCs w:val="27"/>
        </w:rPr>
        <w:t>На основании Федерального закона от 27.07.2010 № 210-ФЗ «Об организации предоставления государственных и муниципальных услуг», постановлений Правительства Севастополя от 27.11.2023 № 535-ПП «Об утверждении Положения о Департаменте здравоохранения города Севастополя», от 14.12.2023 № 608-ПП «Об утверждении Порядка разработки и утверждения административных регламентов предоставления государственных услуг исполнительными органами города Севастополя и признании утратившими силу некоторых постановлений Правительства Севастополя»</w:t>
      </w:r>
    </w:p>
    <w:p>
      <w:pPr>
        <w:pStyle w:val="Normal"/>
        <w:jc w:val="both"/>
        <w:rPr>
          <w:rFonts w:eastAsia="Calibri"/>
          <w:sz w:val="23"/>
          <w:szCs w:val="27"/>
          <w:lang w:eastAsia="en-US"/>
        </w:rPr>
      </w:pPr>
      <w:r>
        <w:rPr>
          <w:rFonts w:eastAsia="Calibri"/>
          <w:sz w:val="23"/>
          <w:szCs w:val="27"/>
          <w:lang w:eastAsia="en-US"/>
        </w:rPr>
      </w:r>
    </w:p>
    <w:p>
      <w:pPr>
        <w:pStyle w:val="Normal"/>
        <w:jc w:val="center"/>
        <w:rPr>
          <w:b w:val="false"/>
          <w:bCs w:val="false"/>
        </w:rPr>
      </w:pPr>
      <w:r>
        <w:rPr>
          <w:rFonts w:eastAsia="Calibri"/>
          <w:b w:val="false"/>
          <w:bCs w:val="false"/>
          <w:position w:val="6"/>
          <w:sz w:val="27"/>
          <w:szCs w:val="27"/>
          <w:lang w:eastAsia="en-US"/>
        </w:rPr>
        <w:t>ПРИКАЗЫВАЮ:</w:t>
      </w:r>
    </w:p>
    <w:p>
      <w:pPr>
        <w:pStyle w:val="Normal"/>
        <w:jc w:val="center"/>
        <w:rPr>
          <w:rFonts w:eastAsia="Calibri"/>
          <w:sz w:val="23"/>
          <w:szCs w:val="27"/>
          <w:lang w:eastAsia="en-US"/>
        </w:rPr>
      </w:pPr>
      <w:r>
        <w:rPr>
          <w:rFonts w:eastAsia="Calibri"/>
          <w:sz w:val="23"/>
          <w:szCs w:val="27"/>
          <w:lang w:eastAsia="en-US"/>
        </w:rPr>
      </w:r>
    </w:p>
    <w:p>
      <w:pPr>
        <w:pStyle w:val="Normal"/>
        <w:widowControl w:val="false"/>
        <w:ind w:firstLine="709"/>
        <w:jc w:val="both"/>
        <w:rPr>
          <w:bCs/>
          <w:spacing w:val="-2"/>
          <w:sz w:val="27"/>
          <w:szCs w:val="27"/>
        </w:rPr>
      </w:pPr>
      <w:r>
        <w:rPr>
          <w:bCs/>
          <w:spacing w:val="-6"/>
          <w:sz w:val="27"/>
          <w:szCs w:val="27"/>
        </w:rPr>
        <w:t>1. Утвердить Административный регламент предоставления Департаментом</w:t>
      </w:r>
      <w:r>
        <w:rPr>
          <w:bCs/>
          <w:spacing w:val="-2"/>
          <w:sz w:val="27"/>
          <w:szCs w:val="27"/>
        </w:rPr>
        <w:t xml:space="preserve"> здравоохранения города Севастополя государственной услуги «Обеспечение питанием беременных женщин, кормящих матерей и детей в возрасте до трех лет по заключению врачей в городе Севастополе» в соответствии с Приложением.</w:t>
      </w:r>
    </w:p>
    <w:p>
      <w:pPr>
        <w:pStyle w:val="Normal"/>
        <w:widowControl w:val="false"/>
        <w:ind w:firstLine="709"/>
        <w:jc w:val="both"/>
        <w:rPr>
          <w:bCs/>
          <w:spacing w:val="-2"/>
          <w:sz w:val="27"/>
          <w:szCs w:val="27"/>
        </w:rPr>
      </w:pPr>
      <w:r>
        <w:rPr>
          <w:bCs/>
          <w:spacing w:val="-2"/>
          <w:sz w:val="27"/>
          <w:szCs w:val="27"/>
        </w:rPr>
        <w:t>2. Признать утратившим силу приказ Департамента здравоохранения города Севастополя от 06.03.2025 № 182 «</w:t>
      </w:r>
      <w:r>
        <w:rPr>
          <w:b w:val="false"/>
          <w:bCs/>
          <w:spacing w:val="-2"/>
          <w:sz w:val="27"/>
          <w:szCs w:val="27"/>
        </w:rPr>
        <w:t>Об утверждении Административного регламента предоставления Департаментом здравоохранения города Севастополя государственной услуги "Обеспечение питанием беременных женщин, кормящих матерей и детей в возрасте до трех лет по заключению врачей в городе Севастополе</w:t>
      </w:r>
      <w:r>
        <w:rPr>
          <w:bCs/>
          <w:spacing w:val="-2"/>
          <w:sz w:val="27"/>
          <w:szCs w:val="27"/>
        </w:rPr>
        <w:t>».</w:t>
      </w:r>
    </w:p>
    <w:p>
      <w:pPr>
        <w:pStyle w:val="Normal"/>
        <w:widowControl w:val="false"/>
        <w:ind w:firstLine="709"/>
        <w:jc w:val="both"/>
        <w:rPr>
          <w:bCs/>
          <w:sz w:val="27"/>
          <w:szCs w:val="27"/>
        </w:rPr>
      </w:pPr>
      <w:r>
        <w:rPr>
          <w:bCs/>
          <w:sz w:val="27"/>
          <w:szCs w:val="27"/>
        </w:rPr>
        <w:t>3. Настоящий приказ вступает в силу через десять дней со дня его официального опубликования.</w:t>
      </w:r>
    </w:p>
    <w:p>
      <w:pPr>
        <w:pStyle w:val="Normal"/>
        <w:widowControl w:val="false"/>
        <w:ind w:firstLine="709"/>
        <w:jc w:val="both"/>
        <w:rPr>
          <w:bCs/>
          <w:sz w:val="27"/>
          <w:szCs w:val="27"/>
        </w:rPr>
      </w:pPr>
      <w:r>
        <w:rPr>
          <w:bCs/>
          <w:sz w:val="27"/>
          <w:szCs w:val="27"/>
        </w:rPr>
        <w:t>4. Контроль за исполнением настоящего приказа возложить на первого заместителя директора Департамента здравоохранения города Севастополя Островскую А.В.</w:t>
      </w:r>
    </w:p>
    <w:p>
      <w:pPr>
        <w:pStyle w:val="Normal"/>
        <w:rPr>
          <w:sz w:val="31"/>
          <w:szCs w:val="27"/>
        </w:rPr>
      </w:pPr>
      <w:r>
        <w:rPr>
          <w:sz w:val="31"/>
          <w:szCs w:val="27"/>
        </w:rPr>
      </w:r>
    </w:p>
    <w:p>
      <w:pPr>
        <w:pStyle w:val="Normal"/>
        <w:rPr>
          <w:sz w:val="30"/>
          <w:szCs w:val="14"/>
        </w:rPr>
      </w:pPr>
      <w:r>
        <w:rPr>
          <w:sz w:val="30"/>
          <w:szCs w:val="14"/>
        </w:rPr>
      </w:r>
      <w:bookmarkStart w:id="12" w:name="_GoBack"/>
      <w:bookmarkStart w:id="13" w:name="_GoBack"/>
      <w:bookmarkEnd w:id="13"/>
    </w:p>
    <w:tbl>
      <w:tblPr>
        <w:tblStyle w:val="a8"/>
        <w:tblW w:w="951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244"/>
        <w:gridCol w:w="4275"/>
      </w:tblGrid>
      <w:tr>
        <w:trPr/>
        <w:tc>
          <w:tcPr>
            <w:tcW w:w="5244" w:type="dxa"/>
            <w:tcBorders>
              <w:top w:val="nil"/>
              <w:left w:val="nil"/>
              <w:bottom w:val="nil"/>
              <w:right w:val="nil"/>
            </w:tcBorders>
          </w:tcPr>
          <w:p>
            <w:pPr>
              <w:pStyle w:val="Normal"/>
              <w:widowControl/>
              <w:shd w:val="clear" w:color="auto" w:fill="FFFFFF"/>
              <w:suppressAutoHyphens w:val="true"/>
              <w:spacing w:lineRule="auto" w:line="240" w:before="0" w:after="0"/>
              <w:jc w:val="left"/>
              <w:rPr>
                <w:rFonts w:ascii="Times New Roman" w:hAnsi="Times New Roman" w:eastAsia="Times New Roman" w:cs="Times New Roman"/>
                <w:bCs/>
                <w:spacing w:val="-2"/>
                <w:sz w:val="27"/>
                <w:szCs w:val="27"/>
                <w:lang w:eastAsia="ru-RU"/>
              </w:rPr>
            </w:pPr>
            <w:r>
              <w:rPr>
                <w:rFonts w:eastAsia="Times New Roman" w:cs="Times New Roman"/>
                <w:bCs/>
                <w:spacing w:val="-2"/>
                <w:sz w:val="27"/>
                <w:szCs w:val="27"/>
                <w:lang w:eastAsia="ru-RU"/>
              </w:rPr>
              <w:t>Директор Департамента здравоохранения</w:t>
            </w:r>
          </w:p>
          <w:p>
            <w:pPr>
              <w:pStyle w:val="Normal"/>
              <w:widowControl/>
              <w:shd w:val="clear" w:color="auto" w:fill="FFFFFF"/>
              <w:suppressAutoHyphens w:val="true"/>
              <w:spacing w:lineRule="auto" w:line="240" w:before="0" w:after="0"/>
              <w:jc w:val="left"/>
              <w:rPr>
                <w:rFonts w:ascii="Times New Roman" w:hAnsi="Times New Roman" w:eastAsia="Times New Roman" w:cs="Times New Roman"/>
                <w:bCs/>
                <w:spacing w:val="-2"/>
                <w:sz w:val="27"/>
                <w:szCs w:val="27"/>
                <w:lang w:eastAsia="ru-RU"/>
              </w:rPr>
            </w:pPr>
            <w:r>
              <w:rPr>
                <w:rFonts w:eastAsia="Times New Roman" w:cs="Times New Roman"/>
                <w:bCs/>
                <w:spacing w:val="-2"/>
                <w:sz w:val="27"/>
                <w:szCs w:val="27"/>
                <w:lang w:eastAsia="ru-RU"/>
              </w:rPr>
              <w:t>города Севастополя −</w:t>
            </w:r>
          </w:p>
          <w:p>
            <w:pPr>
              <w:pStyle w:val="Normal"/>
              <w:widowControl/>
              <w:shd w:val="clear" w:color="auto" w:fill="FFFFFF"/>
              <w:suppressAutoHyphens w:val="true"/>
              <w:spacing w:lineRule="auto" w:line="240" w:before="0" w:after="0"/>
              <w:jc w:val="both"/>
              <w:rPr>
                <w:rFonts w:ascii="Times New Roman" w:hAnsi="Times New Roman" w:eastAsia="Times New Roman" w:cs="Times New Roman"/>
                <w:bCs/>
                <w:spacing w:val="-2"/>
                <w:sz w:val="27"/>
                <w:szCs w:val="27"/>
                <w:lang w:eastAsia="ru-RU"/>
              </w:rPr>
            </w:pPr>
            <w:r>
              <w:rPr>
                <w:rFonts w:eastAsia="Times New Roman" w:cs="Times New Roman"/>
                <w:bCs/>
                <w:spacing w:val="-2"/>
                <w:sz w:val="27"/>
                <w:szCs w:val="27"/>
                <w:lang w:eastAsia="ru-RU"/>
              </w:rPr>
              <w:t>член Правительства Севастополя</w:t>
            </w:r>
          </w:p>
        </w:tc>
        <w:tc>
          <w:tcPr>
            <w:tcW w:w="4275" w:type="dxa"/>
            <w:tcBorders>
              <w:top w:val="nil"/>
              <w:left w:val="nil"/>
              <w:bottom w:val="nil"/>
              <w:right w:val="nil"/>
            </w:tcBorders>
          </w:tcPr>
          <w:p>
            <w:pPr>
              <w:pStyle w:val="Normal"/>
              <w:widowControl/>
              <w:tabs>
                <w:tab w:val="clear" w:pos="708"/>
                <w:tab w:val="left" w:pos="1276" w:leader="none"/>
                <w:tab w:val="left" w:pos="1418" w:leader="none"/>
                <w:tab w:val="left" w:pos="1832" w:leader="none"/>
                <w:tab w:val="left" w:pos="2477" w:leader="none"/>
                <w:tab w:val="left" w:pos="2748" w:leader="none"/>
                <w:tab w:val="left" w:pos="3664"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ind w:firstLine="108"/>
              <w:jc w:val="left"/>
              <w:rPr>
                <w:rFonts w:ascii="Times New Roman" w:hAnsi="Times New Roman" w:eastAsia="Times New Roman" w:cs="Times New Roman"/>
                <w:bCs/>
                <w:spacing w:val="-2"/>
                <w:sz w:val="27"/>
                <w:szCs w:val="27"/>
                <w:lang w:eastAsia="ru-RU"/>
              </w:rPr>
            </w:pPr>
            <w:r>
              <w:rPr>
                <w:rFonts w:eastAsia="Times New Roman" w:cs="Times New Roman"/>
                <w:bCs/>
                <w:spacing w:val="-2"/>
                <w:sz w:val="27"/>
                <w:szCs w:val="27"/>
                <w:lang w:eastAsia="ru-RU"/>
              </w:rPr>
            </w:r>
          </w:p>
          <w:p>
            <w:pPr>
              <w:pStyle w:val="Normal"/>
              <w:widowControl/>
              <w:tabs>
                <w:tab w:val="clear" w:pos="708"/>
                <w:tab w:val="left" w:pos="1276" w:leader="none"/>
                <w:tab w:val="left" w:pos="1418" w:leader="none"/>
                <w:tab w:val="left" w:pos="1832" w:leader="none"/>
                <w:tab w:val="left" w:pos="2477" w:leader="none"/>
                <w:tab w:val="left" w:pos="2748" w:leader="none"/>
                <w:tab w:val="left" w:pos="3664"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ind w:firstLine="108"/>
              <w:jc w:val="left"/>
              <w:rPr>
                <w:rFonts w:ascii="Times New Roman" w:hAnsi="Times New Roman" w:eastAsia="Times New Roman" w:cs="Times New Roman"/>
                <w:bCs/>
                <w:spacing w:val="-2"/>
                <w:sz w:val="27"/>
                <w:szCs w:val="27"/>
                <w:lang w:eastAsia="ru-RU"/>
              </w:rPr>
            </w:pPr>
            <w:r>
              <w:rPr>
                <w:rFonts w:eastAsia="Times New Roman" w:cs="Times New Roman"/>
                <w:bCs/>
                <w:spacing w:val="-2"/>
                <w:sz w:val="27"/>
                <w:szCs w:val="27"/>
                <w:lang w:eastAsia="ru-RU"/>
              </w:rPr>
            </w:r>
          </w:p>
          <w:p>
            <w:pPr>
              <w:pStyle w:val="Normal"/>
              <w:widowControl/>
              <w:tabs>
                <w:tab w:val="clear" w:pos="708"/>
                <w:tab w:val="left" w:pos="1276" w:leader="none"/>
                <w:tab w:val="left" w:pos="1418" w:leader="none"/>
                <w:tab w:val="left" w:pos="1832" w:leader="none"/>
                <w:tab w:val="left" w:pos="2477" w:leader="none"/>
                <w:tab w:val="left" w:pos="2748" w:leader="none"/>
                <w:tab w:val="left" w:pos="3664"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ind w:firstLine="108"/>
              <w:jc w:val="right"/>
              <w:rPr>
                <w:rFonts w:ascii="Times New Roman" w:hAnsi="Times New Roman" w:eastAsia="Times New Roman" w:cs="Times New Roman"/>
                <w:bCs/>
                <w:spacing w:val="-2"/>
                <w:sz w:val="27"/>
                <w:szCs w:val="27"/>
                <w:lang w:eastAsia="ru-RU"/>
              </w:rPr>
            </w:pPr>
            <w:r>
              <w:rPr>
                <w:rFonts w:eastAsia="Times New Roman" w:cs="Times New Roman"/>
                <w:bCs/>
                <w:spacing w:val="-2"/>
                <w:sz w:val="27"/>
                <w:szCs w:val="27"/>
                <w:lang w:eastAsia="ru-RU"/>
              </w:rPr>
              <w:t>В.С. Денисов</w:t>
            </w:r>
          </w:p>
        </w:tc>
      </w:tr>
    </w:tbl>
    <w:p>
      <w:pPr>
        <w:pStyle w:val="Normal"/>
        <w:spacing w:lineRule="auto" w:line="240" w:before="0" w:after="0"/>
        <w:ind w:firstLine="567"/>
        <w:jc w:val="right"/>
        <w:rPr>
          <w:rFonts w:ascii="Times New Roman" w:hAnsi="Times New Roman" w:eastAsia="Times New Roman" w:cs="Times New Roman"/>
          <w:bCs/>
          <w:sz w:val="28"/>
          <w:szCs w:val="28"/>
          <w:lang w:eastAsia="zh-CN"/>
        </w:rPr>
      </w:pPr>
      <w:r>
        <w:rPr>
          <w:rFonts w:eastAsia="Times New Roman" w:cs="Times New Roman"/>
          <w:bCs/>
          <w:sz w:val="28"/>
          <w:szCs w:val="28"/>
          <w:lang w:eastAsia="zh-CN"/>
        </w:rPr>
        <w:t xml:space="preserve">Утвержден </w:t>
      </w:r>
    </w:p>
    <w:p>
      <w:pPr>
        <w:pStyle w:val="Normal"/>
        <w:spacing w:lineRule="auto" w:line="240" w:before="0" w:after="0"/>
        <w:ind w:firstLine="567"/>
        <w:jc w:val="right"/>
        <w:rPr>
          <w:rFonts w:ascii="Times New Roman" w:hAnsi="Times New Roman" w:eastAsia="Times New Roman" w:cs="Times New Roman"/>
          <w:bCs/>
          <w:sz w:val="28"/>
          <w:szCs w:val="28"/>
          <w:lang w:eastAsia="zh-CN"/>
        </w:rPr>
      </w:pPr>
      <w:r>
        <w:rPr>
          <w:rFonts w:eastAsia="Times New Roman" w:cs="Times New Roman"/>
          <w:bCs/>
          <w:sz w:val="28"/>
          <w:szCs w:val="28"/>
          <w:lang w:eastAsia="zh-CN"/>
        </w:rPr>
        <w:t xml:space="preserve">приказом </w:t>
      </w:r>
    </w:p>
    <w:p>
      <w:pPr>
        <w:pStyle w:val="Normal"/>
        <w:spacing w:lineRule="auto" w:line="240" w:before="0" w:after="0"/>
        <w:ind w:firstLine="567"/>
        <w:jc w:val="right"/>
        <w:rPr>
          <w:rFonts w:ascii="Times New Roman" w:hAnsi="Times New Roman" w:eastAsia="Times New Roman" w:cs="Times New Roman"/>
          <w:bCs/>
          <w:sz w:val="28"/>
          <w:szCs w:val="28"/>
          <w:lang w:eastAsia="zh-CN"/>
        </w:rPr>
      </w:pPr>
      <w:r>
        <w:rPr>
          <w:rFonts w:eastAsia="Times New Roman" w:cs="Times New Roman"/>
          <w:bCs/>
          <w:sz w:val="28"/>
          <w:szCs w:val="28"/>
          <w:lang w:eastAsia="zh-CN"/>
        </w:rPr>
        <w:t>Департамента здравоохранения</w:t>
      </w:r>
    </w:p>
    <w:p>
      <w:pPr>
        <w:pStyle w:val="Normal"/>
        <w:spacing w:lineRule="auto" w:line="240" w:before="0" w:after="0"/>
        <w:ind w:firstLine="567"/>
        <w:jc w:val="right"/>
        <w:rPr>
          <w:rFonts w:ascii="Times New Roman" w:hAnsi="Times New Roman"/>
        </w:rPr>
      </w:pPr>
      <w:r>
        <w:rPr>
          <w:rFonts w:eastAsia="Times New Roman" w:cs="Times New Roman"/>
          <w:bCs/>
          <w:sz w:val="28"/>
          <w:szCs w:val="28"/>
          <w:lang w:eastAsia="zh-CN"/>
        </w:rPr>
        <w:t>города Севастополя</w:t>
      </w:r>
    </w:p>
    <w:p>
      <w:pPr>
        <w:pStyle w:val="Normal"/>
        <w:spacing w:lineRule="auto" w:line="240" w:before="0" w:after="0"/>
        <w:ind w:firstLine="567"/>
        <w:jc w:val="right"/>
        <w:rPr>
          <w:rFonts w:ascii="Times New Roman" w:hAnsi="Times New Roman"/>
        </w:rPr>
      </w:pPr>
      <w:r>
        <w:rPr>
          <w:rFonts w:eastAsia="Times New Roman" w:cs="Times New Roman"/>
          <w:bCs/>
          <w:sz w:val="28"/>
          <w:szCs w:val="28"/>
          <w:lang w:eastAsia="zh-CN"/>
        </w:rPr>
        <w:t>от_____________№________</w:t>
      </w:r>
    </w:p>
    <w:p>
      <w:pPr>
        <w:pStyle w:val="Normal"/>
        <w:spacing w:lineRule="auto" w:line="240" w:before="0" w:after="0"/>
        <w:ind w:firstLine="567"/>
        <w:jc w:val="both"/>
        <w:rPr>
          <w:rFonts w:ascii="Times New Roman" w:hAnsi="Times New Roman" w:eastAsia="Times New Roman" w:cs="Times New Roman"/>
          <w:bCs/>
          <w:sz w:val="28"/>
          <w:szCs w:val="28"/>
          <w:lang w:eastAsia="zh-CN"/>
        </w:rPr>
      </w:pPr>
      <w:r>
        <w:rPr>
          <w:rFonts w:eastAsia="Times New Roman" w:cs="Times New Roman"/>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rPr>
          <w:rFonts w:ascii="Times New Roman" w:hAnsi="Times New Roman"/>
          <w:color w:val="000000"/>
          <w:sz w:val="28"/>
          <w:szCs w:val="28"/>
        </w:rPr>
      </w:pPr>
      <w:r>
        <w:rPr>
          <w:color w:val="000000"/>
          <w:sz w:val="28"/>
          <w:szCs w:val="28"/>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eastAsia="Times New Roman" w:cs="Times New Roman"/>
          <w:b/>
          <w:bCs/>
          <w:sz w:val="28"/>
          <w:szCs w:val="28"/>
          <w:lang w:eastAsia="zh-CN"/>
        </w:rPr>
      </w:pPr>
      <w:r>
        <w:rPr>
          <w:rFonts w:eastAsia="Times New Roman" w:cs="Times New Roman"/>
          <w:b/>
          <w:bCs/>
          <w:sz w:val="28"/>
          <w:szCs w:val="28"/>
          <w:lang w:eastAsia="zh-CN"/>
        </w:rPr>
      </w:r>
    </w:p>
    <w:p>
      <w:pPr>
        <w:pStyle w:val="Normal"/>
        <w:spacing w:lineRule="auto" w:line="240" w:before="0" w:after="0"/>
        <w:ind w:firstLine="567"/>
        <w:jc w:val="center"/>
        <w:rPr>
          <w:rFonts w:ascii="Times New Roman" w:hAnsi="Times New Roman"/>
        </w:rPr>
      </w:pPr>
      <w:r>
        <w:rPr>
          <w:rFonts w:eastAsia="Times New Roman" w:cs="Times New Roman"/>
          <w:b/>
          <w:bCs/>
          <w:sz w:val="28"/>
          <w:szCs w:val="28"/>
          <w:lang w:eastAsia="zh-CN"/>
        </w:rPr>
        <w:t>АДМИНИСТРАТИВНЫЙ РЕГЛАМЕНТ</w:t>
      </w:r>
    </w:p>
    <w:p>
      <w:pPr>
        <w:pStyle w:val="Normal"/>
        <w:spacing w:lineRule="auto" w:line="240" w:before="0" w:after="0"/>
        <w:ind w:firstLine="567"/>
        <w:jc w:val="center"/>
        <w:rPr>
          <w:rFonts w:ascii="Times New Roman" w:hAnsi="Times New Roman"/>
        </w:rPr>
      </w:pPr>
      <w:r>
        <w:rPr>
          <w:rFonts w:eastAsia="Times New Roman" w:cs="Times New Roman"/>
          <w:b/>
          <w:bCs/>
          <w:sz w:val="28"/>
          <w:szCs w:val="28"/>
          <w:lang w:eastAsia="zh-CN"/>
        </w:rPr>
        <w:t xml:space="preserve">предоставления Департаментом здравоохранения </w:t>
      </w:r>
    </w:p>
    <w:p>
      <w:pPr>
        <w:pStyle w:val="Normal"/>
        <w:spacing w:lineRule="auto" w:line="240" w:before="0" w:after="0"/>
        <w:ind w:firstLine="567"/>
        <w:jc w:val="center"/>
        <w:rPr>
          <w:rFonts w:ascii="Times New Roman" w:hAnsi="Times New Roman"/>
        </w:rPr>
      </w:pPr>
      <w:r>
        <w:rPr>
          <w:rFonts w:eastAsia="Times New Roman" w:cs="Times New Roman"/>
          <w:b/>
          <w:bCs/>
          <w:sz w:val="28"/>
          <w:szCs w:val="28"/>
          <w:lang w:eastAsia="zh-CN"/>
        </w:rPr>
        <w:t xml:space="preserve">города Севастополя государственной услуги «Обеспечение питанием беременных женщин, кормящих матерей и детей </w:t>
      </w:r>
    </w:p>
    <w:p>
      <w:pPr>
        <w:pStyle w:val="Normal"/>
        <w:spacing w:lineRule="auto" w:line="240" w:before="0" w:after="0"/>
        <w:ind w:firstLine="567"/>
        <w:jc w:val="center"/>
        <w:rPr>
          <w:rFonts w:ascii="Times New Roman" w:hAnsi="Times New Roman"/>
        </w:rPr>
      </w:pPr>
      <w:r>
        <w:rPr>
          <w:rFonts w:eastAsia="Times New Roman" w:cs="Times New Roman"/>
          <w:b/>
          <w:bCs/>
          <w:sz w:val="28"/>
          <w:szCs w:val="28"/>
          <w:lang w:eastAsia="zh-CN"/>
        </w:rPr>
        <w:t>в возрасте до трех лет по заключению врачей</w:t>
      </w:r>
    </w:p>
    <w:p>
      <w:pPr>
        <w:pStyle w:val="Normal"/>
        <w:spacing w:lineRule="auto" w:line="240" w:before="0" w:after="0"/>
        <w:ind w:firstLine="567"/>
        <w:jc w:val="center"/>
        <w:rPr>
          <w:rFonts w:ascii="Times New Roman" w:hAnsi="Times New Roman"/>
        </w:rPr>
      </w:pPr>
      <w:r>
        <w:rPr>
          <w:rFonts w:eastAsia="Times New Roman" w:cs="Times New Roman"/>
          <w:b/>
          <w:bCs/>
          <w:sz w:val="28"/>
          <w:szCs w:val="28"/>
          <w:lang w:eastAsia="zh-CN"/>
        </w:rPr>
        <w:t xml:space="preserve"> </w:t>
      </w:r>
      <w:r>
        <w:rPr>
          <w:rFonts w:eastAsia="Times New Roman" w:cs="Times New Roman"/>
          <w:b/>
          <w:bCs/>
          <w:sz w:val="28"/>
          <w:szCs w:val="28"/>
          <w:lang w:eastAsia="zh-CN"/>
        </w:rPr>
        <w:t>в городе Севастополе»</w:t>
      </w:r>
    </w:p>
    <w:p>
      <w:pPr>
        <w:pStyle w:val="Normal"/>
        <w:spacing w:lineRule="auto" w:line="240" w:before="0" w:after="0"/>
        <w:ind w:firstLine="567"/>
        <w:jc w:val="center"/>
        <w:rPr>
          <w:rFonts w:ascii="Times New Roman" w:hAnsi="Times New Roman"/>
        </w:rPr>
      </w:pPr>
      <w:r>
        <w:rPr/>
      </w:r>
    </w:p>
    <w:p>
      <w:pPr>
        <w:pStyle w:val="Normal"/>
        <w:spacing w:lineRule="auto" w:line="240" w:before="0" w:after="0"/>
        <w:ind w:firstLine="567"/>
        <w:jc w:val="center"/>
        <w:rPr>
          <w:rFonts w:ascii="Times New Roman" w:hAnsi="Times New Roman"/>
        </w:rPr>
      </w:pPr>
      <w:r>
        <w:rPr/>
      </w:r>
    </w:p>
    <w:p>
      <w:pPr>
        <w:pStyle w:val="Normal"/>
        <w:spacing w:lineRule="auto" w:line="240" w:before="0" w:after="0"/>
        <w:ind w:firstLine="567"/>
        <w:jc w:val="center"/>
        <w:rPr>
          <w:rFonts w:ascii="Times New Roman" w:hAnsi="Times New Roman"/>
        </w:rPr>
      </w:pPr>
      <w:r>
        <w:rPr/>
      </w:r>
    </w:p>
    <w:p>
      <w:pPr>
        <w:pStyle w:val="Normal"/>
        <w:spacing w:lineRule="auto" w:line="240" w:before="0" w:after="0"/>
        <w:ind w:firstLine="567"/>
        <w:jc w:val="center"/>
        <w:rPr>
          <w:rFonts w:ascii="Times New Roman" w:hAnsi="Times New Roman"/>
        </w:rPr>
      </w:pPr>
      <w:r>
        <w:rPr/>
      </w:r>
    </w:p>
    <w:p>
      <w:pPr>
        <w:pStyle w:val="Normal"/>
        <w:spacing w:lineRule="auto" w:line="240" w:before="0" w:after="0"/>
        <w:ind w:firstLine="567"/>
        <w:jc w:val="center"/>
        <w:rPr>
          <w:rFonts w:ascii="Times New Roman" w:hAnsi="Times New Roman"/>
        </w:rPr>
      </w:pPr>
      <w:r>
        <w:rPr/>
      </w:r>
    </w:p>
    <w:p>
      <w:pPr>
        <w:pStyle w:val="Normal"/>
        <w:spacing w:lineRule="auto" w:line="240" w:before="0" w:after="0"/>
        <w:ind w:firstLine="567"/>
        <w:jc w:val="center"/>
        <w:rPr>
          <w:rFonts w:ascii="Times New Roman" w:hAnsi="Times New Roman"/>
        </w:rPr>
      </w:pPr>
      <w:r>
        <w:rPr/>
      </w:r>
    </w:p>
    <w:p>
      <w:pPr>
        <w:pStyle w:val="Normal"/>
        <w:spacing w:lineRule="auto" w:line="240" w:before="0" w:after="0"/>
        <w:ind w:firstLine="567"/>
        <w:jc w:val="center"/>
        <w:rPr>
          <w:rFonts w:ascii="Times New Roman" w:hAnsi="Times New Roman"/>
        </w:rPr>
      </w:pPr>
      <w:r>
        <w:rPr/>
      </w:r>
    </w:p>
    <w:p>
      <w:pPr>
        <w:pStyle w:val="Normal"/>
        <w:spacing w:lineRule="auto" w:line="240" w:before="0" w:after="0"/>
        <w:ind w:firstLine="567"/>
        <w:jc w:val="center"/>
        <w:rPr>
          <w:rFonts w:ascii="Times New Roman" w:hAnsi="Times New Roman"/>
        </w:rPr>
      </w:pPr>
      <w:r>
        <w:rPr/>
      </w:r>
    </w:p>
    <w:p>
      <w:pPr>
        <w:pStyle w:val="Normal"/>
        <w:spacing w:lineRule="auto" w:line="240" w:before="0" w:after="0"/>
        <w:ind w:firstLine="567"/>
        <w:jc w:val="center"/>
        <w:rPr>
          <w:rFonts w:ascii="Times New Roman" w:hAnsi="Times New Roman"/>
        </w:rPr>
      </w:pPr>
      <w:r>
        <w:rPr/>
      </w:r>
    </w:p>
    <w:p>
      <w:pPr>
        <w:pStyle w:val="Normal"/>
        <w:spacing w:lineRule="auto" w:line="240" w:before="0" w:after="0"/>
        <w:ind w:firstLine="567"/>
        <w:jc w:val="center"/>
        <w:rPr>
          <w:rFonts w:ascii="Times New Roman" w:hAnsi="Times New Roman"/>
        </w:rPr>
      </w:pPr>
      <w:r>
        <w:rPr/>
      </w:r>
    </w:p>
    <w:p>
      <w:pPr>
        <w:pStyle w:val="Normal"/>
        <w:spacing w:lineRule="auto" w:line="240" w:before="0" w:after="0"/>
        <w:ind w:firstLine="567"/>
        <w:jc w:val="center"/>
        <w:rPr>
          <w:rFonts w:ascii="Times New Roman" w:hAnsi="Times New Roman"/>
        </w:rPr>
      </w:pPr>
      <w:r>
        <w:rPr/>
      </w:r>
    </w:p>
    <w:p>
      <w:pPr>
        <w:pStyle w:val="Normal"/>
        <w:spacing w:lineRule="auto" w:line="240" w:before="0" w:after="0"/>
        <w:ind w:firstLine="567"/>
        <w:jc w:val="center"/>
        <w:rPr>
          <w:rFonts w:ascii="Times New Roman" w:hAnsi="Times New Roman"/>
        </w:rPr>
      </w:pPr>
      <w:r>
        <w:rPr/>
      </w:r>
    </w:p>
    <w:p>
      <w:pPr>
        <w:pStyle w:val="Normal"/>
        <w:spacing w:lineRule="auto" w:line="240" w:before="0" w:after="0"/>
        <w:ind w:firstLine="567"/>
        <w:jc w:val="center"/>
        <w:rPr>
          <w:rFonts w:ascii="Times New Roman" w:hAnsi="Times New Roman"/>
        </w:rPr>
      </w:pPr>
      <w:r>
        <w:rPr/>
      </w:r>
    </w:p>
    <w:p>
      <w:pPr>
        <w:pStyle w:val="Normal"/>
        <w:spacing w:lineRule="auto" w:line="240" w:before="0" w:after="0"/>
        <w:ind w:firstLine="567"/>
        <w:jc w:val="center"/>
        <w:rPr>
          <w:rFonts w:ascii="Times New Roman" w:hAnsi="Times New Roman"/>
        </w:rPr>
      </w:pPr>
      <w:r>
        <w:rPr/>
      </w:r>
    </w:p>
    <w:p>
      <w:pPr>
        <w:pStyle w:val="Normal"/>
        <w:spacing w:lineRule="auto" w:line="240" w:before="0" w:after="0"/>
        <w:ind w:firstLine="567"/>
        <w:jc w:val="center"/>
        <w:rPr>
          <w:rFonts w:ascii="Times New Roman" w:hAnsi="Times New Roman"/>
        </w:rPr>
      </w:pPr>
      <w:r>
        <w:rPr/>
      </w:r>
    </w:p>
    <w:p>
      <w:pPr>
        <w:pStyle w:val="Normal"/>
        <w:spacing w:lineRule="auto" w:line="240" w:before="0" w:after="0"/>
        <w:ind w:firstLine="567"/>
        <w:jc w:val="center"/>
        <w:rPr>
          <w:rFonts w:ascii="Times New Roman" w:hAnsi="Times New Roman"/>
        </w:rPr>
      </w:pPr>
      <w:r>
        <w:rPr/>
      </w:r>
    </w:p>
    <w:p>
      <w:pPr>
        <w:pStyle w:val="Normal"/>
        <w:spacing w:lineRule="auto" w:line="240" w:before="0" w:after="0"/>
        <w:ind w:firstLine="567"/>
        <w:jc w:val="center"/>
        <w:rPr>
          <w:rFonts w:ascii="Times New Roman" w:hAnsi="Times New Roman"/>
        </w:rPr>
      </w:pPr>
      <w:r>
        <w:rPr/>
      </w:r>
    </w:p>
    <w:p>
      <w:pPr>
        <w:pStyle w:val="Normal"/>
        <w:spacing w:lineRule="auto" w:line="240" w:before="0" w:after="0"/>
        <w:ind w:firstLine="567"/>
        <w:jc w:val="center"/>
        <w:rPr>
          <w:rFonts w:ascii="Times New Roman" w:hAnsi="Times New Roman"/>
        </w:rPr>
      </w:pPr>
      <w:r>
        <w:rPr/>
      </w:r>
    </w:p>
    <w:p>
      <w:pPr>
        <w:pStyle w:val="Normal"/>
        <w:spacing w:lineRule="auto" w:line="240" w:before="0" w:after="0"/>
        <w:ind w:firstLine="567"/>
        <w:jc w:val="center"/>
        <w:rPr>
          <w:rFonts w:ascii="Times New Roman" w:hAnsi="Times New Roman"/>
        </w:rPr>
      </w:pPr>
      <w:r>
        <w:rPr/>
      </w:r>
    </w:p>
    <w:p>
      <w:pPr>
        <w:pStyle w:val="Normal"/>
        <w:spacing w:lineRule="auto" w:line="240" w:before="0" w:after="0"/>
        <w:ind w:firstLine="567"/>
        <w:jc w:val="center"/>
        <w:rPr>
          <w:rFonts w:ascii="Times New Roman" w:hAnsi="Times New Roman"/>
        </w:rPr>
      </w:pPr>
      <w:r>
        <w:rPr/>
      </w:r>
    </w:p>
    <w:p>
      <w:pPr>
        <w:pStyle w:val="Normal"/>
        <w:spacing w:lineRule="auto" w:line="240" w:before="0" w:after="0"/>
        <w:ind w:firstLine="567"/>
        <w:jc w:val="center"/>
        <w:rPr>
          <w:rFonts w:ascii="Times New Roman" w:hAnsi="Times New Roman"/>
        </w:rPr>
      </w:pPr>
      <w:r>
        <w:rPr/>
      </w:r>
    </w:p>
    <w:p>
      <w:pPr>
        <w:pStyle w:val="Normal"/>
        <w:spacing w:lineRule="auto" w:line="240" w:before="0" w:after="0"/>
        <w:ind w:firstLine="567"/>
        <w:jc w:val="center"/>
        <w:rPr>
          <w:rFonts w:ascii="Times New Roman" w:hAnsi="Times New Roman"/>
        </w:rPr>
      </w:pPr>
      <w:r>
        <w:rPr/>
      </w:r>
    </w:p>
    <w:p>
      <w:pPr>
        <w:pStyle w:val="Normal"/>
        <w:spacing w:lineRule="auto" w:line="240" w:before="0" w:after="0"/>
        <w:ind w:firstLine="567"/>
        <w:jc w:val="center"/>
        <w:rPr>
          <w:rFonts w:ascii="Times New Roman" w:hAnsi="Times New Roman"/>
        </w:rPr>
      </w:pPr>
      <w:r>
        <w:rPr/>
      </w:r>
    </w:p>
    <w:p>
      <w:pPr>
        <w:sectPr>
          <w:type w:val="nextPage"/>
          <w:pgSz w:w="11906" w:h="16838"/>
          <w:pgMar w:left="1843" w:right="566" w:gutter="0" w:header="0" w:top="737" w:footer="0" w:bottom="850"/>
          <w:pgNumType w:start="1" w:fmt="decimal"/>
          <w:formProt w:val="false"/>
          <w:textDirection w:val="lrTb"/>
          <w:docGrid w:type="default" w:linePitch="360" w:charSpace="0"/>
        </w:sectPr>
        <w:pStyle w:val="Normal"/>
        <w:spacing w:lineRule="auto" w:line="240" w:before="0" w:after="0"/>
        <w:ind w:firstLine="567"/>
        <w:jc w:val="center"/>
        <w:rPr>
          <w:rFonts w:ascii="Times New Roman" w:hAnsi="Times New Roman"/>
        </w:rPr>
      </w:pPr>
      <w:r>
        <w:rPr/>
      </w:r>
      <w:r>
        <w:br w:type="page"/>
      </w:r>
    </w:p>
    <w:p>
      <w:pPr>
        <w:pStyle w:val="Normal"/>
        <w:spacing w:lineRule="auto" w:line="240" w:before="0" w:after="0"/>
        <w:ind w:firstLine="567"/>
        <w:jc w:val="center"/>
        <w:rPr>
          <w:rFonts w:ascii="Times New Roman" w:hAnsi="Times New Roman"/>
        </w:rPr>
      </w:pPr>
      <w:r>
        <w:rPr>
          <w:rFonts w:eastAsia="Times New Roman" w:cs="Times New Roman"/>
          <w:b/>
          <w:bCs/>
          <w:sz w:val="28"/>
          <w:szCs w:val="28"/>
          <w:lang w:eastAsia="zh-CN"/>
        </w:rPr>
        <w:t>1. Общие положения</w:t>
      </w:r>
    </w:p>
    <w:p>
      <w:pPr>
        <w:pStyle w:val="Normal"/>
        <w:spacing w:lineRule="auto" w:line="240" w:before="0" w:after="0"/>
        <w:ind w:firstLine="567"/>
        <w:jc w:val="both"/>
        <w:rPr>
          <w:rFonts w:ascii="Times New Roman" w:hAnsi="Times New Roman" w:eastAsia="Times New Roman" w:cs="Times New Roman"/>
          <w:bCs/>
          <w:sz w:val="28"/>
          <w:szCs w:val="28"/>
          <w:lang w:eastAsia="zh-CN"/>
        </w:rPr>
      </w:pPr>
      <w:r>
        <w:rPr>
          <w:rFonts w:eastAsia="Times New Roman" w:cs="Times New Roman"/>
          <w:bCs/>
          <w:sz w:val="28"/>
          <w:szCs w:val="28"/>
          <w:lang w:eastAsia="zh-CN"/>
        </w:rPr>
      </w:r>
    </w:p>
    <w:p>
      <w:pPr>
        <w:pStyle w:val="Normal"/>
        <w:spacing w:lineRule="auto" w:line="240" w:before="0" w:after="0"/>
        <w:ind w:firstLine="567"/>
        <w:jc w:val="both"/>
        <w:rPr>
          <w:rFonts w:ascii="Times New Roman" w:hAnsi="Times New Roman"/>
        </w:rPr>
      </w:pPr>
      <w:r>
        <w:rPr>
          <w:rFonts w:eastAsia="Times New Roman" w:cs="Times New Roman"/>
          <w:b/>
          <w:bCs/>
          <w:sz w:val="28"/>
          <w:szCs w:val="28"/>
          <w:lang w:eastAsia="zh-CN"/>
        </w:rPr>
        <w:t>1.1. Предмет регулирования административного регламента</w:t>
      </w:r>
    </w:p>
    <w:p>
      <w:pPr>
        <w:pStyle w:val="Normal"/>
        <w:spacing w:lineRule="auto" w:line="240" w:before="0" w:after="0"/>
        <w:ind w:firstLine="567"/>
        <w:jc w:val="both"/>
        <w:rPr>
          <w:rFonts w:ascii="Times New Roman" w:hAnsi="Times New Roman"/>
        </w:rPr>
      </w:pPr>
      <w:r>
        <w:rPr/>
      </w:r>
    </w:p>
    <w:p>
      <w:pPr>
        <w:pStyle w:val="Normal"/>
        <w:spacing w:lineRule="auto" w:line="240" w:before="0" w:after="0"/>
        <w:ind w:firstLine="567"/>
        <w:jc w:val="both"/>
        <w:rPr>
          <w:rFonts w:ascii="Times New Roman" w:hAnsi="Times New Roman"/>
        </w:rPr>
      </w:pPr>
      <w:r>
        <w:rPr>
          <w:rFonts w:eastAsia="Times New Roman" w:cs="Times New Roman"/>
          <w:bCs/>
          <w:sz w:val="28"/>
          <w:szCs w:val="28"/>
          <w:lang w:eastAsia="zh-CN"/>
        </w:rPr>
        <w:t>1.1.1. Административный регламент предоставления Департаментом здравоохранения города Севастополя государственной услуги «Обеспечение питанием беременных женщин, кормящих матерей и детей в возрасте до трех лет по заключению врачей в городе Севастополе» (далее – Административный регламент, государственная услуга) устанавливает порядок и стандарт предоставления государственной услуги.</w:t>
      </w:r>
    </w:p>
    <w:p>
      <w:pPr>
        <w:pStyle w:val="Normal"/>
        <w:spacing w:lineRule="auto" w:line="240" w:before="0" w:after="0"/>
        <w:ind w:firstLine="567"/>
        <w:jc w:val="both"/>
        <w:rPr>
          <w:rFonts w:ascii="Times New Roman" w:hAnsi="Times New Roman"/>
        </w:rPr>
      </w:pPr>
      <w:r>
        <w:rPr>
          <w:rFonts w:eastAsia="Times New Roman" w:cs="Times New Roman"/>
          <w:bCs/>
          <w:sz w:val="28"/>
          <w:szCs w:val="28"/>
          <w:lang w:eastAsia="zh-CN"/>
        </w:rPr>
        <w:t xml:space="preserve">1.1.2. Настоящий Административный регламент устанавливает порядок </w:t>
      </w:r>
      <w:r>
        <w:rPr>
          <w:rFonts w:eastAsia="Times New Roman" w:cs="Times New Roman"/>
          <w:bCs/>
          <w:spacing w:val="-4"/>
          <w:sz w:val="28"/>
          <w:szCs w:val="28"/>
          <w:lang w:eastAsia="zh-CN"/>
        </w:rPr>
        <w:t>взаимодействия между Департаментом здравоохранения города Севастополя</w:t>
      </w:r>
      <w:r>
        <w:rPr>
          <w:rFonts w:eastAsia="Times New Roman" w:cs="Times New Roman"/>
          <w:bCs/>
          <w:sz w:val="28"/>
          <w:szCs w:val="28"/>
          <w:lang w:eastAsia="zh-CN"/>
        </w:rPr>
        <w:t xml:space="preserve"> </w:t>
      </w:r>
      <w:r>
        <w:rPr>
          <w:rFonts w:eastAsia="Times New Roman" w:cs="Times New Roman"/>
          <w:bCs/>
          <w:spacing w:val="-4"/>
          <w:sz w:val="28"/>
          <w:szCs w:val="28"/>
          <w:lang w:eastAsia="zh-CN"/>
        </w:rPr>
        <w:t>и Государственным бюджетным учреждением здравоохранения Севастополя</w:t>
      </w:r>
      <w:r>
        <w:rPr>
          <w:rFonts w:eastAsia="Times New Roman" w:cs="Times New Roman"/>
          <w:bCs/>
          <w:sz w:val="28"/>
          <w:szCs w:val="28"/>
          <w:lang w:eastAsia="zh-CN"/>
        </w:rPr>
        <w:t xml:space="preserve"> </w:t>
      </w:r>
      <w:r>
        <w:rPr>
          <w:rFonts w:eastAsia="Times New Roman" w:cs="Times New Roman"/>
          <w:bCs/>
          <w:spacing w:val="-4"/>
          <w:sz w:val="28"/>
          <w:szCs w:val="28"/>
          <w:lang w:eastAsia="zh-CN"/>
        </w:rPr>
        <w:t>«Городская больница № 1 им. Н.И. Пирогова», Государственным бюджетным</w:t>
      </w:r>
      <w:r>
        <w:rPr>
          <w:rFonts w:eastAsia="Times New Roman" w:cs="Times New Roman"/>
          <w:bCs/>
          <w:sz w:val="28"/>
          <w:szCs w:val="28"/>
          <w:lang w:eastAsia="zh-CN"/>
        </w:rPr>
        <w:t xml:space="preserve"> учреждением здравоохранения Севастополя «Городская больница № 4», Государственным бюджетным учреждением здравоохранения Севастополя «Городская больница № 5 – «Центр охраны здоровья матери и ребенка», Государственным бюджетным учреждением здравоохранения Севастополя «Городская больница № 9», (далее – медицинские организации), подведомственными Департаменту, их должностными лицами, с иными органами государственной власти и органами местного самоуправления, </w:t>
      </w:r>
      <w:r>
        <w:rPr>
          <w:rFonts w:eastAsia="Times New Roman" w:cs="Times New Roman"/>
          <w:bCs/>
          <w:spacing w:val="-4"/>
          <w:sz w:val="28"/>
          <w:szCs w:val="28"/>
          <w:lang w:eastAsia="zh-CN"/>
        </w:rPr>
        <w:t>учреждениями и организациями при предоставлении государственной услуги.</w:t>
      </w:r>
    </w:p>
    <w:p>
      <w:pPr>
        <w:pStyle w:val="Normal"/>
        <w:spacing w:lineRule="auto" w:line="240" w:before="0" w:after="0"/>
        <w:ind w:firstLine="567"/>
        <w:jc w:val="both"/>
        <w:rPr>
          <w:rFonts w:ascii="Times New Roman" w:hAnsi="Times New Roman" w:eastAsia="Times New Roman" w:cs="Times New Roman"/>
          <w:bCs/>
          <w:sz w:val="28"/>
          <w:szCs w:val="28"/>
          <w:lang w:eastAsia="zh-CN"/>
        </w:rPr>
      </w:pPr>
      <w:r>
        <w:rPr>
          <w:rFonts w:eastAsia="Times New Roman" w:cs="Times New Roman"/>
          <w:bCs/>
          <w:sz w:val="28"/>
          <w:szCs w:val="28"/>
          <w:lang w:eastAsia="zh-CN"/>
        </w:rPr>
      </w:r>
    </w:p>
    <w:p>
      <w:pPr>
        <w:pStyle w:val="Normal"/>
        <w:spacing w:lineRule="auto" w:line="240" w:before="0" w:after="0"/>
        <w:ind w:firstLine="709"/>
        <w:jc w:val="both"/>
        <w:rPr>
          <w:rFonts w:ascii="Times New Roman" w:hAnsi="Times New Roman"/>
        </w:rPr>
      </w:pPr>
      <w:r>
        <w:rPr>
          <w:rFonts w:eastAsia="Times New Roman" w:cs="Times New Roman"/>
          <w:b/>
          <w:bCs/>
          <w:sz w:val="28"/>
          <w:szCs w:val="28"/>
          <w:lang w:eastAsia="zh-CN"/>
        </w:rPr>
        <w:t>1.2. Круг заявителей</w:t>
      </w:r>
    </w:p>
    <w:p>
      <w:pPr>
        <w:pStyle w:val="Normal"/>
        <w:spacing w:lineRule="auto" w:line="240" w:before="0" w:after="0"/>
        <w:ind w:firstLine="709"/>
        <w:jc w:val="both"/>
        <w:rPr>
          <w:rFonts w:eastAsia="Times New Roman" w:cs="Times New Roman"/>
          <w:b/>
          <w:bCs/>
          <w:lang w:eastAsia="zh-CN"/>
        </w:rPr>
      </w:pPr>
      <w:r>
        <w:rPr>
          <w:rFonts w:eastAsia="Times New Roman" w:cs="Times New Roman"/>
          <w:b/>
          <w:bCs/>
          <w:lang w:eastAsia="zh-CN"/>
        </w:rPr>
      </w:r>
    </w:p>
    <w:p>
      <w:pPr>
        <w:pStyle w:val="Normal"/>
        <w:spacing w:lineRule="auto" w:line="240" w:before="0" w:after="0"/>
        <w:ind w:firstLine="709"/>
        <w:jc w:val="both"/>
        <w:rPr>
          <w:rFonts w:ascii="Times New Roman" w:hAnsi="Times New Roman"/>
        </w:rPr>
      </w:pPr>
      <w:r>
        <w:rPr>
          <w:rFonts w:eastAsia="Times New Roman" w:cs="Times New Roman"/>
          <w:bCs/>
          <w:sz w:val="28"/>
          <w:szCs w:val="28"/>
          <w:lang w:eastAsia="zh-CN"/>
        </w:rPr>
        <w:t>1.2.1. Заявителями при предоставлении государственной услуги являются:</w:t>
      </w:r>
      <w:bookmarkStart w:id="14" w:name="_Hlk195264667"/>
      <w:r>
        <w:rPr>
          <w:rFonts w:eastAsia="Times New Roman" w:cs="Times New Roman"/>
          <w:bCs/>
          <w:sz w:val="28"/>
          <w:szCs w:val="28"/>
          <w:lang w:eastAsia="zh-CN"/>
        </w:rPr>
        <w:t xml:space="preserve"> </w:t>
      </w:r>
    </w:p>
    <w:p>
      <w:pPr>
        <w:pStyle w:val="Normal"/>
        <w:spacing w:lineRule="auto" w:line="240" w:before="0" w:after="0"/>
        <w:ind w:firstLine="709"/>
        <w:jc w:val="both"/>
        <w:rPr>
          <w:rFonts w:ascii="Times New Roman" w:hAnsi="Times New Roman"/>
        </w:rPr>
      </w:pPr>
      <w:bookmarkEnd w:id="14"/>
      <w:r>
        <w:rPr>
          <w:rFonts w:eastAsia="Times New Roman" w:cs="Times New Roman"/>
          <w:bCs/>
          <w:sz w:val="28"/>
          <w:szCs w:val="28"/>
          <w:lang w:eastAsia="zh-CN"/>
        </w:rPr>
        <w:t>- граждане Российской Федерации;</w:t>
      </w:r>
    </w:p>
    <w:p>
      <w:pPr>
        <w:pStyle w:val="Normal"/>
        <w:spacing w:lineRule="auto" w:line="240" w:before="0" w:after="0"/>
        <w:ind w:firstLine="709"/>
        <w:jc w:val="both"/>
        <w:rPr>
          <w:rFonts w:ascii="Times New Roman" w:hAnsi="Times New Roman"/>
        </w:rPr>
      </w:pPr>
      <w:r>
        <w:rPr>
          <w:rFonts w:eastAsia="Times New Roman" w:cs="Times New Roman"/>
          <w:bCs/>
          <w:sz w:val="28"/>
          <w:szCs w:val="28"/>
          <w:lang w:eastAsia="zh-CN"/>
        </w:rPr>
        <w:t xml:space="preserve">- лица, имеющие право на медицинскую помощь в соответствии с Федеральным законом от 19 февраля 1993 года № 4528-1 «О беженцах»; </w:t>
      </w:r>
    </w:p>
    <w:p>
      <w:pPr>
        <w:pStyle w:val="Normal"/>
        <w:spacing w:lineRule="auto" w:line="240" w:before="0" w:after="0"/>
        <w:ind w:firstLine="709"/>
        <w:jc w:val="both"/>
        <w:rPr>
          <w:rFonts w:ascii="Times New Roman" w:hAnsi="Times New Roman"/>
        </w:rPr>
      </w:pPr>
      <w:r>
        <w:rPr>
          <w:rFonts w:eastAsia="Times New Roman" w:cs="Times New Roman"/>
          <w:bCs/>
          <w:sz w:val="28"/>
          <w:szCs w:val="28"/>
          <w:lang w:eastAsia="zh-CN"/>
        </w:rPr>
        <w:t xml:space="preserve">- иностранные граждане, постоянно проживающие в Российской Федерации; </w:t>
      </w:r>
    </w:p>
    <w:p>
      <w:pPr>
        <w:pStyle w:val="Normal"/>
        <w:spacing w:lineRule="auto" w:line="240" w:before="0" w:after="0"/>
        <w:ind w:firstLine="709"/>
        <w:jc w:val="both"/>
        <w:rPr>
          <w:rFonts w:ascii="Times New Roman" w:hAnsi="Times New Roman"/>
        </w:rPr>
      </w:pPr>
      <w:r>
        <w:rPr>
          <w:rFonts w:eastAsia="Times New Roman" w:cs="Times New Roman"/>
          <w:bCs/>
          <w:sz w:val="28"/>
          <w:szCs w:val="28"/>
          <w:lang w:eastAsia="zh-CN"/>
        </w:rPr>
        <w:t xml:space="preserve">- лица без гражданства, постоянно проживающие в Российской Федерации; </w:t>
      </w:r>
    </w:p>
    <w:p>
      <w:pPr>
        <w:pStyle w:val="Normal"/>
        <w:spacing w:lineRule="auto" w:line="240" w:before="0" w:after="0"/>
        <w:ind w:firstLine="709"/>
        <w:jc w:val="both"/>
        <w:rPr>
          <w:rFonts w:ascii="Times New Roman" w:hAnsi="Times New Roman"/>
        </w:rPr>
      </w:pPr>
      <w:r>
        <w:rPr>
          <w:rFonts w:eastAsia="Times New Roman" w:cs="Times New Roman"/>
          <w:bCs/>
          <w:sz w:val="28"/>
          <w:szCs w:val="28"/>
          <w:lang w:eastAsia="zh-CN"/>
        </w:rPr>
        <w:t xml:space="preserve">- иностранные граждане, временно проживающие в Российской Федерации; </w:t>
      </w:r>
    </w:p>
    <w:p>
      <w:pPr>
        <w:pStyle w:val="Normal"/>
        <w:spacing w:lineRule="auto" w:line="240" w:before="0" w:after="0"/>
        <w:ind w:firstLine="709"/>
        <w:jc w:val="both"/>
        <w:rPr>
          <w:rFonts w:ascii="Times New Roman" w:hAnsi="Times New Roman"/>
        </w:rPr>
      </w:pPr>
      <w:r>
        <w:rPr>
          <w:rFonts w:eastAsia="Times New Roman" w:cs="Times New Roman"/>
          <w:bCs/>
          <w:sz w:val="28"/>
          <w:szCs w:val="28"/>
          <w:lang w:eastAsia="zh-CN"/>
        </w:rPr>
        <w:t>- лица без гражданства, временно проживающие в Российской Федерации (далее – Заявител</w:t>
      </w:r>
      <w:r>
        <w:rPr>
          <w:rFonts w:eastAsia="Times New Roman" w:cs="Times New Roman"/>
          <w:bCs/>
          <w:color w:val="000000"/>
          <w:sz w:val="28"/>
          <w:szCs w:val="28"/>
          <w:lang w:eastAsia="zh-CN"/>
        </w:rPr>
        <w:t>и).</w:t>
      </w:r>
    </w:p>
    <w:p>
      <w:pPr>
        <w:pStyle w:val="Normal"/>
        <w:spacing w:lineRule="auto" w:line="240" w:before="0" w:after="0"/>
        <w:ind w:firstLine="567"/>
        <w:jc w:val="both"/>
        <w:rPr>
          <w:rFonts w:ascii="Times New Roman" w:hAnsi="Times New Roman"/>
        </w:rPr>
      </w:pPr>
      <w:r>
        <w:rPr>
          <w:rFonts w:eastAsia="Times New Roman" w:cs="Times New Roman"/>
          <w:bCs/>
          <w:sz w:val="28"/>
          <w:szCs w:val="28"/>
          <w:lang w:eastAsia="zh-CN"/>
        </w:rPr>
        <w:t xml:space="preserve">Заявителями, на получение государственной услуги являются граждане, имеющие медицинские показания на обеспечение полноценным питанием и относящиеся к категории </w:t>
      </w:r>
      <w:r>
        <w:rPr>
          <w:rFonts w:eastAsia="Times New Roman" w:cs="Times New Roman"/>
          <w:bCs/>
          <w:spacing w:val="-4"/>
          <w:sz w:val="28"/>
          <w:szCs w:val="28"/>
          <w:lang w:eastAsia="zh-CN"/>
        </w:rPr>
        <w:t>лиц, определенных постановлением Правительства Севастополя от 14.08.2020</w:t>
      </w:r>
      <w:r>
        <w:rPr>
          <w:rFonts w:eastAsia="Times New Roman" w:cs="Times New Roman"/>
          <w:bCs/>
          <w:sz w:val="28"/>
          <w:szCs w:val="28"/>
          <w:lang w:eastAsia="zh-CN"/>
        </w:rPr>
        <w:t xml:space="preserve"> № 423-ПП «О порядке обеспечения полноценным питанием беременных женщин, кормящих матерей, детей по заключению врачей в городе </w:t>
      </w:r>
      <w:r>
        <w:rPr>
          <w:rFonts w:eastAsia="Times New Roman" w:cs="Times New Roman"/>
          <w:bCs/>
          <w:spacing w:val="-2"/>
          <w:sz w:val="28"/>
          <w:szCs w:val="28"/>
          <w:lang w:eastAsia="zh-CN"/>
        </w:rPr>
        <w:t>Севастополе»</w:t>
      </w:r>
      <w:r>
        <w:rPr>
          <w:rFonts w:eastAsia="Times New Roman" w:cs="Times New Roman"/>
          <w:bCs/>
          <w:sz w:val="28"/>
          <w:szCs w:val="28"/>
          <w:lang w:eastAsia="zh-CN"/>
        </w:rPr>
        <w:t>, а именно:</w:t>
      </w:r>
    </w:p>
    <w:p>
      <w:pPr>
        <w:pStyle w:val="Normal"/>
        <w:spacing w:lineRule="auto" w:line="240" w:before="0" w:after="0"/>
        <w:ind w:firstLine="567"/>
        <w:jc w:val="both"/>
        <w:rPr>
          <w:rFonts w:ascii="Times New Roman" w:hAnsi="Times New Roman"/>
        </w:rPr>
      </w:pPr>
      <w:r>
        <w:rPr>
          <w:rFonts w:eastAsia="Times New Roman" w:cs="Times New Roman"/>
          <w:bCs/>
          <w:sz w:val="28"/>
          <w:szCs w:val="28"/>
          <w:lang w:eastAsia="zh-CN"/>
        </w:rPr>
        <w:t>- беременные женщины, кормящие матери, дети в возрасте до трех лет по заключению врачей по медицинским показаниям;</w:t>
      </w:r>
    </w:p>
    <w:p>
      <w:pPr>
        <w:pStyle w:val="Normal"/>
        <w:spacing w:lineRule="auto" w:line="240" w:before="0" w:after="0"/>
        <w:ind w:firstLine="567"/>
        <w:jc w:val="both"/>
        <w:rPr>
          <w:rFonts w:ascii="Times New Roman" w:hAnsi="Times New Roman"/>
        </w:rPr>
      </w:pPr>
      <w:r>
        <w:rPr>
          <w:rFonts w:eastAsia="Times New Roman" w:cs="Times New Roman"/>
          <w:bCs/>
          <w:sz w:val="28"/>
          <w:szCs w:val="28"/>
          <w:lang w:eastAsia="zh-CN"/>
        </w:rPr>
        <w:t>- дети в возрасте до года по заключению врачей по медицинским показаниям, характеризующим нуждаемость в сбалансированном и полноценном питании;</w:t>
      </w:r>
    </w:p>
    <w:p>
      <w:pPr>
        <w:pStyle w:val="Normal"/>
        <w:spacing w:lineRule="auto" w:line="240" w:before="0" w:after="0"/>
        <w:ind w:firstLine="567"/>
        <w:jc w:val="both"/>
        <w:rPr>
          <w:rFonts w:ascii="Times New Roman" w:hAnsi="Times New Roman"/>
        </w:rPr>
      </w:pPr>
      <w:r>
        <w:rPr>
          <w:rFonts w:eastAsia="Times New Roman" w:cs="Times New Roman"/>
          <w:bCs/>
          <w:sz w:val="28"/>
          <w:szCs w:val="28"/>
          <w:lang w:eastAsia="zh-CN"/>
        </w:rPr>
        <w:t>- дети в возрасте до трех лет из многодетных и малоимущих семей, детям-инвалидам по заключению врачей по медицинским показаниям, характеризующим нуждаемость в сбалансированном и полноценном питании (далее – Заявители).</w:t>
      </w:r>
    </w:p>
    <w:p>
      <w:pPr>
        <w:pStyle w:val="Normal"/>
        <w:spacing w:lineRule="auto" w:line="240" w:before="0" w:after="0"/>
        <w:ind w:firstLine="567"/>
        <w:jc w:val="both"/>
        <w:rPr>
          <w:rFonts w:ascii="Times New Roman" w:hAnsi="Times New Roman"/>
        </w:rPr>
      </w:pPr>
      <w:r>
        <w:rPr>
          <w:rFonts w:eastAsia="Times New Roman" w:cs="Times New Roman"/>
          <w:bCs/>
          <w:sz w:val="28"/>
          <w:szCs w:val="28"/>
          <w:lang w:eastAsia="zh-CN"/>
        </w:rPr>
        <w:t>1.2.2. О</w:t>
      </w:r>
      <w:r>
        <w:rPr>
          <w:rFonts w:eastAsia="Times New Roman" w:cs="Times New Roman"/>
          <w:color w:val="000000"/>
          <w:sz w:val="28"/>
          <w:szCs w:val="28"/>
          <w:shd w:fill="FFFFFF" w:val="clear"/>
          <w:lang w:eastAsia="ru-RU"/>
        </w:rPr>
        <w:t>т имени заявителей за предоставлением государственной услуги могут обращаться лица, уполномоченные заявителями на основании доверенности, оформленной в соответствии с законодательством Российской Федерации (далее – представители Заявителей)</w:t>
      </w:r>
      <w:r>
        <w:rPr>
          <w:rFonts w:eastAsia="Arial" w:cs="Times New Roman"/>
          <w:color w:val="000000"/>
          <w:sz w:val="28"/>
          <w:szCs w:val="28"/>
          <w:lang w:eastAsia="ru-RU"/>
        </w:rPr>
        <w:t>.</w:t>
      </w:r>
    </w:p>
    <w:p>
      <w:pPr>
        <w:pStyle w:val="Normal"/>
        <w:spacing w:lineRule="auto" w:line="240" w:before="0" w:after="0"/>
        <w:ind w:firstLine="567"/>
        <w:jc w:val="both"/>
        <w:rPr>
          <w:rFonts w:ascii="Times New Roman" w:hAnsi="Times New Roman" w:eastAsia="Times New Roman" w:cs="Times New Roman"/>
          <w:bCs/>
          <w:sz w:val="28"/>
          <w:szCs w:val="28"/>
          <w:lang w:eastAsia="zh-CN"/>
        </w:rPr>
      </w:pPr>
      <w:r>
        <w:rPr>
          <w:rFonts w:eastAsia="Times New Roman" w:cs="Times New Roman"/>
          <w:bCs/>
          <w:sz w:val="28"/>
          <w:szCs w:val="28"/>
          <w:lang w:eastAsia="zh-CN"/>
        </w:rPr>
      </w:r>
    </w:p>
    <w:p>
      <w:pPr>
        <w:pStyle w:val="Normal"/>
        <w:spacing w:lineRule="auto" w:line="240" w:before="0" w:after="0"/>
        <w:ind w:firstLine="567"/>
        <w:jc w:val="both"/>
        <w:rPr>
          <w:rFonts w:ascii="Times New Roman" w:hAnsi="Times New Roman"/>
        </w:rPr>
      </w:pPr>
      <w:r>
        <w:rPr>
          <w:rFonts w:eastAsia="Times New Roman" w:cs="Times New Roman"/>
          <w:b/>
          <w:bCs/>
          <w:sz w:val="28"/>
          <w:szCs w:val="28"/>
          <w:lang w:eastAsia="zh-CN"/>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Normal"/>
        <w:spacing w:lineRule="auto" w:line="240" w:before="0" w:after="0"/>
        <w:ind w:firstLine="567"/>
        <w:jc w:val="both"/>
        <w:rPr>
          <w:rFonts w:ascii="Times New Roman" w:hAnsi="Times New Roman"/>
          <w:sz w:val="28"/>
          <w:szCs w:val="28"/>
        </w:rPr>
      </w:pPr>
      <w:r>
        <w:rPr>
          <w:sz w:val="28"/>
          <w:szCs w:val="28"/>
        </w:rPr>
      </w:r>
    </w:p>
    <w:p>
      <w:pPr>
        <w:pStyle w:val="Normal"/>
        <w:widowControl w:val="false"/>
        <w:spacing w:lineRule="auto" w:line="240" w:before="0" w:after="0"/>
        <w:ind w:firstLine="709"/>
        <w:jc w:val="both"/>
        <w:rPr>
          <w:rFonts w:ascii="Times New Roman" w:hAnsi="Times New Roman"/>
        </w:rPr>
      </w:pPr>
      <w:r>
        <w:rPr>
          <w:rFonts w:eastAsia="Arial" w:cs="Times New Roman"/>
          <w:color w:val="000000"/>
          <w:sz w:val="28"/>
          <w:szCs w:val="28"/>
          <w:lang w:eastAsia="ru-RU"/>
        </w:rPr>
        <w:t>1.3.1. Государственная услуга должна быть предоставлена заявителю в соответствии с вариантом предоставления государственной услуги.</w:t>
      </w:r>
    </w:p>
    <w:p>
      <w:pPr>
        <w:pStyle w:val="Normal"/>
        <w:widowControl w:val="false"/>
        <w:spacing w:lineRule="auto" w:line="240" w:before="0" w:after="0"/>
        <w:ind w:firstLine="709"/>
        <w:jc w:val="both"/>
        <w:rPr>
          <w:rFonts w:ascii="Times New Roman" w:hAnsi="Times New Roman"/>
        </w:rPr>
      </w:pPr>
      <w:r>
        <w:rPr>
          <w:rFonts w:eastAsia="Arial" w:cs="Times New Roman"/>
          <w:color w:val="000000"/>
          <w:sz w:val="28"/>
          <w:szCs w:val="28"/>
          <w:lang w:eastAsia="ru-RU"/>
        </w:rPr>
        <w:t>Вариант предоставления государственной услуги (далее – вариант) определяется в соответствии с таблицей № 2 приложения № 1 к настоящему Административному регламенту, исходя из установленных в таблице № 1 приложения № 1 к настоящему Административному регламенту признаков заявителя, а также из результата предоставления государственной услуги, за предоставлением которой обратился указанный заявитель.</w:t>
      </w:r>
    </w:p>
    <w:p>
      <w:pPr>
        <w:pStyle w:val="Normal"/>
        <w:widowControl w:val="false"/>
        <w:spacing w:lineRule="auto" w:line="240" w:before="0" w:after="0"/>
        <w:ind w:firstLine="709"/>
        <w:jc w:val="both"/>
        <w:rPr>
          <w:rFonts w:ascii="Times New Roman" w:hAnsi="Times New Roman"/>
        </w:rPr>
      </w:pPr>
      <w:r>
        <w:rPr>
          <w:rFonts w:eastAsia="Arial" w:cs="Times New Roman"/>
          <w:color w:val="000000"/>
          <w:sz w:val="28"/>
          <w:szCs w:val="28"/>
          <w:lang w:eastAsia="ru-RU"/>
        </w:rPr>
        <w:t xml:space="preserve">1.3.2. Признаки заявителя определяются путем профилирования, </w:t>
      </w:r>
      <w:r>
        <w:rPr>
          <w:rFonts w:eastAsia="Arial" w:cs="Times New Roman"/>
          <w:color w:val="000000"/>
          <w:spacing w:val="-8"/>
          <w:sz w:val="28"/>
          <w:szCs w:val="28"/>
          <w:lang w:eastAsia="ru-RU"/>
        </w:rPr>
        <w:t>осуществляемого в соответствии с настоящим Административным регламентом.</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jc w:val="center"/>
        <w:rPr>
          <w:rFonts w:ascii="Times New Roman" w:hAnsi="Times New Roman"/>
        </w:rPr>
      </w:pPr>
      <w:r>
        <w:rPr>
          <w:rFonts w:eastAsia="Arial" w:cs="Times New Roman"/>
          <w:b/>
          <w:color w:val="000000"/>
          <w:sz w:val="28"/>
          <w:szCs w:val="28"/>
          <w:lang w:eastAsia="ru-RU"/>
        </w:rPr>
        <w:t>2. Стандарт предоставления государственной услуги</w:t>
      </w:r>
    </w:p>
    <w:p>
      <w:pPr>
        <w:pStyle w:val="Normal"/>
        <w:widowControl w:val="false"/>
        <w:spacing w:lineRule="auto" w:line="240" w:before="0" w:after="0"/>
        <w:ind w:firstLine="709"/>
        <w:jc w:val="center"/>
        <w:rPr>
          <w:rFonts w:ascii="Times New Roman" w:hAnsi="Times New Roman" w:eastAsia="Arial" w:cs="Times New Roman"/>
          <w:color w:val="000000"/>
          <w:sz w:val="32"/>
          <w:szCs w:val="28"/>
          <w:lang w:eastAsia="ru-RU"/>
        </w:rPr>
      </w:pPr>
      <w:r>
        <w:rPr>
          <w:rFonts w:eastAsia="Arial" w:cs="Times New Roman"/>
          <w:color w:val="000000"/>
          <w:sz w:val="32"/>
          <w:szCs w:val="28"/>
          <w:lang w:eastAsia="ru-RU"/>
        </w:rPr>
      </w:r>
    </w:p>
    <w:p>
      <w:pPr>
        <w:pStyle w:val="Normal"/>
        <w:widowControl w:val="false"/>
        <w:spacing w:lineRule="auto" w:line="240" w:before="0" w:after="0"/>
        <w:ind w:firstLine="709"/>
        <w:jc w:val="both"/>
        <w:rPr>
          <w:rFonts w:ascii="Times New Roman" w:hAnsi="Times New Roman"/>
        </w:rPr>
      </w:pPr>
      <w:r>
        <w:rPr>
          <w:rFonts w:eastAsia="Arial" w:cs="Times New Roman"/>
          <w:b/>
          <w:color w:val="000000"/>
          <w:sz w:val="28"/>
          <w:szCs w:val="28"/>
          <w:lang w:eastAsia="ru-RU"/>
        </w:rPr>
        <w:t>2.1. Наименование государственной услуги</w:t>
      </w:r>
    </w:p>
    <w:p>
      <w:pPr>
        <w:pStyle w:val="Normal"/>
        <w:widowControl w:val="false"/>
        <w:spacing w:lineRule="auto" w:line="240" w:before="0" w:after="0"/>
        <w:ind w:firstLine="709"/>
        <w:jc w:val="both"/>
        <w:rPr>
          <w:rFonts w:ascii="Times New Roman" w:hAnsi="Times New Roman"/>
        </w:rPr>
      </w:pPr>
      <w:r>
        <w:rPr/>
      </w:r>
    </w:p>
    <w:p>
      <w:pPr>
        <w:pStyle w:val="Normal"/>
        <w:widowControl w:val="false"/>
        <w:spacing w:lineRule="auto" w:line="240" w:before="0" w:after="0"/>
        <w:ind w:firstLine="709"/>
        <w:jc w:val="both"/>
        <w:rPr>
          <w:rFonts w:ascii="Times New Roman" w:hAnsi="Times New Roman"/>
        </w:rPr>
      </w:pPr>
      <w:r>
        <w:rPr>
          <w:rFonts w:eastAsia="Arial" w:cs="Times New Roman"/>
          <w:color w:val="000000"/>
          <w:sz w:val="28"/>
          <w:szCs w:val="28"/>
          <w:lang w:eastAsia="ru-RU"/>
        </w:rPr>
        <w:t>Наименование государственной услуги:</w:t>
      </w:r>
      <w:r>
        <w:rPr/>
        <w:t xml:space="preserve"> </w:t>
      </w:r>
      <w:r>
        <w:rPr>
          <w:rFonts w:eastAsia="Arial" w:cs="Times New Roman"/>
          <w:color w:val="000000"/>
          <w:sz w:val="28"/>
          <w:szCs w:val="28"/>
          <w:lang w:eastAsia="ru-RU"/>
        </w:rPr>
        <w:t>«Обеспечение питанием беременных женщин, кормящих матерей и детей в возрасте до трех лет по заключению врачей в городе Севастополе».</w:t>
      </w:r>
    </w:p>
    <w:p>
      <w:pPr>
        <w:pStyle w:val="Normal"/>
        <w:widowControl w:val="false"/>
        <w:spacing w:lineRule="auto" w:line="240" w:before="0" w:after="0"/>
        <w:ind w:firstLine="709"/>
        <w:jc w:val="both"/>
        <w:rPr>
          <w:rFonts w:ascii="Times New Roman" w:hAnsi="Times New Roman" w:eastAsia="Arial" w:cs="Times New Roman"/>
          <w:b/>
          <w:color w:val="000000"/>
          <w:sz w:val="28"/>
          <w:szCs w:val="28"/>
          <w:lang w:eastAsia="ru-RU"/>
        </w:rPr>
      </w:pPr>
      <w:r>
        <w:rPr>
          <w:rFonts w:eastAsia="Arial" w:cs="Times New Roman"/>
          <w:b/>
          <w:color w:val="000000"/>
          <w:sz w:val="28"/>
          <w:szCs w:val="28"/>
          <w:lang w:eastAsia="ru-RU"/>
        </w:rPr>
      </w:r>
    </w:p>
    <w:p>
      <w:pPr>
        <w:pStyle w:val="Normal"/>
        <w:widowControl w:val="false"/>
        <w:spacing w:lineRule="auto" w:line="240" w:before="0" w:after="0"/>
        <w:ind w:firstLine="709"/>
        <w:jc w:val="both"/>
        <w:rPr>
          <w:rFonts w:ascii="Times New Roman" w:hAnsi="Times New Roman"/>
        </w:rPr>
      </w:pPr>
      <w:r>
        <w:rPr>
          <w:rFonts w:eastAsia="Arial" w:cs="Times New Roman"/>
          <w:b/>
          <w:bCs/>
          <w:color w:val="000000"/>
          <w:sz w:val="28"/>
          <w:szCs w:val="28"/>
          <w:lang w:eastAsia="ru-RU"/>
        </w:rPr>
        <w:t>2.2. Наименование органа, предоставляющего государственную услугу</w:t>
      </w:r>
    </w:p>
    <w:p>
      <w:pPr>
        <w:pStyle w:val="Normal"/>
        <w:widowControl w:val="false"/>
        <w:spacing w:lineRule="auto" w:line="240" w:before="0" w:after="0"/>
        <w:ind w:firstLine="709"/>
        <w:jc w:val="both"/>
        <w:rPr>
          <w:rFonts w:ascii="Times New Roman" w:hAnsi="Times New Roman"/>
        </w:rPr>
      </w:pPr>
      <w:r>
        <w:rPr/>
      </w:r>
    </w:p>
    <w:p>
      <w:pPr>
        <w:pStyle w:val="Normal"/>
        <w:widowControl w:val="false"/>
        <w:spacing w:lineRule="auto" w:line="240" w:before="0" w:after="0"/>
        <w:ind w:firstLine="709"/>
        <w:jc w:val="both"/>
        <w:rPr>
          <w:rFonts w:ascii="Times New Roman" w:hAnsi="Times New Roman"/>
        </w:rPr>
      </w:pPr>
      <w:r>
        <w:rPr>
          <w:rFonts w:eastAsia="Arial" w:cs="Times New Roman"/>
          <w:color w:val="000000"/>
          <w:sz w:val="28"/>
          <w:szCs w:val="28"/>
          <w:lang w:eastAsia="ru-RU"/>
        </w:rPr>
        <w:t xml:space="preserve">2.2.1. Предоставление государственной услуги осуществляется Департаментом здравоохранения города Севастополя (далее – Департамент) через медицинские организации согласно перечню, определенному </w:t>
      </w:r>
      <w:r>
        <w:rPr>
          <w:rFonts w:eastAsia="Arial" w:cs="Times New Roman"/>
          <w:color w:val="000000"/>
          <w:spacing w:val="-6"/>
          <w:sz w:val="28"/>
          <w:szCs w:val="28"/>
          <w:lang w:eastAsia="ru-RU"/>
        </w:rPr>
        <w:t>приложением № 2 к Административному регламенту. Финансовое обеспечение</w:t>
      </w:r>
      <w:r>
        <w:rPr>
          <w:rFonts w:eastAsia="Arial" w:cs="Times New Roman"/>
          <w:color w:val="000000"/>
          <w:sz w:val="28"/>
          <w:szCs w:val="28"/>
          <w:lang w:eastAsia="ru-RU"/>
        </w:rPr>
        <w:t xml:space="preserve"> </w:t>
      </w:r>
      <w:r>
        <w:rPr>
          <w:rFonts w:eastAsia="Arial" w:cs="Times New Roman"/>
          <w:color w:val="000000"/>
          <w:spacing w:val="-4"/>
          <w:sz w:val="28"/>
          <w:szCs w:val="28"/>
          <w:lang w:eastAsia="ru-RU"/>
        </w:rPr>
        <w:t>осуществляется Департаментом за счет средств бюджета города Севастополя.</w:t>
      </w:r>
    </w:p>
    <w:p>
      <w:pPr>
        <w:pStyle w:val="Normal"/>
        <w:widowControl w:val="false"/>
        <w:spacing w:lineRule="auto" w:line="240" w:before="0" w:after="0"/>
        <w:ind w:firstLine="709"/>
        <w:jc w:val="both"/>
        <w:rPr>
          <w:rFonts w:ascii="Times New Roman" w:hAnsi="Times New Roman"/>
        </w:rPr>
      </w:pPr>
      <w:r>
        <w:rPr>
          <w:rFonts w:eastAsia="Arial" w:cs="Times New Roman"/>
          <w:color w:val="000000"/>
          <w:spacing w:val="-4"/>
          <w:sz w:val="28"/>
          <w:szCs w:val="28"/>
          <w:lang w:eastAsia="ru-RU"/>
        </w:rPr>
        <w:t>2.2.2. Получение заявителем государственной услуги в Государственном</w:t>
      </w:r>
      <w:r>
        <w:rPr>
          <w:rFonts w:eastAsia="Arial" w:cs="Times New Roman"/>
          <w:color w:val="000000"/>
          <w:sz w:val="28"/>
          <w:szCs w:val="28"/>
          <w:lang w:eastAsia="ru-RU"/>
        </w:rPr>
        <w:t xml:space="preserve"> автономном учреждении «Цифровой Севастополь – многофункциональный центр предоставления государственных и муниципальных услуг в городе Севастополе» не предусмотрено.</w:t>
      </w:r>
    </w:p>
    <w:p>
      <w:pPr>
        <w:pStyle w:val="Normal"/>
        <w:widowControl w:val="false"/>
        <w:spacing w:lineRule="auto" w:line="240" w:before="0" w:after="0"/>
        <w:ind w:firstLine="709"/>
        <w:jc w:val="both"/>
        <w:rPr>
          <w:rFonts w:ascii="Times New Roman" w:hAnsi="Times New Roman" w:eastAsia="Arial" w:cs="Times New Roman"/>
          <w:color w:val="000000"/>
          <w:sz w:val="28"/>
          <w:szCs w:val="28"/>
          <w:lang w:eastAsia="ru-RU"/>
        </w:rPr>
      </w:pPr>
      <w:r>
        <w:rPr>
          <w:rFonts w:eastAsia="Arial" w:cs="Times New Roman"/>
          <w:color w:val="000000"/>
          <w:sz w:val="28"/>
          <w:szCs w:val="28"/>
          <w:lang w:eastAsia="ru-RU"/>
        </w:rPr>
      </w:r>
    </w:p>
    <w:p>
      <w:pPr>
        <w:pStyle w:val="Normal"/>
        <w:widowControl w:val="false"/>
        <w:spacing w:lineRule="auto" w:line="240" w:before="0" w:after="0"/>
        <w:ind w:firstLine="709"/>
        <w:jc w:val="both"/>
        <w:rPr>
          <w:rFonts w:ascii="Times New Roman" w:hAnsi="Times New Roman"/>
        </w:rPr>
      </w:pPr>
      <w:r>
        <w:rPr>
          <w:rFonts w:eastAsia="Arial" w:cs="Times New Roman"/>
          <w:b/>
          <w:color w:val="000000"/>
          <w:sz w:val="28"/>
          <w:szCs w:val="28"/>
          <w:lang w:eastAsia="ru-RU"/>
        </w:rPr>
        <w:t>2.3. Результат предоставления государственной услуги</w:t>
      </w:r>
    </w:p>
    <w:p>
      <w:pPr>
        <w:pStyle w:val="Normal"/>
        <w:spacing w:lineRule="auto" w:line="240" w:before="0" w:after="0"/>
        <w:ind w:firstLine="708"/>
        <w:jc w:val="both"/>
        <w:rPr>
          <w:rFonts w:ascii="Times New Roman" w:hAnsi="Times New Roman"/>
          <w:sz w:val="30"/>
        </w:rPr>
      </w:pPr>
      <w:r>
        <w:rPr>
          <w:sz w:val="30"/>
        </w:rPr>
      </w:r>
    </w:p>
    <w:p>
      <w:pPr>
        <w:pStyle w:val="Normal"/>
        <w:spacing w:lineRule="auto" w:line="240" w:before="0" w:after="0"/>
        <w:ind w:firstLine="708"/>
        <w:jc w:val="both"/>
        <w:rPr>
          <w:rFonts w:ascii="Times New Roman" w:hAnsi="Times New Roman"/>
        </w:rPr>
      </w:pPr>
      <w:r>
        <w:rPr>
          <w:rFonts w:eastAsia="Calibri" w:cs="Times New Roman"/>
          <w:spacing w:val="-4"/>
          <w:sz w:val="28"/>
          <w:szCs w:val="28"/>
          <w:lang w:eastAsia="ru-RU"/>
        </w:rPr>
        <w:t xml:space="preserve">2.3.1. При обращении заявителя для получения государственной услуги результатом предоставления государственной услуги является </w:t>
      </w:r>
      <w:r>
        <w:rPr>
          <w:rFonts w:eastAsia="Times New Roman" w:cs="Times New Roman"/>
          <w:sz w:val="28"/>
          <w:szCs w:val="28"/>
          <w:lang w:eastAsia="ru-RU"/>
        </w:rPr>
        <w:t>получение социальной поддержки по обеспечению полноценным питанием, осуществляемой за счет средств бюджета города Севастополя</w:t>
      </w:r>
      <w:r>
        <w:rPr>
          <w:rFonts w:eastAsia="Calibri" w:cs="Times New Roman"/>
          <w:spacing w:val="-4"/>
          <w:sz w:val="28"/>
          <w:szCs w:val="28"/>
          <w:lang w:eastAsia="ru-RU"/>
        </w:rPr>
        <w:t>.</w:t>
      </w:r>
    </w:p>
    <w:p>
      <w:pPr>
        <w:pStyle w:val="Normal"/>
        <w:widowControl w:val="false"/>
        <w:spacing w:lineRule="auto" w:line="240" w:before="0" w:after="0"/>
        <w:ind w:firstLine="709"/>
        <w:jc w:val="both"/>
        <w:rPr>
          <w:rFonts w:ascii="Times New Roman" w:hAnsi="Times New Roman"/>
        </w:rPr>
      </w:pPr>
      <w:r>
        <w:rPr>
          <w:rFonts w:eastAsia="Times New Roman" w:cs="Times New Roman"/>
          <w:spacing w:val="-4"/>
          <w:sz w:val="28"/>
          <w:szCs w:val="28"/>
          <w:lang w:eastAsia="ru-RU"/>
        </w:rPr>
        <w:t>Документом, содержащим решение о предоставлении государственной</w:t>
      </w:r>
      <w:r>
        <w:rPr>
          <w:rFonts w:eastAsia="Times New Roman" w:cs="Times New Roman"/>
          <w:sz w:val="28"/>
          <w:szCs w:val="28"/>
          <w:lang w:eastAsia="ru-RU"/>
        </w:rPr>
        <w:t xml:space="preserve"> услуги, является направление для обеспечения полноценным питанием беременных женщин, кормящих матерей, детей в возрасте до трех лет по заключению врачей в городе Севастополе согласно приложению № 3 к Административному регламенту. </w:t>
      </w:r>
    </w:p>
    <w:p>
      <w:pPr>
        <w:pStyle w:val="Normal"/>
        <w:widowControl w:val="false"/>
        <w:spacing w:lineRule="auto" w:line="240" w:before="0" w:after="0"/>
        <w:ind w:firstLine="709"/>
        <w:jc w:val="both"/>
        <w:rPr>
          <w:rFonts w:ascii="Times New Roman" w:hAnsi="Times New Roman"/>
        </w:rPr>
      </w:pPr>
      <w:r>
        <w:rPr>
          <w:rFonts w:eastAsia="Times New Roman" w:cs="Times New Roman"/>
          <w:sz w:val="28"/>
          <w:szCs w:val="28"/>
          <w:lang w:eastAsia="ru-RU"/>
        </w:rPr>
        <w:t xml:space="preserve">Формирование реестровой записи в качестве результата предоставления государственной услуги не предусмотрено. </w:t>
      </w:r>
    </w:p>
    <w:p>
      <w:pPr>
        <w:pStyle w:val="Normal"/>
        <w:widowControl w:val="false"/>
        <w:spacing w:lineRule="auto" w:line="240" w:before="0" w:after="0"/>
        <w:ind w:firstLine="709"/>
        <w:jc w:val="both"/>
        <w:rPr>
          <w:rFonts w:ascii="Times New Roman" w:hAnsi="Times New Roman"/>
        </w:rPr>
      </w:pPr>
      <w:r>
        <w:rPr>
          <w:rFonts w:eastAsia="Times New Roman" w:cs="Times New Roman"/>
          <w:spacing w:val="-4"/>
          <w:sz w:val="28"/>
          <w:szCs w:val="28"/>
          <w:lang w:eastAsia="ru-RU"/>
        </w:rPr>
        <w:t>2.3.2. </w:t>
      </w:r>
      <w:r>
        <w:rPr>
          <w:rFonts w:eastAsia="Times New Roman" w:cs="Times New Roman"/>
          <w:sz w:val="28"/>
          <w:szCs w:val="28"/>
          <w:lang w:eastAsia="ru-RU"/>
        </w:rPr>
        <w:t xml:space="preserve">Результатом предоставления государственной услуги при обращении заявителя за исправлением допущенных опечаток и (или) ошибок в выданных в результате предоставлением государственной услуги является: исправление опечаток и (или) ошибок в документе, являющимся результатом предоставления государственной услуги. </w:t>
      </w:r>
    </w:p>
    <w:p>
      <w:pPr>
        <w:pStyle w:val="Normal"/>
        <w:widowControl w:val="false"/>
        <w:spacing w:lineRule="auto" w:line="240" w:before="0" w:after="0"/>
        <w:ind w:firstLine="709"/>
        <w:jc w:val="both"/>
        <w:rPr>
          <w:rFonts w:ascii="Times New Roman" w:hAnsi="Times New Roman"/>
        </w:rPr>
      </w:pPr>
      <w:r>
        <w:rPr>
          <w:rFonts w:eastAsia="Times New Roman" w:cs="Times New Roman"/>
          <w:sz w:val="28"/>
          <w:szCs w:val="28"/>
          <w:lang w:eastAsia="ru-RU"/>
        </w:rPr>
        <w:t>Документ, содержащий решение о предоставлении Государственной услуги, настоящим Административным регламентом не предусмотрен.</w:t>
      </w:r>
    </w:p>
    <w:p>
      <w:pPr>
        <w:pStyle w:val="Normal"/>
        <w:spacing w:lineRule="auto" w:line="240" w:before="0" w:after="0"/>
        <w:ind w:firstLine="851"/>
        <w:jc w:val="both"/>
        <w:rPr>
          <w:rFonts w:ascii="Times New Roman" w:hAnsi="Times New Roman"/>
        </w:rPr>
      </w:pPr>
      <w:r>
        <w:rPr>
          <w:rFonts w:eastAsia="Times New Roman"/>
          <w:sz w:val="28"/>
          <w:szCs w:val="28"/>
        </w:rPr>
        <w:t>Решение об исправлении опечаток и (или) ошибок в документе, являющемся результатом предоставления государственной услуги, принимается в форме исправленного документа.</w:t>
      </w:r>
    </w:p>
    <w:p>
      <w:pPr>
        <w:pStyle w:val="Normal"/>
        <w:widowControl w:val="false"/>
        <w:spacing w:lineRule="auto" w:line="240" w:before="0" w:after="0"/>
        <w:ind w:firstLine="709"/>
        <w:jc w:val="both"/>
        <w:rPr>
          <w:rFonts w:ascii="Times New Roman" w:hAnsi="Times New Roman"/>
        </w:rPr>
      </w:pPr>
      <w:r>
        <w:rPr>
          <w:rFonts w:eastAsia="Times New Roman" w:cs="Times New Roman"/>
          <w:sz w:val="28"/>
          <w:szCs w:val="28"/>
          <w:lang w:eastAsia="ru-RU"/>
        </w:rPr>
        <w:t>Формирование реестровой записи в качестве результата предоставления государственной услуги не предусмотрено.</w:t>
      </w:r>
    </w:p>
    <w:p>
      <w:pPr>
        <w:pStyle w:val="Normal"/>
        <w:widowControl w:val="false"/>
        <w:spacing w:lineRule="auto" w:line="240" w:before="0" w:after="0"/>
        <w:ind w:firstLine="709"/>
        <w:jc w:val="both"/>
        <w:rPr>
          <w:rFonts w:ascii="Times New Roman" w:hAnsi="Times New Roman"/>
          <w:highlight w:val="none"/>
          <w:shd w:fill="auto" w:val="clear"/>
        </w:rPr>
      </w:pPr>
      <w:r>
        <w:rPr>
          <w:rFonts w:eastAsia="Times New Roman" w:cs="Times New Roman"/>
          <w:spacing w:val="-4"/>
          <w:sz w:val="28"/>
          <w:szCs w:val="28"/>
          <w:shd w:fill="auto" w:val="clear"/>
          <w:lang w:eastAsia="ru-RU"/>
        </w:rPr>
        <w:t xml:space="preserve">2.3.3. </w:t>
      </w:r>
      <w:r>
        <w:rPr>
          <w:rFonts w:eastAsia="Times New Roman" w:cs="Times New Roman"/>
          <w:sz w:val="28"/>
          <w:szCs w:val="28"/>
          <w:shd w:fill="auto" w:val="clear"/>
          <w:lang w:eastAsia="ru-RU"/>
        </w:rPr>
        <w:t>Результатом предоставления государственной услуги при обращении заявителя за выдачей дубликата документа, выданного по результатам предоставления государственной услуги, является выдача заявителю дубликата ранее выданного направления для обеспечения полноценным питанием беременных женщин, кормящих матерей, детей в возрасте до трех лет по заключению врачей в городе Севастополе, согласно приложению № 3 к Административному регламенту</w:t>
      </w:r>
      <w:r>
        <w:rPr>
          <w:sz w:val="28"/>
          <w:szCs w:val="28"/>
          <w:shd w:fill="auto" w:val="clear"/>
        </w:rPr>
        <w:t>.</w:t>
      </w:r>
    </w:p>
    <w:p>
      <w:pPr>
        <w:pStyle w:val="Normal"/>
        <w:spacing w:lineRule="auto" w:line="240" w:before="0" w:after="0"/>
        <w:ind w:firstLine="708"/>
        <w:jc w:val="both"/>
        <w:rPr>
          <w:rFonts w:ascii="Times New Roman" w:hAnsi="Times New Roman"/>
          <w:highlight w:val="none"/>
          <w:shd w:fill="auto" w:val="clear"/>
        </w:rPr>
      </w:pPr>
      <w:r>
        <w:rPr>
          <w:sz w:val="28"/>
          <w:szCs w:val="28"/>
          <w:shd w:fill="auto" w:val="clear"/>
        </w:rPr>
        <w:t xml:space="preserve">  </w:t>
      </w:r>
      <w:r>
        <w:rPr>
          <w:rFonts w:eastAsia="Times New Roman" w:cs="Times New Roman"/>
          <w:sz w:val="28"/>
          <w:szCs w:val="28"/>
          <w:shd w:fill="auto" w:val="clear"/>
          <w:lang w:eastAsia="ru-RU"/>
        </w:rPr>
        <w:t>Документом, содержащим решение о выдаче дубликата направления для обеспечения полноценным питанием беременных женщин, кормящих матерей, детей в возрасте до трех лет по заключению врачей в городе Севастополе, ранее выданного по результатам предоставления государственной услуги, является дубликат направления для обеспечения полноценным питанием беременных женщин, кормящих матерей, детей в возрасте до трех лет по заключению врачей в городе Севастополе, согласно приложению № 3 к Административному регламенту, содержащий отметку «ДУБЛИКАТ» в правом верхнем углу первого листа, наименование органа, выдавшего документ, дату, номер, данные заявителя, а также данные о получении заявителем социальной поддержки по обеспечению полноценным питанием, осуществляемой за счет средств бюджета города Севастополя, являющиеся актуальными на дату выдачи дубликата</w:t>
      </w:r>
      <w:r>
        <w:rPr>
          <w:rFonts w:eastAsia="Calibri" w:cs="Times New Roman"/>
          <w:spacing w:val="-4"/>
          <w:sz w:val="28"/>
          <w:szCs w:val="28"/>
          <w:shd w:fill="auto" w:val="clear"/>
          <w:lang w:eastAsia="ru-RU"/>
        </w:rPr>
        <w:t>.</w:t>
      </w:r>
    </w:p>
    <w:p>
      <w:pPr>
        <w:pStyle w:val="Normal"/>
        <w:widowControl w:val="false"/>
        <w:spacing w:lineRule="auto" w:line="240" w:before="0" w:after="0"/>
        <w:ind w:firstLine="709"/>
        <w:jc w:val="both"/>
        <w:rPr>
          <w:rFonts w:ascii="Times New Roman" w:hAnsi="Times New Roman"/>
          <w:highlight w:val="none"/>
          <w:shd w:fill="auto" w:val="clear"/>
        </w:rPr>
      </w:pPr>
      <w:r>
        <w:rPr>
          <w:rFonts w:eastAsia="Times New Roman" w:cs="Times New Roman"/>
          <w:sz w:val="28"/>
          <w:szCs w:val="28"/>
          <w:shd w:fill="auto" w:val="clear"/>
          <w:lang w:eastAsia="ru-RU"/>
        </w:rPr>
        <w:t>Формирование реестровой записи в качестве результата предоставления государственной услуги не предусмотрено.</w:t>
      </w:r>
    </w:p>
    <w:p>
      <w:pPr>
        <w:pStyle w:val="Normal"/>
        <w:widowControl w:val="false"/>
        <w:spacing w:lineRule="auto" w:line="240" w:before="0" w:after="0"/>
        <w:ind w:firstLine="709"/>
        <w:jc w:val="both"/>
        <w:rPr>
          <w:rFonts w:ascii="Times New Roman" w:hAnsi="Times New Roman"/>
          <w:highlight w:val="none"/>
          <w:shd w:fill="auto" w:val="clear"/>
        </w:rPr>
      </w:pPr>
      <w:r>
        <w:rPr>
          <w:rFonts w:eastAsia="Times New Roman" w:cs="Times New Roman"/>
          <w:sz w:val="28"/>
          <w:szCs w:val="28"/>
          <w:shd w:fill="auto" w:val="clear"/>
          <w:lang w:eastAsia="ru-RU"/>
        </w:rPr>
        <w:t>2.3.4. Результаты предоставления государственной услуги могут быть получены заявителями (представителями заявителей):</w:t>
      </w:r>
    </w:p>
    <w:p>
      <w:pPr>
        <w:pStyle w:val="Normal"/>
        <w:widowControl w:val="false"/>
        <w:spacing w:lineRule="auto" w:line="240" w:before="0" w:after="0"/>
        <w:ind w:firstLine="709"/>
        <w:jc w:val="both"/>
        <w:rPr>
          <w:rFonts w:ascii="Times New Roman" w:hAnsi="Times New Roman"/>
          <w:highlight w:val="none"/>
          <w:shd w:fill="auto" w:val="clear"/>
        </w:rPr>
      </w:pPr>
      <w:r>
        <w:rPr>
          <w:rFonts w:eastAsia="Times New Roman" w:cs="Times New Roman"/>
          <w:sz w:val="28"/>
          <w:szCs w:val="28"/>
          <w:shd w:fill="auto" w:val="clear"/>
          <w:lang w:eastAsia="ru-RU"/>
        </w:rPr>
        <w:t>- в форме электронного документа, подписанного усиленной квалифицированной электронной подписью ответственным лицом за предоставление государственной услуги, направленного заявителю в личный кабинет на ЕПГУ/РПГУ (при наличии технической возможности);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Times New Roman" w:cs="Times New Roman"/>
          <w:sz w:val="28"/>
          <w:szCs w:val="28"/>
          <w:shd w:fill="auto" w:val="clear"/>
          <w:lang w:eastAsia="ru-RU"/>
        </w:rPr>
        <w:t>- в виде бумажного документа при личном обращении в медицинскую организацию.</w:t>
      </w:r>
    </w:p>
    <w:p>
      <w:pPr>
        <w:pStyle w:val="Normal"/>
        <w:widowControl w:val="false"/>
        <w:spacing w:lineRule="auto" w:line="240" w:before="0" w:after="0"/>
        <w:ind w:firstLine="709"/>
        <w:jc w:val="both"/>
        <w:rPr>
          <w:rFonts w:ascii="Times New Roman" w:hAnsi="Times New Roman" w:eastAsia="Arial" w:cs="Times New Roman"/>
          <w:b/>
          <w:color w:val="000000"/>
          <w:sz w:val="24"/>
          <w:szCs w:val="28"/>
          <w:highlight w:val="none"/>
          <w:shd w:fill="auto" w:val="clear"/>
          <w:lang w:eastAsia="ru-RU"/>
        </w:rPr>
      </w:pPr>
      <w:r>
        <w:rPr>
          <w:rFonts w:eastAsia="Arial" w:cs="Times New Roman"/>
          <w:b/>
          <w:color w:val="000000"/>
          <w:sz w:val="24"/>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2.4. Срок предоставления государственной услуги</w:t>
      </w:r>
    </w:p>
    <w:p>
      <w:pPr>
        <w:pStyle w:val="Normal"/>
        <w:widowControl w:val="false"/>
        <w:spacing w:lineRule="auto" w:line="240" w:before="0" w:after="0"/>
        <w:ind w:firstLine="709"/>
        <w:jc w:val="both"/>
        <w:rPr>
          <w:rFonts w:ascii="Times New Roman" w:hAnsi="Times New Roman"/>
          <w:sz w:val="28"/>
          <w:szCs w:val="28"/>
          <w:highlight w:val="none"/>
          <w:shd w:fill="auto" w:val="clear"/>
        </w:rPr>
      </w:pPr>
      <w:r>
        <w:rPr>
          <w:sz w:val="28"/>
          <w:szCs w:val="28"/>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2.4.1. Максимальный срок предоставления государственной услуги, </w:t>
      </w:r>
      <w:r>
        <w:rPr>
          <w:rFonts w:eastAsia="Arial" w:cs="Times New Roman"/>
          <w:color w:val="000000"/>
          <w:spacing w:val="-6"/>
          <w:sz w:val="28"/>
          <w:szCs w:val="28"/>
          <w:shd w:fill="auto" w:val="clear"/>
          <w:lang w:eastAsia="ru-RU"/>
        </w:rPr>
        <w:t>который исчисляется со дня регистрации в медицинской организации заявления</w:t>
      </w:r>
      <w:r>
        <w:rPr>
          <w:rFonts w:eastAsia="Arial" w:cs="Times New Roman"/>
          <w:color w:val="000000"/>
          <w:sz w:val="28"/>
          <w:szCs w:val="28"/>
          <w:shd w:fill="auto" w:val="clear"/>
          <w:lang w:eastAsia="ru-RU"/>
        </w:rPr>
        <w:t xml:space="preserve"> о предоставлении государственной услуги, составляет 9 рабочих дней.</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pacing w:val="-4"/>
          <w:sz w:val="28"/>
          <w:szCs w:val="28"/>
          <w:shd w:fill="auto" w:val="clear"/>
          <w:lang w:eastAsia="ru-RU"/>
        </w:rPr>
        <w:t>Максимальный срок исправления допущенных опечаток и (или) ошибок</w:t>
      </w:r>
      <w:r>
        <w:rPr>
          <w:rFonts w:eastAsia="Arial" w:cs="Times New Roman"/>
          <w:color w:val="000000"/>
          <w:sz w:val="28"/>
          <w:szCs w:val="28"/>
          <w:shd w:fill="auto" w:val="clear"/>
          <w:lang w:eastAsia="ru-RU"/>
        </w:rPr>
        <w:t xml:space="preserve"> </w:t>
      </w:r>
      <w:r>
        <w:rPr>
          <w:rFonts w:eastAsia="Arial" w:cs="Times New Roman"/>
          <w:color w:val="000000"/>
          <w:spacing w:val="-4"/>
          <w:sz w:val="28"/>
          <w:szCs w:val="28"/>
          <w:shd w:fill="auto" w:val="clear"/>
          <w:lang w:eastAsia="ru-RU"/>
        </w:rPr>
        <w:t>в выданных в результате предоставления государственной услуги документах</w:t>
      </w:r>
      <w:r>
        <w:rPr>
          <w:rFonts w:eastAsia="Arial" w:cs="Times New Roman"/>
          <w:color w:val="000000"/>
          <w:sz w:val="28"/>
          <w:szCs w:val="28"/>
          <w:shd w:fill="auto" w:val="clear"/>
          <w:lang w:eastAsia="ru-RU"/>
        </w:rPr>
        <w:t xml:space="preserve"> составляет 3 рабочих дня со дня регистрации заявления об исправлении допущенных опечаток и (или) ошибок и документов, в медицинской организации.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pacing w:val="-6"/>
          <w:sz w:val="28"/>
          <w:szCs w:val="28"/>
          <w:shd w:fill="auto" w:val="clear"/>
          <w:lang w:eastAsia="ru-RU"/>
        </w:rPr>
        <w:t>Срок предоставления государственной услуги определяется для каждого</w:t>
      </w:r>
      <w:r>
        <w:rPr>
          <w:rFonts w:eastAsia="Arial" w:cs="Times New Roman"/>
          <w:color w:val="000000"/>
          <w:sz w:val="28"/>
          <w:szCs w:val="28"/>
          <w:shd w:fill="auto" w:val="clear"/>
          <w:lang w:eastAsia="ru-RU"/>
        </w:rPr>
        <w:t xml:space="preserve"> </w:t>
      </w:r>
      <w:r>
        <w:rPr>
          <w:rFonts w:eastAsia="Arial" w:cs="Times New Roman"/>
          <w:color w:val="000000"/>
          <w:spacing w:val="-4"/>
          <w:sz w:val="28"/>
          <w:szCs w:val="28"/>
          <w:shd w:fill="auto" w:val="clear"/>
          <w:lang w:eastAsia="ru-RU"/>
        </w:rPr>
        <w:t>варианта предоставления государственной услуги и приведен в их описании,</w:t>
      </w:r>
      <w:r>
        <w:rPr>
          <w:rFonts w:eastAsia="Arial" w:cs="Times New Roman"/>
          <w:color w:val="000000"/>
          <w:sz w:val="28"/>
          <w:szCs w:val="28"/>
          <w:shd w:fill="auto" w:val="clear"/>
          <w:lang w:eastAsia="ru-RU"/>
        </w:rPr>
        <w:t xml:space="preserve"> содержащемся в разделе 3 настоящего Административного регламента.</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2.5. Правовые основания для предоставления государственной услуги</w:t>
      </w:r>
    </w:p>
    <w:p>
      <w:pPr>
        <w:pStyle w:val="Normal"/>
        <w:widowControl w:val="false"/>
        <w:spacing w:lineRule="auto" w:line="240" w:before="0" w:after="0"/>
        <w:ind w:firstLine="709"/>
        <w:jc w:val="both"/>
        <w:rPr>
          <w:rFonts w:ascii="Times New Roman" w:hAnsi="Times New Roman"/>
          <w:sz w:val="28"/>
          <w:szCs w:val="28"/>
          <w:highlight w:val="none"/>
          <w:shd w:fill="auto" w:val="clear"/>
        </w:rPr>
      </w:pPr>
      <w:r>
        <w:rPr>
          <w:sz w:val="28"/>
          <w:szCs w:val="28"/>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2.5.1. Перечень нормативных правовых актов, регламентирующих </w:t>
      </w:r>
      <w:r>
        <w:rPr>
          <w:rFonts w:eastAsia="Arial" w:cs="Times New Roman"/>
          <w:color w:val="000000"/>
          <w:spacing w:val="-2"/>
          <w:sz w:val="28"/>
          <w:szCs w:val="28"/>
          <w:shd w:fill="auto" w:val="clear"/>
          <w:lang w:eastAsia="ru-RU"/>
        </w:rPr>
        <w:t>отношения, возникающие в связи с предоставление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Конституция Российской Федерации;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Федеральный закон от 27.07.2010 № 210-ФЗ «Об организации предоставления государственных и муниципальных услуг»;</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Федеральный закон от 29.11.2010 № 326-ФЗ «Об обязательном медицинском страховании в Российской Федерации»;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Федеральный закон от 21.11.2011 № 323-ФЗ «Об основах охраны здоровья граждан в Российской Федерации»;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Указ Президента Российской Федерации от 07.05.2012 № 601 «Об основных направлениях совершенствования системы государственного управления»;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постановление Правительства Российской Федерации от 16.05.2011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распоряжение Правительства Российской Федерации от 01.11.2016 № 2326-р «Об утверждении перечня документов и сведений, находящихся в распоряжении отдельных федеральных органов исполнительной власти, государственных внебюджетных фондов Российской Федерации и необходимых для предоставления государственных и муниципальных услуг исполнительным органам государственной власти субъектов Российской Федерации и органам местного самоуправления»;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приказ Минздравсоцразвития России от 12.02.2007 № 110 «О порядке назначения и выписывания лекарственных препаратов, изделий медицинского назначения и специализированных продуктов лечебного питания»;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Закон города Севастополя от 05.08.2014 № 54-ЗС «Об охране здоровья населения города Севастополя»;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постановление Правительства Севастополя от 14.08.2020 № 423-ПП «О порядке обеспечения полноценным питанием беременных женщин, кормящих матерей, детей по заключению врачей в городе Севастополе»;</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постановление Правительства Севастополя от 14.12.2023 № 608-ПП «Об утверждении Порядка разработки и утверждения административных регламентов предоставления государственных услуг исполнительными органами города Севастополя и признании утратившими силу некоторых постановлений Правительства Севастополя»;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pacing w:val="-10"/>
          <w:sz w:val="28"/>
          <w:szCs w:val="28"/>
          <w:shd w:fill="auto" w:val="clear"/>
          <w:lang w:eastAsia="ru-RU"/>
        </w:rPr>
        <w:t>- приказ Департамента здравоохранения города Севастополя от 24.08.2020</w:t>
      </w:r>
      <w:r>
        <w:rPr>
          <w:rFonts w:eastAsia="Arial" w:cs="Times New Roman"/>
          <w:color w:val="000000"/>
          <w:sz w:val="28"/>
          <w:szCs w:val="28"/>
          <w:shd w:fill="auto" w:val="clear"/>
          <w:lang w:eastAsia="ru-RU"/>
        </w:rPr>
        <w:t xml:space="preserve"> </w:t>
      </w:r>
      <w:r>
        <w:rPr>
          <w:rFonts w:eastAsia="Arial" w:cs="Times New Roman"/>
          <w:color w:val="000000"/>
          <w:spacing w:val="-6"/>
          <w:sz w:val="28"/>
          <w:szCs w:val="28"/>
          <w:shd w:fill="auto" w:val="clear"/>
          <w:lang w:eastAsia="ru-RU"/>
        </w:rPr>
        <w:t>№ 906 «О порядке обеспечения полноценным питанием беременных женщин,</w:t>
      </w:r>
      <w:r>
        <w:rPr>
          <w:rFonts w:eastAsia="Arial" w:cs="Times New Roman"/>
          <w:color w:val="000000"/>
          <w:sz w:val="28"/>
          <w:szCs w:val="28"/>
          <w:shd w:fill="auto" w:val="clear"/>
          <w:lang w:eastAsia="ru-RU"/>
        </w:rPr>
        <w:t xml:space="preserve"> кормящих матерей, детей по заключению врачей в городе Севастополе»;</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настоящий Административный регламент.</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2.5.2. Перечень нормативных правовых актов, регулирующих предоставление государственной услуги, информация о порядке </w:t>
      </w:r>
      <w:r>
        <w:rPr>
          <w:rFonts w:eastAsia="Arial" w:cs="Times New Roman"/>
          <w:color w:val="000000"/>
          <w:spacing w:val="-4"/>
          <w:sz w:val="28"/>
          <w:szCs w:val="28"/>
          <w:shd w:fill="auto" w:val="clear"/>
          <w:lang w:eastAsia="ru-RU"/>
        </w:rPr>
        <w:t>досудебного (внесудебного) обжалования решений и действий (бездействия)</w:t>
      </w:r>
      <w:r>
        <w:rPr>
          <w:rFonts w:eastAsia="Arial" w:cs="Times New Roman"/>
          <w:color w:val="000000"/>
          <w:sz w:val="28"/>
          <w:szCs w:val="28"/>
          <w:shd w:fill="auto" w:val="clear"/>
          <w:lang w:eastAsia="ru-RU"/>
        </w:rPr>
        <w:t xml:space="preserve"> Департамента, а также их должностных лиц размещены на официальном сайте Департамента в информационно-телекоммуникационной сети «Интернет» (далее – сеть «Интернет») https://sevdz.ru, а также на ЕПГУ/РПГУ (при наличии технической возможности)</w:t>
      </w:r>
      <w:r>
        <w:rPr>
          <w:rFonts w:eastAsia="Arial" w:cs="Times New Roman"/>
          <w:sz w:val="28"/>
          <w:szCs w:val="28"/>
          <w:shd w:fill="auto" w:val="clear"/>
          <w:lang w:eastAsia="ru-RU"/>
        </w:rPr>
        <w:t xml:space="preserve"> в Департаменте, медицинских организациях.</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sz w:val="28"/>
          <w:szCs w:val="28"/>
          <w:shd w:fill="auto" w:val="clear"/>
          <w:lang w:eastAsia="ru-RU"/>
        </w:rPr>
        <w:t>2.6. Исчерпывающий перечень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36"/>
          <w:szCs w:val="28"/>
          <w:highlight w:val="none"/>
          <w:shd w:fill="auto" w:val="clear"/>
          <w:lang w:eastAsia="ru-RU"/>
        </w:rPr>
      </w:pPr>
      <w:r>
        <w:rPr>
          <w:rFonts w:eastAsia="Arial" w:cs="Times New Roman"/>
          <w:b/>
          <w:sz w:val="36"/>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xml:space="preserve">2.6.1.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определяется для каждого варианта и приведен в их описании, содержащемся в разделе 3 Административного регламента.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Способы подачи заявления о предоставлении государственной услуги приводятся в подразделах административного регламента, содержащих описания вариантов предоставления государственной услуги в разделе 3  Административного регламента.</w:t>
      </w:r>
    </w:p>
    <w:p>
      <w:pPr>
        <w:pStyle w:val="Normal"/>
        <w:widowControl w:val="false"/>
        <w:spacing w:lineRule="auto" w:line="240" w:before="0" w:after="0"/>
        <w:ind w:firstLine="709"/>
        <w:jc w:val="both"/>
        <w:rPr>
          <w:rFonts w:ascii="Times New Roman" w:hAnsi="Times New Roman" w:eastAsia="Arial" w:cs="Times New Roman"/>
          <w:b/>
          <w:sz w:val="32"/>
          <w:szCs w:val="28"/>
          <w:highlight w:val="none"/>
          <w:shd w:fill="auto" w:val="clear"/>
          <w:lang w:eastAsia="ru-RU"/>
        </w:rPr>
      </w:pPr>
      <w:r>
        <w:rPr>
          <w:rFonts w:eastAsia="Arial" w:cs="Times New Roman"/>
          <w:b/>
          <w:sz w:val="32"/>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sz w:val="28"/>
          <w:szCs w:val="28"/>
          <w:shd w:fill="auto" w:val="clear"/>
          <w:lang w:eastAsia="ru-RU"/>
        </w:rPr>
        <w:t>2.7. Исчерпывающий перечень оснований для отказа в приеме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32"/>
          <w:szCs w:val="28"/>
          <w:highlight w:val="none"/>
          <w:shd w:fill="auto" w:val="clear"/>
          <w:lang w:eastAsia="ru-RU"/>
        </w:rPr>
      </w:pPr>
      <w:r>
        <w:rPr>
          <w:rFonts w:eastAsia="Arial" w:cs="Times New Roman"/>
          <w:b/>
          <w:sz w:val="32"/>
          <w:szCs w:val="28"/>
          <w:shd w:fill="auto" w:val="clear"/>
          <w:lang w:eastAsia="ru-RU"/>
        </w:rPr>
      </w:r>
    </w:p>
    <w:p>
      <w:pPr>
        <w:pStyle w:val="Normal"/>
        <w:widowControl w:val="false"/>
        <w:spacing w:lineRule="auto" w:line="240" w:before="0" w:after="0"/>
        <w:jc w:val="both"/>
        <w:rPr>
          <w:rFonts w:ascii="Times New Roman" w:hAnsi="Times New Roman"/>
          <w:highlight w:val="none"/>
          <w:shd w:fill="auto" w:val="clear"/>
        </w:rPr>
      </w:pPr>
      <w:r>
        <w:rPr>
          <w:rFonts w:eastAsia="Arial" w:cs="Times New Roman"/>
          <w:sz w:val="28"/>
          <w:szCs w:val="28"/>
          <w:shd w:fill="auto" w:val="clear"/>
          <w:lang w:eastAsia="ru-RU"/>
        </w:rPr>
        <w:tab/>
        <w:t>Исчерпывающий перечень оснований для отказа в приеме документов, необходимых для предоставления государственной услуги, определяется для каждого варианта и приведен в их описании, содержащемся в разделе 3 Административного регламента.</w:t>
      </w:r>
    </w:p>
    <w:p>
      <w:pPr>
        <w:pStyle w:val="Normal"/>
        <w:widowControl w:val="false"/>
        <w:spacing w:lineRule="auto" w:line="240" w:before="0" w:after="0"/>
        <w:ind w:firstLine="709"/>
        <w:jc w:val="both"/>
        <w:rPr>
          <w:rFonts w:eastAsia="Arial" w:cs="Times New Roman"/>
          <w:b/>
          <w:lang w:eastAsia="ru-RU"/>
        </w:rPr>
      </w:pPr>
      <w:r>
        <w:rPr>
          <w:rFonts w:eastAsia="Arial" w:cs="Times New Roman"/>
          <w:b/>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sz w:val="28"/>
          <w:szCs w:val="28"/>
          <w:shd w:fill="auto" w:val="clear"/>
          <w:lang w:eastAsia="ru-RU"/>
        </w:rPr>
        <w:t>2.8.</w:t>
      </w:r>
      <w:r>
        <w:rPr>
          <w:b/>
          <w:shd w:fill="auto" w:val="clear"/>
        </w:rPr>
        <w:t xml:space="preserve"> </w:t>
      </w:r>
      <w:r>
        <w:rPr>
          <w:rFonts w:eastAsia="Arial" w:cs="Times New Roman"/>
          <w:b/>
          <w:sz w:val="28"/>
          <w:szCs w:val="28"/>
          <w:shd w:fill="auto" w:val="clear"/>
          <w:lang w:eastAsia="ru-RU"/>
        </w:rPr>
        <w:t>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sz w:val="28"/>
          <w:szCs w:val="28"/>
          <w:highlight w:val="none"/>
          <w:shd w:fill="auto" w:val="clear"/>
          <w:lang w:eastAsia="ru-RU"/>
        </w:rPr>
      </w:pPr>
      <w:r>
        <w:rPr>
          <w:rFonts w:eastAsia="Arial" w:cs="Times New Roman"/>
          <w:b/>
          <w:sz w:val="28"/>
          <w:szCs w:val="28"/>
          <w:shd w:fill="auto" w:val="clear"/>
          <w:lang w:eastAsia="ru-RU"/>
        </w:rPr>
      </w:r>
      <w:bookmarkStart w:id="15" w:name="_Hlk195270275_Копия_1"/>
      <w:bookmarkStart w:id="16" w:name="_Hlk195270275_Копия_1"/>
      <w:bookmarkEnd w:id="16"/>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xml:space="preserve">2.8.1. Исчерпывающий перечень оснований для приостановления предоставления государственной услуги определяется для каждого варианта и приведен в их описании, содержащемся в разделе 3 Административного регламента.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2.8.2. Исчерпывающий перечень оснований для отказа в предоставлении Услуги определяется для каждого варианта и приведен в их описании, содержащемся в разделе 3 Административного регламент.</w:t>
      </w:r>
    </w:p>
    <w:p>
      <w:pPr>
        <w:pStyle w:val="Normal"/>
        <w:widowControl w:val="false"/>
        <w:spacing w:lineRule="auto" w:line="240" w:before="0" w:after="0"/>
        <w:ind w:firstLine="709"/>
        <w:jc w:val="both"/>
        <w:rPr>
          <w:rFonts w:ascii="Times New Roman" w:hAnsi="Times New Roman" w:eastAsia="Arial" w:cs="Times New Roman"/>
          <w:b/>
          <w:color w:val="000000"/>
          <w:sz w:val="28"/>
          <w:szCs w:val="28"/>
          <w:highlight w:val="none"/>
          <w:shd w:fill="auto" w:val="clear"/>
          <w:lang w:eastAsia="ru-RU"/>
        </w:rPr>
      </w:pPr>
      <w:r>
        <w:rPr>
          <w:rFonts w:eastAsia="Arial" w:cs="Times New Roman"/>
          <w:b/>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2.9. Размер платы, взимаемой с заявителя при предоставлении государственной услуги, и способы ее взимания</w:t>
      </w:r>
    </w:p>
    <w:p>
      <w:pPr>
        <w:pStyle w:val="Normal"/>
        <w:widowControl w:val="false"/>
        <w:spacing w:lineRule="auto" w:line="240" w:before="0" w:after="0"/>
        <w:ind w:firstLine="709"/>
        <w:jc w:val="both"/>
        <w:rPr>
          <w:rFonts w:ascii="Times New Roman" w:hAnsi="Times New Roman"/>
          <w:sz w:val="34"/>
          <w:highlight w:val="none"/>
          <w:shd w:fill="auto" w:val="clear"/>
        </w:rPr>
      </w:pPr>
      <w:r>
        <w:rPr>
          <w:sz w:val="34"/>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Государственная пошлина или иная плата за предоставление государственной услуги не взимается.</w:t>
      </w:r>
    </w:p>
    <w:p>
      <w:pPr>
        <w:pStyle w:val="Normal"/>
        <w:widowControl w:val="false"/>
        <w:spacing w:lineRule="auto" w:line="240" w:before="0" w:after="0"/>
        <w:ind w:firstLine="709"/>
        <w:jc w:val="both"/>
        <w:rPr>
          <w:rFonts w:eastAsia="Arial" w:cs="Times New Roman"/>
          <w:b/>
          <w:color w:val="000000"/>
          <w:lang w:eastAsia="ru-RU"/>
        </w:rPr>
      </w:pPr>
      <w:r>
        <w:rPr>
          <w:rFonts w:eastAsia="Arial" w:cs="Times New Roman"/>
          <w:b/>
          <w:color w:val="000000"/>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Максимальное время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непосредственно в медицинскую организацию не должно превышать 15 минут. Ожидание в очереди при подаче заявителем запроса о предоставлении государственной услуги и при получении результата предоставления государственной услуги в ЕПГУ/РПГУ (при наличии технической возможности) не предусмотрено.</w:t>
      </w:r>
    </w:p>
    <w:p>
      <w:pPr>
        <w:pStyle w:val="Normal"/>
        <w:widowControl w:val="false"/>
        <w:spacing w:lineRule="auto" w:line="240" w:before="0" w:after="0"/>
        <w:ind w:firstLine="709"/>
        <w:jc w:val="both"/>
        <w:rPr>
          <w:rFonts w:ascii="Times New Roman" w:hAnsi="Times New Roman" w:eastAsia="Arial" w:cs="Times New Roman"/>
          <w:color w:val="000000"/>
          <w:sz w:val="32"/>
          <w:szCs w:val="28"/>
          <w:highlight w:val="none"/>
          <w:shd w:fill="auto" w:val="clear"/>
          <w:lang w:eastAsia="ru-RU"/>
        </w:rPr>
      </w:pPr>
      <w:r>
        <w:rPr>
          <w:rFonts w:eastAsia="Arial" w:cs="Times New Roman"/>
          <w:color w:val="000000"/>
          <w:sz w:val="32"/>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2.11. Срок регистрации запроса заявителя о предоставлении государственной услуги</w:t>
      </w:r>
    </w:p>
    <w:p>
      <w:pPr>
        <w:pStyle w:val="Normal"/>
        <w:widowControl w:val="false"/>
        <w:spacing w:lineRule="auto" w:line="240" w:before="0" w:after="0"/>
        <w:ind w:firstLine="709"/>
        <w:jc w:val="both"/>
        <w:rPr>
          <w:rFonts w:ascii="Times New Roman" w:hAnsi="Times New Roman"/>
          <w:sz w:val="26"/>
          <w:highlight w:val="none"/>
          <w:shd w:fill="auto" w:val="clear"/>
        </w:rPr>
      </w:pPr>
      <w:r>
        <w:rPr>
          <w:sz w:val="26"/>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2.11.1. При обращении заявителя в медицинскую организацию запрос о предоставлении государственной услуги рассматривается в течение одного рабочего дня.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2.11.2. При обращении заявителя за получением государственной услуги посредством ЕПГУ/РПГУ (при наличии технической возможности) запрос рассматривается в течение одного рабочего дня.</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2.12. Требования к помещениям, в которых предоставляются государственные услуги</w:t>
      </w:r>
    </w:p>
    <w:p>
      <w:pPr>
        <w:pStyle w:val="Normal"/>
        <w:widowControl w:val="false"/>
        <w:spacing w:lineRule="auto" w:line="240" w:before="0" w:after="0"/>
        <w:ind w:firstLine="709"/>
        <w:jc w:val="both"/>
        <w:rPr>
          <w:rFonts w:ascii="Times New Roman" w:hAnsi="Times New Roman" w:eastAsia="Arial" w:cs="Times New Roman"/>
          <w:color w:val="000000"/>
          <w:sz w:val="32"/>
          <w:szCs w:val="28"/>
          <w:highlight w:val="none"/>
          <w:shd w:fill="auto" w:val="clear"/>
          <w:lang w:eastAsia="ru-RU"/>
        </w:rPr>
      </w:pPr>
      <w:r>
        <w:rPr>
          <w:rFonts w:eastAsia="Arial" w:cs="Times New Roman"/>
          <w:color w:val="000000"/>
          <w:sz w:val="32"/>
          <w:szCs w:val="28"/>
          <w:shd w:fill="auto" w:val="clear"/>
          <w:lang w:eastAsia="ru-RU"/>
        </w:rPr>
      </w:r>
    </w:p>
    <w:p>
      <w:pPr>
        <w:pStyle w:val="Normal"/>
        <w:spacing w:lineRule="auto" w:line="240" w:before="0" w:after="0"/>
        <w:ind w:firstLine="709"/>
        <w:contextualSpacing/>
        <w:jc w:val="both"/>
        <w:rPr>
          <w:rFonts w:ascii="Times New Roman" w:hAnsi="Times New Roman"/>
          <w:highlight w:val="none"/>
          <w:shd w:fill="auto" w:val="clear"/>
        </w:rPr>
      </w:pPr>
      <w:r>
        <w:rPr>
          <w:sz w:val="28"/>
          <w:szCs w:val="28"/>
          <w:shd w:fill="auto" w:val="clear"/>
        </w:rPr>
        <w:t>2.12.1. Помещения, в которых предоставляется государственная услуга, должны соответствовать следующим требованиям:</w:t>
      </w:r>
    </w:p>
    <w:p>
      <w:pPr>
        <w:pStyle w:val="Normal"/>
        <w:spacing w:lineRule="auto" w:line="240" w:before="0" w:after="0"/>
        <w:ind w:firstLine="709"/>
        <w:contextualSpacing/>
        <w:jc w:val="both"/>
        <w:rPr>
          <w:rFonts w:ascii="Times New Roman" w:hAnsi="Times New Roman"/>
          <w:highlight w:val="none"/>
          <w:shd w:fill="auto" w:val="clear"/>
        </w:rPr>
      </w:pPr>
      <w:r>
        <w:rPr>
          <w:sz w:val="28"/>
          <w:szCs w:val="28"/>
          <w:shd w:fill="auto" w:val="clear"/>
        </w:rPr>
        <w:t>а) места приема заявителей и залы ожидания оборудованы информационными табло, предоставляющими информацию о порядке предоставления государственной услуги (включая трансляцию видеороликов, разъясняющих порядок предоставления государственной услуги), а также регулирующими поток электронной очереди;</w:t>
      </w:r>
    </w:p>
    <w:p>
      <w:pPr>
        <w:pStyle w:val="Normal"/>
        <w:spacing w:lineRule="auto" w:line="240" w:before="0" w:after="0"/>
        <w:ind w:firstLine="709"/>
        <w:contextualSpacing/>
        <w:jc w:val="both"/>
        <w:rPr>
          <w:rFonts w:ascii="Times New Roman" w:hAnsi="Times New Roman"/>
          <w:highlight w:val="none"/>
          <w:shd w:fill="auto" w:val="clear"/>
        </w:rPr>
      </w:pPr>
      <w:r>
        <w:rPr>
          <w:sz w:val="28"/>
          <w:szCs w:val="28"/>
          <w:shd w:fill="auto" w:val="clear"/>
        </w:rPr>
        <w:t>б) обеспечено наличие в помещениях, в которых предоставляется государственная услуга, информационных стендов с образцами заполнения заявления и перечнем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sz w:val="28"/>
          <w:szCs w:val="28"/>
          <w:shd w:fill="auto" w:val="clear"/>
        </w:rPr>
        <w:t>Требования к помещениям, в которых предоставляются государственные услуги, в том числе зал ожидания, места для заполнения запросов о предоставлении государственной услуги, информационные стенды с образцами их заполнения и перечнем документов и (или) информации, необходимых для предоставления каждой государственной услуги, а также требования к обеспечению доступности для инвалидов указанных объектов в соответствии с законодательством Российской Фе</w:t>
      </w:r>
      <w:r>
        <w:rPr>
          <w:color w:val="000000"/>
          <w:sz w:val="28"/>
          <w:szCs w:val="28"/>
          <w:shd w:fill="auto" w:val="clear"/>
        </w:rPr>
        <w:t>дерации о социальной защите инвалидов, размещены на официальном сайте Департамента в информационно-телекоммуникационной сети «Интернет» https://sevdz.ru/, а также на ЕПГУ/РПГУ (</w:t>
      </w:r>
      <w:r>
        <w:rPr>
          <w:sz w:val="28"/>
          <w:szCs w:val="28"/>
          <w:shd w:fill="auto" w:val="clear"/>
        </w:rPr>
        <w:t>при наличии технической возможности),</w:t>
      </w:r>
      <w:r>
        <w:rPr>
          <w:rFonts w:eastAsia="Arial" w:cs="Times New Roman"/>
          <w:sz w:val="28"/>
          <w:szCs w:val="28"/>
          <w:shd w:fill="auto" w:val="clear"/>
          <w:lang w:eastAsia="ru-RU"/>
        </w:rPr>
        <w:t xml:space="preserve"> в Департаменте, медицинских организациях.</w:t>
      </w:r>
    </w:p>
    <w:p>
      <w:pPr>
        <w:pStyle w:val="Normal"/>
        <w:spacing w:lineRule="auto" w:line="240" w:before="0" w:after="0"/>
        <w:ind w:firstLine="709"/>
        <w:contextualSpacing/>
        <w:jc w:val="both"/>
        <w:rPr>
          <w:rFonts w:ascii="Times New Roman" w:hAnsi="Times New Roman"/>
          <w:highlight w:val="none"/>
          <w:shd w:fill="auto" w:val="clear"/>
        </w:rPr>
      </w:pPr>
      <w:r>
        <w:rPr>
          <w:sz w:val="28"/>
          <w:szCs w:val="28"/>
          <w:shd w:fill="auto" w:val="clear"/>
        </w:rPr>
        <w:t xml:space="preserve">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2.13. Показатели качества и доступности государственной услуги</w:t>
      </w:r>
    </w:p>
    <w:p>
      <w:pPr>
        <w:pStyle w:val="Normal"/>
        <w:widowControl w:val="false"/>
        <w:spacing w:lineRule="auto" w:line="240" w:before="0" w:after="0"/>
        <w:ind w:firstLine="709"/>
        <w:jc w:val="both"/>
        <w:rPr>
          <w:rFonts w:ascii="Times New Roman" w:hAnsi="Times New Roman" w:eastAsia="Arial" w:cs="Times New Roman"/>
          <w:color w:val="000000"/>
          <w:sz w:val="32"/>
          <w:szCs w:val="28"/>
          <w:highlight w:val="none"/>
          <w:shd w:fill="auto" w:val="clear"/>
          <w:lang w:eastAsia="ru-RU"/>
        </w:rPr>
      </w:pPr>
      <w:r>
        <w:rPr>
          <w:rFonts w:eastAsia="Arial" w:cs="Times New Roman"/>
          <w:color w:val="000000"/>
          <w:sz w:val="32"/>
          <w:szCs w:val="28"/>
          <w:shd w:fill="auto" w:val="clear"/>
          <w:lang w:eastAsia="ru-RU"/>
        </w:rPr>
      </w:r>
    </w:p>
    <w:p>
      <w:pPr>
        <w:pStyle w:val="Normal"/>
        <w:spacing w:lineRule="auto" w:line="240" w:before="0" w:after="0"/>
        <w:ind w:firstLine="709"/>
        <w:jc w:val="both"/>
        <w:rPr>
          <w:rFonts w:ascii="Times New Roman" w:hAnsi="Times New Roman"/>
          <w:highlight w:val="none"/>
          <w:shd w:fill="auto" w:val="clear"/>
        </w:rPr>
      </w:pPr>
      <w:r>
        <w:rPr>
          <w:sz w:val="28"/>
          <w:szCs w:val="28"/>
          <w:shd w:fill="auto" w:val="clear"/>
        </w:rPr>
        <w:t>2.13.1. Показателями доступности и качества государственной услуги являются: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отсутствие нарушений сроков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xml:space="preserve">- отсутствие заявлений об оспаривании решений, действий (бездействия) Департамента, медицинских организаций, их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отсутствие обоснованных жалоб на действия (бездействие) должностных лиц и их отношение к заявителям;</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xml:space="preserve">- предоставление Государственной услуги в соответствии с вариантом предоставления государственной услуги;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xml:space="preserve">- минимально возможное количество взаимодействий заявителя с должностными лицами Органа власти;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возможность заявителя обратиться заявителю в службу поддержки на любом этапе предоставления государственной услуги;</w:t>
      </w:r>
    </w:p>
    <w:p>
      <w:pPr>
        <w:pStyle w:val="Normal"/>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осуществление проверок услуги (сервиса) на соответствие потребностям заявителей, периодичность которых установлена в соответствии с Приказом от 01.10.2024 № 883 «</w:t>
      </w:r>
      <w:r>
        <w:rPr>
          <w:rFonts w:eastAsia="Times New Roman" w:cs="Times New Roman"/>
          <w:sz w:val="28"/>
          <w:szCs w:val="28"/>
          <w:shd w:fill="auto" w:val="clear"/>
          <w:lang w:eastAsia="ru-RU"/>
        </w:rPr>
        <w:t xml:space="preserve">Об утверждении Порядка проведения реинжиниринга процессов в Департамента здравоохранения города Севастополя» </w:t>
      </w:r>
      <w:r>
        <w:rPr>
          <w:rFonts w:eastAsia="Arial" w:cs="Times New Roman"/>
          <w:sz w:val="28"/>
          <w:szCs w:val="28"/>
          <w:shd w:fill="auto" w:val="clear"/>
          <w:lang w:eastAsia="ru-RU"/>
        </w:rPr>
        <w:t>для последующего направления на реинжиниринг;</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xml:space="preserve">- предусмотрена обязанность предложить заявителю оценить услугу (сервис) сразу после получения результата предоставления государственной услуги;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предусмотрена возможность заявителю оставить обратную связь о государственной услуге (сервисе) в Департаменте, медицинских организациях на ЕПГУ/РПГУ (при наличии технической возможности);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предусмотрена обязанность уведомлять заявителя о текущем статусе оказания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предусмотрена обязанность инициативного уведомления заявителя об изменении статуса оказания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предусмотрена обязанность при приеме запроса на получение услуги проинформировать заявителя, о действиях, которые от него ожидаются в рамках получения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предусмотрена возможность проведения анкетирования Заявителя посредством платформы обратной связи, а также проведения опроса в телефонном режиме, по вопросу качества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предусмотрена возможность обращения Заявителя в орган, предоставляющий государственную услугу, для получения информации о предоставлении государственной услуги путем личного обращения – по адресу:</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299003, г. Севастополь, ул. Симферопольская, д. 2</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xml:space="preserve">тел. (8692) 41-73-01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адрес электронной почты: sevzdrav@sev.gov.ru.</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2.13.2. Перечень показателей качества и доступности государственной услуги, в том числе о доступности электронных форм документов, необходимых для предоставления государственной услуги, возможности подачи запроса на получение государственной услуги и документов в электронной форме, своевременности предоставления государственной услуги (отсутствии нарушений сроков предоставления государственной услуги), предоставлении государственной услуги в соответствии с вариантом предоставления государственной услуги, удобстве информирования заявителя о ходе предоставления государственной услуги, а также получения результата предоставления услуги, размещены на официальном сайте Департамента в информационно-телекоммуникационной сети «Интернет»: https://sevdz.ru, а также на ЕПГУ/РПГУ (при наличии технической возможности), в Департаменте, медицинских организациях.</w:t>
      </w:r>
    </w:p>
    <w:p>
      <w:pPr>
        <w:pStyle w:val="Normal"/>
        <w:widowControl w:val="false"/>
        <w:spacing w:lineRule="auto" w:line="240" w:before="0" w:after="0"/>
        <w:ind w:firstLine="709"/>
        <w:jc w:val="both"/>
        <w:rPr>
          <w:rFonts w:ascii="Times New Roman" w:hAnsi="Times New Roman" w:eastAsia="Arial" w:cs="Times New Roman"/>
          <w:color w:val="000000"/>
          <w:sz w:val="32"/>
          <w:szCs w:val="28"/>
          <w:highlight w:val="none"/>
          <w:shd w:fill="auto" w:val="clear"/>
          <w:lang w:eastAsia="ru-RU"/>
        </w:rPr>
      </w:pPr>
      <w:r>
        <w:rPr>
          <w:rFonts w:eastAsia="Arial" w:cs="Times New Roman"/>
          <w:color w:val="000000"/>
          <w:sz w:val="32"/>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2.14. Иные требования к предоставлению государственной услуги.</w:t>
      </w:r>
    </w:p>
    <w:p>
      <w:pPr>
        <w:pStyle w:val="Normal"/>
        <w:widowControl w:val="false"/>
        <w:spacing w:lineRule="auto" w:line="240" w:before="0" w:after="0"/>
        <w:ind w:firstLine="709"/>
        <w:jc w:val="both"/>
        <w:rPr>
          <w:rFonts w:ascii="Times New Roman" w:hAnsi="Times New Roman"/>
          <w:sz w:val="30"/>
          <w:highlight w:val="none"/>
          <w:shd w:fill="auto" w:val="clear"/>
        </w:rPr>
      </w:pPr>
      <w:r>
        <w:rPr>
          <w:sz w:val="30"/>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2.14.1.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2.14.2. Размер платы за предоставление услуг, которые являются необходимыми и обязательными для предоставления государственной услуги не установлен законодательством Российской Федерации.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2.14.3. Информационные системы, используемые для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bookmarkStart w:id="17" w:name="_Hlk187051215"/>
      <w:r>
        <w:rPr>
          <w:rFonts w:eastAsia="Arial" w:cs="Times New Roman"/>
          <w:color w:val="000000"/>
          <w:sz w:val="28"/>
          <w:szCs w:val="28"/>
          <w:shd w:fill="auto" w:val="clear"/>
          <w:lang w:eastAsia="ru-RU"/>
        </w:rPr>
        <w:t>– </w:t>
      </w:r>
      <w:r>
        <w:rPr>
          <w:rFonts w:eastAsia="Arial" w:cs="Times New Roman"/>
          <w:color w:val="000000"/>
          <w:sz w:val="28"/>
          <w:szCs w:val="28"/>
          <w:shd w:fill="auto" w:val="clear"/>
          <w:lang w:eastAsia="ru-RU"/>
        </w:rPr>
        <w:t>ЕПГУ (при наличии технической возможности);</w:t>
      </w:r>
      <w:bookmarkEnd w:id="17"/>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Arial" w:cs="Times New Roman"/>
          <w:color w:val="000000"/>
          <w:sz w:val="28"/>
          <w:szCs w:val="28"/>
          <w:shd w:fill="auto" w:val="clear"/>
          <w:lang w:eastAsia="ru-RU"/>
        </w:rPr>
        <w:t>РПГУ (при наличии технической возможности);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Arial" w:cs="Times New Roman"/>
          <w:color w:val="000000"/>
          <w:sz w:val="28"/>
          <w:szCs w:val="28"/>
          <w:shd w:fill="auto" w:val="clear"/>
          <w:lang w:eastAsia="ru-RU"/>
        </w:rPr>
        <w:t>единая система межведомственного электронного взаимодействия (СМЭВ);</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Arial" w:cs="Times New Roman"/>
          <w:color w:val="000000"/>
          <w:sz w:val="28"/>
          <w:szCs w:val="28"/>
          <w:shd w:fill="auto" w:val="clear"/>
          <w:lang w:eastAsia="ru-RU"/>
        </w:rPr>
        <w:t>Единая система идентификации и аутентификации (ЕСИА);</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Arial" w:cs="Times New Roman"/>
          <w:color w:val="000000"/>
          <w:sz w:val="28"/>
          <w:szCs w:val="28"/>
          <w:shd w:fill="auto" w:val="clear"/>
          <w:lang w:eastAsia="ru-RU"/>
        </w:rPr>
        <w:t>Автоматизированная информационная система «Социальная поддержка населения города Севастополя» (АИС СПН);</w:t>
      </w:r>
    </w:p>
    <w:p>
      <w:pPr>
        <w:pStyle w:val="Normal"/>
        <w:spacing w:lineRule="auto" w:line="240" w:before="0" w:after="0"/>
        <w:ind w:firstLine="709"/>
        <w:jc w:val="both"/>
        <w:rPr>
          <w:rFonts w:ascii="Times New Roman" w:hAnsi="Times New Roman"/>
          <w:highlight w:val="none"/>
          <w:shd w:fill="auto" w:val="clear"/>
        </w:rPr>
      </w:pPr>
      <w:r>
        <w:rPr>
          <w:rFonts w:eastAsia="Arial" w:cs="Times New Roman"/>
          <w:color w:val="000000"/>
          <w:spacing w:val="-4"/>
          <w:sz w:val="28"/>
          <w:szCs w:val="28"/>
          <w:shd w:fill="auto" w:val="clear"/>
          <w:lang w:eastAsia="ru-RU"/>
        </w:rPr>
        <w:t>– </w:t>
      </w:r>
      <w:r>
        <w:rPr>
          <w:rFonts w:cs="Times New Roman"/>
          <w:spacing w:val="-4"/>
          <w:sz w:val="28"/>
          <w:szCs w:val="28"/>
          <w:shd w:fill="auto" w:val="clear"/>
        </w:rPr>
        <w:t>Государственной информационной системе «Единая централизованная</w:t>
      </w:r>
      <w:r>
        <w:rPr>
          <w:rFonts w:cs="Times New Roman"/>
          <w:sz w:val="28"/>
          <w:szCs w:val="28"/>
          <w:shd w:fill="auto" w:val="clear"/>
        </w:rPr>
        <w:t xml:space="preserve"> платформа в социальной сфере» (ГИС «ЕЦП);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Arial" w:cs="Times New Roman"/>
          <w:color w:val="000000"/>
          <w:sz w:val="28"/>
          <w:szCs w:val="28"/>
          <w:shd w:fill="auto" w:val="clear"/>
          <w:lang w:eastAsia="ru-RU"/>
        </w:rPr>
        <w:t>информационная система «Портал государственных сервисов».</w:t>
      </w:r>
    </w:p>
    <w:p>
      <w:pPr>
        <w:pStyle w:val="Normal"/>
        <w:widowControl w:val="false"/>
        <w:spacing w:lineRule="auto" w:line="240" w:before="0" w:after="0"/>
        <w:ind w:firstLine="709"/>
        <w:jc w:val="center"/>
        <w:rPr>
          <w:rFonts w:eastAsia="Arial" w:cs="Times New Roman"/>
          <w:b/>
          <w:bCs/>
          <w:color w:val="000000"/>
          <w:sz w:val="28"/>
          <w:szCs w:val="28"/>
          <w:lang w:eastAsia="ru-RU"/>
        </w:rPr>
      </w:pPr>
      <w:r>
        <w:rPr>
          <w:rFonts w:eastAsia="Arial" w:cs="Times New Roman"/>
          <w:b/>
          <w:bCs/>
          <w:color w:val="000000"/>
          <w:sz w:val="28"/>
          <w:szCs w:val="28"/>
          <w:lang w:eastAsia="ru-RU"/>
        </w:rPr>
      </w:r>
    </w:p>
    <w:p>
      <w:pPr>
        <w:pStyle w:val="Normal"/>
        <w:widowControl w:val="false"/>
        <w:spacing w:lineRule="auto" w:line="240" w:before="0" w:after="0"/>
        <w:jc w:val="center"/>
        <w:rPr>
          <w:rFonts w:ascii="Times New Roman" w:hAnsi="Times New Roman"/>
          <w:highlight w:val="none"/>
          <w:shd w:fill="auto" w:val="clear"/>
        </w:rPr>
      </w:pPr>
      <w:r>
        <w:rPr>
          <w:rFonts w:eastAsia="Arial" w:cs="Times New Roman"/>
          <w:b/>
          <w:bCs/>
          <w:color w:val="000000"/>
          <w:sz w:val="28"/>
          <w:szCs w:val="28"/>
          <w:shd w:fill="auto" w:val="clear"/>
          <w:lang w:eastAsia="ru-RU"/>
        </w:rPr>
        <w:t>3. Состав, последовательность и сроки выполнения</w:t>
      </w:r>
    </w:p>
    <w:p>
      <w:pPr>
        <w:pStyle w:val="Normal"/>
        <w:widowControl w:val="false"/>
        <w:spacing w:lineRule="auto" w:line="240" w:before="0" w:after="0"/>
        <w:jc w:val="center"/>
        <w:rPr>
          <w:rFonts w:ascii="Times New Roman" w:hAnsi="Times New Roman"/>
          <w:highlight w:val="none"/>
          <w:shd w:fill="auto" w:val="clear"/>
        </w:rPr>
      </w:pPr>
      <w:r>
        <w:rPr>
          <w:rFonts w:eastAsia="Arial" w:cs="Times New Roman"/>
          <w:b/>
          <w:bCs/>
          <w:color w:val="000000"/>
          <w:sz w:val="28"/>
          <w:szCs w:val="28"/>
          <w:shd w:fill="auto" w:val="clear"/>
          <w:lang w:eastAsia="ru-RU"/>
        </w:rPr>
        <w:t xml:space="preserve"> </w:t>
      </w:r>
      <w:r>
        <w:rPr>
          <w:rFonts w:eastAsia="Arial" w:cs="Times New Roman"/>
          <w:b/>
          <w:bCs/>
          <w:color w:val="000000"/>
          <w:sz w:val="28"/>
          <w:szCs w:val="28"/>
          <w:shd w:fill="auto" w:val="clear"/>
          <w:lang w:eastAsia="ru-RU"/>
        </w:rPr>
        <w:t>административных процедур</w:t>
      </w:r>
    </w:p>
    <w:p>
      <w:pPr>
        <w:pStyle w:val="Normal"/>
        <w:widowControl w:val="false"/>
        <w:spacing w:lineRule="auto" w:line="240" w:before="0" w:after="0"/>
        <w:ind w:firstLine="709"/>
        <w:jc w:val="both"/>
        <w:rPr>
          <w:rFonts w:eastAsia="Arial" w:cs="Times New Roman"/>
          <w:b/>
          <w:color w:val="000000"/>
          <w:sz w:val="28"/>
          <w:szCs w:val="28"/>
          <w:lang w:eastAsia="ru-RU"/>
        </w:rPr>
      </w:pPr>
      <w:r>
        <w:rPr>
          <w:rFonts w:eastAsia="Arial" w:cs="Times New Roman"/>
          <w:b/>
          <w:color w:val="000000"/>
          <w:sz w:val="28"/>
          <w:szCs w:val="28"/>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3.1. Перечень вариантов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Настоящий раздел содержит состав, последовательность и сроки выполнения административных процедур для следующих вариантов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pacing w:val="-4"/>
          <w:sz w:val="28"/>
          <w:szCs w:val="28"/>
          <w:shd w:fill="auto" w:val="clear"/>
          <w:lang w:eastAsia="ru-RU"/>
        </w:rPr>
        <w:t>При обращении заявителя за предоставлением государственной услуги</w:t>
      </w:r>
      <w:r>
        <w:rPr>
          <w:rFonts w:eastAsia="Arial" w:cs="Times New Roman"/>
          <w:color w:val="000000"/>
          <w:sz w:val="28"/>
          <w:szCs w:val="28"/>
          <w:shd w:fill="auto" w:val="clear"/>
          <w:lang w:eastAsia="ru-RU"/>
        </w:rPr>
        <w:t xml:space="preserve"> «Обеспечение питанием беременных женщин, кормящих матерей и детей в возрасте до трех лет по заключению врачей в городе Севастополе» государственная услуга предоставляется в соответствии со следующими вариантами: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Вариант 1:</w:t>
      </w:r>
      <w:r>
        <w:rPr>
          <w:rFonts w:eastAsia="Arial" w:cs="Times New Roman"/>
          <w:color w:val="000000"/>
          <w:sz w:val="28"/>
          <w:szCs w:val="28"/>
          <w:shd w:fill="auto" w:val="clear"/>
          <w:lang w:eastAsia="ru-RU"/>
        </w:rPr>
        <w:t> Физические лица, имеющие медицинские показания, относящиеся к категориям лиц, определенных постановлением Правительства Севастополя от 14.08.2020 № 423-ПП «О порядке обеспечения полноценным питанием беременных женщин, кормящих матерей, детей по заключению врачей в городе Севастополе», обратившиеся лично.</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Вариант 2:</w:t>
      </w:r>
      <w:r>
        <w:rPr>
          <w:rFonts w:eastAsia="Arial" w:cs="Times New Roman"/>
          <w:color w:val="000000"/>
          <w:sz w:val="28"/>
          <w:szCs w:val="28"/>
          <w:shd w:fill="auto" w:val="clear"/>
          <w:lang w:eastAsia="ru-RU"/>
        </w:rPr>
        <w:t xml:space="preserve"> Физические лица,  имеющие медицинские показания, относящиеся к категориям лиц, определенных постановлением Правительства Севастополя от 14.08.2020 № 423-ПП «О порядке обеспечения полноценным питанием беременных женщин, кормящих матерей, детей по заключению врачей в городе Севастополе», </w:t>
      </w:r>
      <w:r>
        <w:rPr>
          <w:rFonts w:eastAsia="Arial" w:cs="Times New Roman"/>
          <w:color w:val="000000"/>
          <w:spacing w:val="-4"/>
          <w:sz w:val="28"/>
          <w:szCs w:val="28"/>
          <w:shd w:fill="auto" w:val="clear"/>
          <w:lang w:eastAsia="ru-RU"/>
        </w:rPr>
        <w:t>от имени которых обратилось лицо, действующее на основании доверенности,</w:t>
      </w:r>
      <w:r>
        <w:rPr>
          <w:rFonts w:eastAsia="Arial" w:cs="Times New Roman"/>
          <w:color w:val="000000"/>
          <w:sz w:val="28"/>
          <w:szCs w:val="28"/>
          <w:shd w:fill="auto" w:val="clear"/>
          <w:lang w:eastAsia="ru-RU"/>
        </w:rPr>
        <w:t xml:space="preserve"> оформленной в соответствии с законодательством Российской Федерации.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При обращении заявителя за предоставлением государственной услуги «Исправление допущенных опечаток и (или) ошибок в выданном в результате предоставления государственной услуги», государственная услуга предоставляется в соответствии со следующими вариантами: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Вариант 3:</w:t>
      </w:r>
      <w:r>
        <w:rPr>
          <w:rFonts w:eastAsia="Arial" w:cs="Times New Roman"/>
          <w:color w:val="000000"/>
          <w:sz w:val="28"/>
          <w:szCs w:val="28"/>
          <w:shd w:fill="auto" w:val="clear"/>
          <w:lang w:eastAsia="ru-RU"/>
        </w:rPr>
        <w:t xml:space="preserve"> Физические лица, обратившиеся лично.</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Вариант 4:</w:t>
      </w:r>
      <w:r>
        <w:rPr>
          <w:rFonts w:eastAsia="Arial" w:cs="Times New Roman"/>
          <w:color w:val="000000"/>
          <w:sz w:val="28"/>
          <w:szCs w:val="28"/>
          <w:shd w:fill="auto" w:val="clear"/>
          <w:lang w:eastAsia="ru-RU"/>
        </w:rPr>
        <w:t> Физические лица, от имени которых обратилось лицо, действующее на основании доверенности, оформленной в соответствии с законодательством Российской Федерации.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При обращении заявителя за предоставлением государственной услуги: </w:t>
      </w:r>
      <w:r>
        <w:rPr>
          <w:rFonts w:eastAsia="Arial" w:cs="Times New Roman"/>
          <w:color w:val="000000"/>
          <w:sz w:val="28"/>
          <w:szCs w:val="28"/>
          <w:shd w:fill="auto" w:val="clear"/>
        </w:rPr>
        <w:t>«Выдача дубликата документа, выданного по результатам представления государственной услуги»</w:t>
      </w:r>
      <w:r>
        <w:rPr>
          <w:rFonts w:eastAsia="Arial" w:cs="Times New Roman"/>
          <w:color w:val="000000"/>
          <w:sz w:val="28"/>
          <w:szCs w:val="28"/>
          <w:shd w:fill="auto" w:val="clear"/>
          <w:lang w:eastAsia="ru-RU"/>
        </w:rPr>
        <w:t xml:space="preserve"> государственная услуга предоставляется в соответствии со следующими вариантами: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Вариант 5:</w:t>
      </w:r>
      <w:r>
        <w:rPr>
          <w:rFonts w:eastAsia="Arial" w:cs="Times New Roman"/>
          <w:color w:val="000000"/>
          <w:sz w:val="28"/>
          <w:szCs w:val="28"/>
          <w:shd w:fill="auto" w:val="clear"/>
          <w:lang w:eastAsia="ru-RU"/>
        </w:rPr>
        <w:t xml:space="preserve"> Физические лица, обратившиеся лично.</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Вариант 6:</w:t>
      </w:r>
      <w:r>
        <w:rPr>
          <w:rFonts w:eastAsia="Arial" w:cs="Times New Roman"/>
          <w:color w:val="000000"/>
          <w:sz w:val="28"/>
          <w:szCs w:val="28"/>
          <w:shd w:fill="auto" w:val="clear"/>
          <w:lang w:eastAsia="ru-RU"/>
        </w:rPr>
        <w:t> Физические лица, от имени которых обратилось лицо, действующее на основании доверенности, оформленной в соответствии с законодательством Российской Федерации.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Возможность оставления заявления заявителя о предоставлении государственной услуги без рассмотрения не предусмотрена.</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Административным регламентом не предусмотрен вариант, необходимый для выдачи дубликата документа, оформленного по результатам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3.2. Профилирование заявителя</w:t>
      </w:r>
    </w:p>
    <w:p>
      <w:pPr>
        <w:pStyle w:val="Normal"/>
        <w:widowControl w:val="false"/>
        <w:spacing w:lineRule="auto" w:line="240" w:before="0" w:after="0"/>
        <w:ind w:firstLine="709"/>
        <w:jc w:val="both"/>
        <w:rPr>
          <w:rFonts w:ascii="Times New Roman" w:hAnsi="Times New Roman"/>
          <w:highlight w:val="none"/>
          <w:shd w:fill="auto" w:val="clear"/>
        </w:rPr>
      </w:pPr>
      <w:r>
        <w:rPr>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3.2.1. Вариант определяется на основании результата государственной услуги, за предоставлением которой обратился заявитель, путем его анкетирования.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3.2.2. Анкетирование заявителя осуществляется в зависимости от способа подачи заявления о предоставлении государственной услуги посредством ЕПГУ/РПГУ (при наличии технической возможности), медицинской организацией и включает в себя вопросы, позволяющие выявить перечень признаков заявителя, установленных в таблице 1 приложения № 1 к Административному регламенту.</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3.2.3. По результатам получения ответов от заявителя на вопросы анкетирования определяется полный перечень значений признаков заявителя в соответствии настоящим Административным регламентом, каждая комбинация которых соответствует одному варианту.</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3.2.4. Установленный по результатам профилирования вариант предоставления государственной услуги доводится до заявителя в форме, исключающей неоднозначное понимание.</w:t>
      </w:r>
    </w:p>
    <w:p>
      <w:pPr>
        <w:pStyle w:val="Normal"/>
        <w:widowControl w:val="false"/>
        <w:spacing w:lineRule="auto" w:line="240" w:before="0" w:after="0"/>
        <w:ind w:firstLine="709"/>
        <w:jc w:val="both"/>
        <w:rPr>
          <w:rFonts w:ascii="Times New Roman" w:hAnsi="Times New Roman" w:eastAsia="Arial" w:cs="Times New Roman"/>
          <w:b/>
          <w:color w:val="000000"/>
          <w:sz w:val="28"/>
          <w:szCs w:val="28"/>
          <w:highlight w:val="none"/>
          <w:shd w:fill="auto" w:val="clear"/>
          <w:lang w:eastAsia="ru-RU"/>
        </w:rPr>
      </w:pPr>
      <w:r>
        <w:rPr>
          <w:rFonts w:eastAsia="Arial" w:cs="Times New Roman"/>
          <w:b/>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Вариант 1</w:t>
      </w:r>
    </w:p>
    <w:p>
      <w:pPr>
        <w:pStyle w:val="Normal"/>
        <w:widowControl w:val="false"/>
        <w:spacing w:lineRule="auto" w:line="240" w:before="0" w:after="0"/>
        <w:ind w:firstLine="709"/>
        <w:jc w:val="both"/>
        <w:rPr>
          <w:rFonts w:ascii="Times New Roman" w:hAnsi="Times New Roman" w:eastAsia="Arial" w:cs="Times New Roman"/>
          <w:b/>
          <w:color w:val="000000"/>
          <w:sz w:val="28"/>
          <w:szCs w:val="28"/>
          <w:highlight w:val="none"/>
          <w:shd w:fill="auto" w:val="clear"/>
          <w:lang w:eastAsia="ru-RU"/>
        </w:rPr>
      </w:pPr>
      <w:r>
        <w:rPr>
          <w:rFonts w:eastAsia="Arial" w:cs="Times New Roman"/>
          <w:b/>
          <w:color w:val="000000"/>
          <w:sz w:val="28"/>
          <w:szCs w:val="28"/>
          <w:shd w:fill="auto" w:val="clear"/>
          <w:lang w:eastAsia="ru-RU"/>
        </w:rPr>
      </w:r>
    </w:p>
    <w:p>
      <w:pPr>
        <w:pStyle w:val="ConsPlusNormal"/>
        <w:jc w:val="both"/>
        <w:rPr>
          <w:rFonts w:ascii="Times New Roman" w:hAnsi="Times New Roman"/>
          <w:highlight w:val="none"/>
          <w:shd w:fill="auto" w:val="clear"/>
        </w:rPr>
      </w:pPr>
      <w:r>
        <w:rPr>
          <w:rFonts w:eastAsia="Arial"/>
          <w:color w:val="000000"/>
          <w:sz w:val="28"/>
          <w:szCs w:val="28"/>
          <w:shd w:fill="auto" w:val="clear"/>
        </w:rPr>
        <w:tab/>
        <w:t>Максимальный срок предоставления варианта государственной услуги составляет 9 рабочих дней со дня регистрации заявления о предоставлении государственной услуги.</w:t>
      </w:r>
      <w:r>
        <w:rPr>
          <w:color w:val="FF0000"/>
          <w:sz w:val="28"/>
          <w:shd w:fill="auto" w:val="clear"/>
        </w:rPr>
        <w:t xml:space="preserve"> </w:t>
      </w:r>
    </w:p>
    <w:p>
      <w:pPr>
        <w:pStyle w:val="Normal"/>
        <w:spacing w:lineRule="auto" w:line="240" w:before="0" w:after="0"/>
        <w:ind w:firstLine="708"/>
        <w:jc w:val="both"/>
        <w:rPr>
          <w:rFonts w:ascii="Times New Roman" w:hAnsi="Times New Roman"/>
          <w:highlight w:val="none"/>
          <w:shd w:fill="auto" w:val="clear"/>
        </w:rPr>
      </w:pPr>
      <w:r>
        <w:rPr>
          <w:rFonts w:eastAsia="Calibri" w:cs="Times New Roman"/>
          <w:spacing w:val="-4"/>
          <w:sz w:val="28"/>
          <w:szCs w:val="28"/>
          <w:shd w:fill="auto" w:val="clear"/>
          <w:lang w:eastAsia="ru-RU"/>
        </w:rPr>
        <w:t xml:space="preserve">Результатом предоставления государственной услуги является </w:t>
      </w:r>
      <w:r>
        <w:rPr>
          <w:rFonts w:eastAsia="Times New Roman" w:cs="Times New Roman"/>
          <w:sz w:val="28"/>
          <w:szCs w:val="28"/>
          <w:shd w:fill="auto" w:val="clear"/>
          <w:lang w:eastAsia="ru-RU"/>
        </w:rPr>
        <w:t>получение социальной поддержки по обеспечению полноценным питанием, осуществляемой за счет средств бюджета города Севастополя</w:t>
      </w:r>
      <w:r>
        <w:rPr>
          <w:rFonts w:eastAsia="Calibri" w:cs="Times New Roman"/>
          <w:spacing w:val="-4"/>
          <w:sz w:val="28"/>
          <w:szCs w:val="28"/>
          <w:shd w:fill="auto" w:val="clear"/>
          <w:lang w:eastAsia="ru-RU"/>
        </w:rPr>
        <w:t>.</w:t>
      </w:r>
    </w:p>
    <w:p>
      <w:pPr>
        <w:pStyle w:val="Normal"/>
        <w:shd w:val="clear" w:color="auto" w:fill="FFFFFF"/>
        <w:spacing w:lineRule="auto" w:line="240" w:before="0" w:after="0"/>
        <w:ind w:firstLine="708"/>
        <w:jc w:val="both"/>
        <w:rPr>
          <w:rFonts w:ascii="Times New Roman" w:hAnsi="Times New Roman"/>
          <w:highlight w:val="none"/>
          <w:shd w:fill="auto" w:val="clear"/>
        </w:rPr>
      </w:pPr>
      <w:r>
        <w:rPr>
          <w:rFonts w:eastAsia="Times New Roman" w:cs="Times New Roman"/>
          <w:spacing w:val="-4"/>
          <w:sz w:val="28"/>
          <w:szCs w:val="28"/>
          <w:shd w:fill="auto" w:val="clear"/>
          <w:lang w:eastAsia="ru-RU"/>
        </w:rPr>
        <w:t>Документом, содержащим решение о предоставлении государственной</w:t>
      </w:r>
      <w:r>
        <w:rPr>
          <w:rFonts w:eastAsia="Times New Roman" w:cs="Times New Roman"/>
          <w:sz w:val="28"/>
          <w:szCs w:val="28"/>
          <w:shd w:fill="auto" w:val="clear"/>
          <w:lang w:eastAsia="ru-RU"/>
        </w:rPr>
        <w:t xml:space="preserve"> услуги, является направление для обеспечения полноценным питанием беременных женщин, кормящих матерей, детей в возрасте до трех лет по заключению врачей в городе Севастополе</w:t>
      </w:r>
      <w:r>
        <w:rPr>
          <w:rFonts w:eastAsia="Calibri" w:cs="Times New Roman"/>
          <w:sz w:val="28"/>
          <w:szCs w:val="28"/>
          <w:shd w:fill="auto" w:val="clear"/>
        </w:rPr>
        <w:t xml:space="preserve"> согласно приложению</w:t>
      </w:r>
      <w:r>
        <w:rPr>
          <w:rFonts w:eastAsia="Calibri" w:cs="Times New Roman"/>
          <w:color w:val="000000"/>
          <w:sz w:val="28"/>
          <w:szCs w:val="28"/>
          <w:shd w:fill="auto" w:val="clear"/>
        </w:rPr>
        <w:t xml:space="preserve"> </w:t>
      </w:r>
      <w:r>
        <w:rPr>
          <w:rFonts w:eastAsia="Calibri" w:cs="Times New Roman"/>
          <w:sz w:val="28"/>
          <w:szCs w:val="28"/>
          <w:shd w:fill="auto" w:val="clear"/>
        </w:rPr>
        <w:t>№ 3 к настоящему Административному регламенту.</w:t>
      </w:r>
    </w:p>
    <w:p>
      <w:pPr>
        <w:pStyle w:val="Normal"/>
        <w:widowControl w:val="false"/>
        <w:spacing w:lineRule="auto" w:line="240" w:before="0" w:after="0"/>
        <w:ind w:firstLine="709"/>
        <w:jc w:val="both"/>
        <w:rPr>
          <w:rFonts w:ascii="Times New Roman" w:hAnsi="Times New Roman"/>
          <w:highlight w:val="none"/>
          <w:shd w:fill="auto" w:val="clear"/>
        </w:rPr>
      </w:pPr>
      <w:r>
        <w:rPr>
          <w:rFonts w:eastAsia="Times New Roman" w:cs="Times New Roman"/>
          <w:sz w:val="28"/>
          <w:szCs w:val="28"/>
          <w:shd w:fill="auto" w:val="clear"/>
          <w:lang w:eastAsia="ru-RU"/>
        </w:rPr>
        <w:t xml:space="preserve">Формирование реестровой записи в качестве результата предоставления государственной услуги не предусмотрено.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Перечень административных процедур предоставления государственной услуги, предусмотренных настоящим вариантом:</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xml:space="preserve">- приостановления предоставления государственной услуги; </w:t>
      </w:r>
    </w:p>
    <w:p>
      <w:pPr>
        <w:pStyle w:val="Normal"/>
        <w:widowControl w:val="false"/>
        <w:spacing w:lineRule="auto" w:line="240" w:before="0" w:after="0"/>
        <w:ind w:hanging="0"/>
        <w:jc w:val="both"/>
        <w:rPr>
          <w:rFonts w:ascii="Times New Roman" w:hAnsi="Times New Roman"/>
          <w:highlight w:val="none"/>
          <w:shd w:fill="auto" w:val="clear"/>
        </w:rPr>
      </w:pPr>
      <w:r>
        <w:rPr>
          <w:rFonts w:eastAsia="Arial" w:cs="Times New Roman"/>
          <w:sz w:val="28"/>
          <w:szCs w:val="28"/>
          <w:shd w:fill="auto" w:val="clear"/>
          <w:lang w:eastAsia="ru-RU"/>
        </w:rPr>
        <w:tab/>
        <w:t>- принятие решения о предоставлении;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принятие решения о предоставлении (об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предоставление результата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xml:space="preserve">- получения дополнительных сведений от заявителя;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xml:space="preserve">-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eastAsia="Calibri" w:cs="Calibri"/>
          <w:highlight w:val="none"/>
          <w:shd w:fill="auto" w:val="clear"/>
        </w:rPr>
      </w:pPr>
      <w:r>
        <w:rPr>
          <w:rFonts w:eastAsia="Calibri" w:cs="Calibri"/>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Состав заявления и документов и (или) информации, необходимых для предоставления государственной услуги в соответствии с вариантом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Предоставление заявителем заявления и документов, необходимых для предоставления государственной услуги осуществляется при личном </w:t>
      </w:r>
      <w:r>
        <w:rPr>
          <w:rFonts w:eastAsia="Arial" w:cs="Times New Roman"/>
          <w:color w:val="000000"/>
          <w:spacing w:val="-4"/>
          <w:sz w:val="28"/>
          <w:szCs w:val="28"/>
          <w:shd w:fill="auto" w:val="clear"/>
          <w:lang w:eastAsia="ru-RU"/>
        </w:rPr>
        <w:t>обращении непосредственно в медицинскую организацию либо в электронном</w:t>
      </w:r>
      <w:r>
        <w:rPr>
          <w:rFonts w:eastAsia="Arial" w:cs="Times New Roman"/>
          <w:color w:val="000000"/>
          <w:sz w:val="28"/>
          <w:szCs w:val="28"/>
          <w:shd w:fill="auto" w:val="clear"/>
          <w:lang w:eastAsia="ru-RU"/>
        </w:rPr>
        <w:t xml:space="preserve"> </w:t>
      </w:r>
      <w:r>
        <w:rPr>
          <w:rFonts w:eastAsia="Arial" w:cs="Times New Roman"/>
          <w:color w:val="000000"/>
          <w:spacing w:val="-4"/>
          <w:sz w:val="28"/>
          <w:szCs w:val="28"/>
          <w:shd w:fill="auto" w:val="clear"/>
          <w:lang w:eastAsia="ru-RU"/>
        </w:rPr>
        <w:t>виде с использованием ЕПГУ/РПГУ (при наличии технической возможности).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заявление о предоставлении государственной услуги согласно приложению № 4 к Административному регламенту;</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документ, удостоверяющий личность заявителя;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 заключение врача по обеспечению полноценным питанием беременных женщин, кормящих матерей, а также детей в возрасте до трех лет в городе Севастополе по форме согласно приложению № 5  к Административному регламенту;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 согласие на обработку персональных данных по форме согласно приложению № 6 к Административному регламенту;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 документ, подтверждающий полномочия законного представителя ребенка (при рождении за пределами Российской Федерации); </w:t>
      </w:r>
    </w:p>
    <w:p>
      <w:pPr>
        <w:pStyle w:val="BodyText"/>
        <w:widowControl w:val="false"/>
        <w:ind w:firstLine="709"/>
        <w:rPr>
          <w:rFonts w:ascii="Times New Roman" w:hAnsi="Times New Roman"/>
          <w:highlight w:val="none"/>
          <w:shd w:fill="auto" w:val="clear"/>
        </w:rPr>
      </w:pPr>
      <w:r>
        <w:rPr>
          <w:rFonts w:eastAsia="Arial"/>
          <w:color w:val="000000"/>
          <w:szCs w:val="28"/>
          <w:shd w:fill="auto" w:val="clear"/>
          <w:lang w:eastAsia="ru-RU"/>
        </w:rPr>
        <w:t>- документы о рождении ребенка (детей), в случае если регистрация записи акта о рождении ребенка произведена за пределами Российской Федерации;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документ, подтверждающий факт проживания ребенка (детей), нуждающегося в полноценном питании, в городе Севастополе. Для лиц, местом регистрации которых не является город Севастополь документами, подтверждающими проживание в городе Севастополе документы, подтверждающие наличие жилого помещения, договор найма или аренды жилого помещения на территории города Севастополя.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pacing w:val="-6"/>
          <w:sz w:val="28"/>
          <w:szCs w:val="28"/>
          <w:shd w:fill="auto" w:val="clear"/>
          <w:lang w:eastAsia="ru-RU"/>
        </w:rPr>
        <w:t>Исчерпывающий перечень документов, необходимых для предоставления</w:t>
      </w:r>
      <w:r>
        <w:rPr>
          <w:rFonts w:eastAsia="Arial" w:cs="Times New Roman"/>
          <w:color w:val="000000"/>
          <w:sz w:val="28"/>
          <w:szCs w:val="28"/>
          <w:shd w:fill="auto" w:val="clear"/>
          <w:lang w:eastAsia="ru-RU"/>
        </w:rPr>
        <w:t xml:space="preserve"> государственной услуги, которые заявитель вправе </w:t>
      </w:r>
      <w:r>
        <w:rPr>
          <w:rFonts w:eastAsia="Arial" w:cs="Times New Roman"/>
          <w:color w:val="000000"/>
          <w:spacing w:val="-6"/>
          <w:sz w:val="28"/>
          <w:szCs w:val="28"/>
          <w:shd w:fill="auto" w:val="clear"/>
          <w:lang w:eastAsia="ru-RU"/>
        </w:rPr>
        <w:t>представить по собственной инициативе, так как они подлежат представлению</w:t>
      </w:r>
      <w:r>
        <w:rPr>
          <w:rFonts w:eastAsia="Arial" w:cs="Times New Roman"/>
          <w:color w:val="000000"/>
          <w:sz w:val="28"/>
          <w:szCs w:val="28"/>
          <w:shd w:fill="auto" w:val="clear"/>
          <w:lang w:eastAsia="ru-RU"/>
        </w:rPr>
        <w:t xml:space="preserve"> в рамках межведомственного информационного взаимодействия: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сведения о государственной регистрации рождения, содержащихся в Едином государственном реестре записей актов гражданского состояния;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сведения о наличии у заявителя льгот на обеспечение полноценным питанием;</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 сведения о наличии либо отсутствии регистрации по месту жительства и месту пребывания гражданина Российской Федерации </w:t>
      </w:r>
      <w:r>
        <w:rPr>
          <w:rFonts w:eastAsia="Times New Roman" w:cs="Times New Roman"/>
          <w:sz w:val="28"/>
          <w:szCs w:val="28"/>
          <w:shd w:fill="auto" w:val="clear"/>
          <w:lang w:eastAsia="ru-RU"/>
        </w:rPr>
        <w:t>в пределах Российской Федерации</w:t>
      </w:r>
      <w:r>
        <w:rPr>
          <w:rFonts w:eastAsia="Arial" w:cs="Times New Roman"/>
          <w:color w:val="000000"/>
          <w:sz w:val="28"/>
          <w:szCs w:val="28"/>
          <w:shd w:fill="auto" w:val="clear"/>
          <w:lang w:eastAsia="ru-RU"/>
        </w:rPr>
        <w:t xml:space="preserve"> (на территории города Севастополя).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Способами установления личности заявителя при подаче заявления </w:t>
      </w:r>
      <w:r>
        <w:rPr>
          <w:rFonts w:eastAsia="Arial" w:cs="Times New Roman"/>
          <w:color w:val="000000"/>
          <w:spacing w:val="-12"/>
          <w:sz w:val="28"/>
          <w:szCs w:val="28"/>
          <w:shd w:fill="auto" w:val="clear"/>
          <w:lang w:eastAsia="ru-RU"/>
        </w:rPr>
        <w:t>и </w:t>
      </w:r>
      <w:r>
        <w:rPr>
          <w:rFonts w:eastAsia="Arial" w:cs="Times New Roman"/>
          <w:color w:val="000000"/>
          <w:spacing w:val="-10"/>
          <w:sz w:val="28"/>
          <w:szCs w:val="28"/>
          <w:shd w:fill="auto" w:val="clear"/>
          <w:lang w:eastAsia="ru-RU"/>
        </w:rPr>
        <w:t>документов, необходимых для предоставления государственной услуги являются: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а) при личном обращении в медицинскую организацию – документ, удостоверяющий личность заявителя;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б) при подаче заявления посредством ЕПГУ/РПГУ (при наличии технической возможности) – сведения, удостоверяющие личность заявителя, формируемые при подтверждении учетной записи в ЕСИА.</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Исчерпывающий перечень оснований для отказа в приеме заявления и документов:</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значительные повреждения документов, не позволяющие определить их содержание;</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представление заявителем документов, содержащих недостоверную информацию;</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непредставление полного объема документов, необходимого для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некорректное заполнение заявления о предоставлении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истечение срока предоставления документов;</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заявление о предоставлении государственной услуги подано в орган государственной власти или в организацию, в полномочия которых не входит предоставление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некорректное заполнение обязательных полей в форме запроса, в том числе в интерактивной форме запроса на ЕПГУ/РПГУ (при наличии технической возможности);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представление неполного объема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rPr>
      </w:pPr>
      <w:r>
        <w:rPr>
          <w:rFonts w:eastAsia="Arial" w:cs="Times New Roman"/>
          <w:color w:val="000000"/>
          <w:sz w:val="28"/>
          <w:szCs w:val="28"/>
          <w:shd w:fill="auto" w:val="clear"/>
          <w:lang w:eastAsia="ru-RU"/>
        </w:rPr>
        <w:t xml:space="preserve">При наличии указанных оснований для отказа в приеме заявления и документов, необходимых для предоставления государственной услуги, регистрация заявления не производится и документы возвращаются заявителю тем способом, которым они были поданы, с уведомлением заявителя о наличии препятствий для приема документов по форме, утвержденной в приложении № 8 к Административному регламенту.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При отсутствии оснований, для отказа заявления и документов, необходимых для предоставления государственной услуги, заявление и документы, необходимые для предоставления государственной услуги, регистрируются в системе электронного документооборота и (или) в журнале регистрации документов медицинской организации. Заявителю, при обращении посредством ЕПГУ/РПГУ (при наличии технической возможности) в личный кабинет </w:t>
      </w:r>
      <w:r>
        <w:rPr>
          <w:rFonts w:eastAsia="Arial" w:cs="Times New Roman"/>
          <w:color w:val="000000"/>
          <w:spacing w:val="-4"/>
          <w:sz w:val="28"/>
          <w:szCs w:val="28"/>
          <w:shd w:fill="auto" w:val="clear"/>
          <w:lang w:eastAsia="ru-RU"/>
        </w:rPr>
        <w:t>направляется уведомление о результатах проверки заявления на обеспечение</w:t>
      </w:r>
      <w:r>
        <w:rPr>
          <w:rFonts w:eastAsia="Arial" w:cs="Times New Roman"/>
          <w:color w:val="000000"/>
          <w:sz w:val="28"/>
          <w:szCs w:val="28"/>
          <w:shd w:fill="auto" w:val="clear"/>
          <w:lang w:eastAsia="ru-RU"/>
        </w:rPr>
        <w:t xml:space="preserve"> полноценным питанием беременных женщин, кормящих матерей, а также детей в возрасте до трех лет в городе Севастополе, по форме, утвержденной в приложении № 12 к Административному регламенту.</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Отказ в приеме документов не препятствует повторному обращению заявителя за получением результата предоставления государственной услуги после устранения причин, послуживших основанием для отказа в приеме документов.</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В приеме заявления и документов, необходимых для предоставления государственной услуги участвует медицинская организация. В рамках предоставления государственной услуги не предусмотрена возможность подачи заявления и документов и (или) информации, необходимых для предоставления государственной услуги через ГАУ «Цифровой Севастополь – МФЦ в г. Севастополе».</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Возможность приема медицинской организацией заявления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не предусмотрена.</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Срок регистрации заявления и документов и (или) информации, необходимых для предоставления государственной услуги, в медицинской организации, ЕПГУ/РПГУ (при наличии технической возможности), составляет 1 рабочий день. </w:t>
      </w:r>
    </w:p>
    <w:p>
      <w:pPr>
        <w:pStyle w:val="Normal"/>
        <w:widowControl w:val="false"/>
        <w:spacing w:lineRule="auto" w:line="240" w:before="0" w:after="0"/>
        <w:ind w:firstLine="709"/>
        <w:jc w:val="both"/>
        <w:rPr>
          <w:rFonts w:ascii="Times New Roman" w:hAnsi="Times New Roman" w:eastAsia="Arial" w:cs="Times New Roman"/>
          <w:b/>
          <w:color w:val="000000"/>
          <w:sz w:val="28"/>
          <w:szCs w:val="28"/>
          <w:highlight w:val="none"/>
          <w:shd w:fill="auto" w:val="clear"/>
          <w:lang w:eastAsia="ru-RU"/>
        </w:rPr>
      </w:pPr>
      <w:r>
        <w:rPr>
          <w:rFonts w:eastAsia="Arial" w:cs="Times New Roman"/>
          <w:b/>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При осуществлении межведомственного информационного взаимодействия посредством СМЭВ необходимо направление следующих информационных запросов: </w:t>
      </w:r>
    </w:p>
    <w:p>
      <w:pPr>
        <w:pStyle w:val="ListParagraph"/>
        <w:widowControl w:val="false"/>
        <w:tabs>
          <w:tab w:val="clear" w:pos="708"/>
          <w:tab w:val="left" w:pos="1134" w:leader="none"/>
        </w:tabs>
        <w:spacing w:before="0" w:after="0"/>
        <w:ind w:firstLine="709" w:left="0"/>
        <w:contextualSpacing w:val="false"/>
        <w:jc w:val="both"/>
        <w:rPr>
          <w:rFonts w:ascii="Times New Roman" w:hAnsi="Times New Roman"/>
          <w:highlight w:val="none"/>
          <w:shd w:fill="auto" w:val="clear"/>
        </w:rPr>
      </w:pPr>
      <w:r>
        <w:rPr>
          <w:rFonts w:eastAsia="Arial"/>
          <w:color w:val="000000"/>
          <w:sz w:val="28"/>
          <w:szCs w:val="28"/>
          <w:shd w:fill="auto" w:val="clear"/>
        </w:rPr>
        <w:t xml:space="preserve">- в Федеральную налоговую службу - </w:t>
      </w:r>
      <w:r>
        <w:rPr>
          <w:sz w:val="28"/>
          <w:szCs w:val="28"/>
          <w:shd w:fill="auto" w:val="clear"/>
        </w:rPr>
        <w:t xml:space="preserve">сведения о государственной регистрации рождения, содержащихся в Едином государственном реестре записей актов гражданского состояния;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в Фонд пенсионного и социального страхования Российской Федерации − сведения о наличии у заявителя льгот на обеспечение полноценным питанием детей-инвалидов;</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в Департамент труда и социальной защиты населения города Севастополя  − сведения о наличии у заявителя льгот на обеспечение полноценным питанием многодетных и малоимущих семей.</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При осуществлении межведомственного информационного взаимодействия без использования СМЭВ необходимо направление следующих информационных запросов:</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в Министерство внутренних дел российской Федерации − Сведения о наличии либо отсутствии регистрации по месту жительства и пребывания гражданина Российской Федерации в пределах Российской Федерации (на территории города Севастополя).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При направлении межведомственного запроса н</w:t>
      </w:r>
      <w:r>
        <w:rPr>
          <w:sz w:val="28"/>
          <w:szCs w:val="28"/>
          <w:shd w:fill="auto" w:val="clear"/>
        </w:rPr>
        <w:t xml:space="preserve">а </w:t>
      </w:r>
      <w:r>
        <w:rPr>
          <w:rFonts w:eastAsia="Arial" w:cs="Times New Roman"/>
          <w:color w:val="000000"/>
          <w:sz w:val="28"/>
          <w:szCs w:val="28"/>
          <w:shd w:fill="auto" w:val="clear"/>
          <w:lang w:eastAsia="ru-RU"/>
        </w:rPr>
        <w:t>бумажном носителе, по форме, утвержденной  в приложении № 11 к административному регламенту,  срок подготовки и направления межведомственного запроса</w:t>
      </w:r>
      <w:r>
        <w:rPr>
          <w:sz w:val="28"/>
          <w:szCs w:val="28"/>
          <w:shd w:fill="auto" w:val="clear"/>
        </w:rPr>
        <w:t xml:space="preserve">   составляет 1 рабочий день со дня регистрации представления и документов, подлежащих представлению заявителем.</w:t>
      </w:r>
    </w:p>
    <w:p>
      <w:pPr>
        <w:pStyle w:val="Normal"/>
        <w:shd w:val="clear" w:color="auto" w:fill="FFFFFF"/>
        <w:spacing w:lineRule="auto" w:line="240" w:before="0" w:after="0"/>
        <w:ind w:firstLine="709"/>
        <w:jc w:val="both"/>
        <w:rPr>
          <w:rFonts w:ascii="Times New Roman" w:hAnsi="Times New Roman"/>
          <w:highlight w:val="none"/>
          <w:shd w:fill="auto" w:val="clear"/>
        </w:rPr>
      </w:pPr>
      <w:r>
        <w:rPr>
          <w:sz w:val="28"/>
          <w:szCs w:val="28"/>
          <w:shd w:fill="auto" w:val="clear"/>
        </w:rPr>
        <w:t xml:space="preserve">Результат запроса должен поступить в медицинскую организацию в срок, не превышающий 5 рабочих дней со дня получения соответствующего межведомственного запроса.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sz w:val="28"/>
          <w:szCs w:val="28"/>
          <w:shd w:fill="auto" w:val="clear"/>
          <w:lang w:eastAsia="ru-RU"/>
        </w:rPr>
        <w:t xml:space="preserve">Приостановления предоставления государственной услуги </w:t>
      </w:r>
    </w:p>
    <w:p>
      <w:pPr>
        <w:pStyle w:val="Normal"/>
        <w:widowControl w:val="false"/>
        <w:spacing w:lineRule="auto" w:line="240" w:before="0" w:after="0"/>
        <w:ind w:firstLine="709"/>
        <w:jc w:val="both"/>
        <w:rPr>
          <w:rFonts w:ascii="Times New Roman" w:hAnsi="Times New Roman" w:eastAsia="Arial" w:cs="Times New Roman"/>
          <w:b/>
          <w:sz w:val="28"/>
          <w:szCs w:val="28"/>
          <w:highlight w:val="none"/>
          <w:shd w:fill="auto" w:val="clear"/>
          <w:lang w:eastAsia="ru-RU"/>
        </w:rPr>
      </w:pPr>
      <w:r>
        <w:rPr>
          <w:rFonts w:eastAsia="Arial" w:cs="Times New Roman"/>
          <w:b/>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Основания для приостановления предоставления государственной услуги отсутствуют.</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pacing w:val="-4"/>
          <w:sz w:val="28"/>
          <w:szCs w:val="28"/>
          <w:shd w:fill="auto" w:val="clear"/>
          <w:lang w:eastAsia="ru-RU"/>
        </w:rPr>
        <w:t>Принятие решения о предоставлении (об отказе в предоставлении)</w:t>
      </w:r>
      <w:r>
        <w:rPr>
          <w:rFonts w:eastAsia="Arial" w:cs="Times New Roman"/>
          <w:b/>
          <w:color w:val="000000"/>
          <w:sz w:val="28"/>
          <w:szCs w:val="28"/>
          <w:shd w:fill="auto" w:val="clear"/>
          <w:lang w:eastAsia="ru-RU"/>
        </w:rPr>
        <w:t xml:space="preserve"> государственной услуги</w:t>
      </w:r>
    </w:p>
    <w:p>
      <w:pPr>
        <w:pStyle w:val="Normal"/>
        <w:widowControl w:val="false"/>
        <w:spacing w:lineRule="auto" w:line="240" w:before="0" w:after="0"/>
        <w:ind w:firstLine="709"/>
        <w:jc w:val="both"/>
        <w:rPr>
          <w:rFonts w:ascii="Times New Roman" w:hAnsi="Times New Roman" w:eastAsia="Arial" w:cs="Times New Roman"/>
          <w:color w:val="000000"/>
          <w:sz w:val="32"/>
          <w:szCs w:val="28"/>
          <w:highlight w:val="none"/>
          <w:shd w:fill="auto" w:val="clear"/>
          <w:lang w:eastAsia="ru-RU"/>
        </w:rPr>
      </w:pPr>
      <w:r>
        <w:rPr>
          <w:rFonts w:eastAsia="Arial" w:cs="Times New Roman"/>
          <w:color w:val="000000"/>
          <w:sz w:val="32"/>
          <w:szCs w:val="28"/>
          <w:shd w:fill="auto" w:val="clear"/>
          <w:lang w:eastAsia="ru-RU"/>
        </w:rPr>
      </w:r>
    </w:p>
    <w:p>
      <w:pPr>
        <w:pStyle w:val="Normal"/>
        <w:spacing w:lineRule="auto" w:line="240" w:before="0" w:after="0"/>
        <w:ind w:firstLine="540"/>
        <w:jc w:val="both"/>
        <w:rPr>
          <w:rFonts w:ascii="Times New Roman" w:hAnsi="Times New Roman"/>
          <w:highlight w:val="none"/>
          <w:shd w:fill="auto" w:val="clear"/>
        </w:rPr>
      </w:pPr>
      <w:r>
        <w:rPr>
          <w:rFonts w:eastAsia="Times New Roman"/>
          <w:bCs/>
          <w:color w:val="000000"/>
          <w:sz w:val="28"/>
          <w:szCs w:val="28"/>
          <w:shd w:fill="auto" w:val="clear"/>
        </w:rPr>
        <w:t xml:space="preserve">Исчерпывающий перечень оснований для принятия решения об отказе в предоставлении государственной услуги: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заявитель не соответствует категории лиц, имеющих право на предоставление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факт принадлежности заявителя к льготной категории граждан, которым предоставляется государственная услуга, и (или) факт проживания заявителя на территории города Севастополя не подтверждены;</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отсутствие у заявителя медицинских показаний для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подача заявителем недостоверных сведений для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pacing w:val="-8"/>
          <w:sz w:val="28"/>
          <w:szCs w:val="28"/>
          <w:shd w:fill="auto" w:val="clear"/>
          <w:lang w:eastAsia="ru-RU"/>
        </w:rPr>
        <w:t>Форма мотивированного отказа в предоставлении государственной</w:t>
      </w:r>
      <w:r>
        <w:rPr>
          <w:rFonts w:eastAsia="Arial" w:cs="Times New Roman"/>
          <w:color w:val="000000"/>
          <w:sz w:val="28"/>
          <w:szCs w:val="28"/>
          <w:shd w:fill="auto" w:val="clear"/>
          <w:lang w:eastAsia="ru-RU"/>
        </w:rPr>
        <w:t xml:space="preserve"> </w:t>
      </w:r>
      <w:r>
        <w:rPr>
          <w:rFonts w:eastAsia="Arial" w:cs="Times New Roman"/>
          <w:color w:val="000000"/>
          <w:spacing w:val="-6"/>
          <w:sz w:val="28"/>
          <w:szCs w:val="28"/>
          <w:shd w:fill="auto" w:val="clear"/>
          <w:lang w:eastAsia="ru-RU"/>
        </w:rPr>
        <w:t>услуги при обращении заявителя непосредственно в медицинскую организацию</w:t>
      </w:r>
      <w:r>
        <w:rPr>
          <w:rFonts w:eastAsia="Arial" w:cs="Times New Roman"/>
          <w:color w:val="000000"/>
          <w:sz w:val="28"/>
          <w:szCs w:val="28"/>
          <w:shd w:fill="auto" w:val="clear"/>
          <w:lang w:eastAsia="ru-RU"/>
        </w:rPr>
        <w:t xml:space="preserve"> приведена в приложении № 9 к Административному регламенту.</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Форма уведомления об отказе в предоставлении государственной услуги при подаче заявления через ЕПГУ/РПГУ (при наличии технической </w:t>
      </w:r>
      <w:r>
        <w:rPr>
          <w:rFonts w:eastAsia="Arial" w:cs="Times New Roman"/>
          <w:color w:val="000000"/>
          <w:spacing w:val="-8"/>
          <w:sz w:val="28"/>
          <w:szCs w:val="28"/>
          <w:shd w:fill="auto" w:val="clear"/>
          <w:lang w:eastAsia="ru-RU"/>
        </w:rPr>
        <w:t>возможности) приведена в приложении № 10 к Административному регламенту.</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Прекращение предоставления государственной услуги осуществляется в следующих случаях:</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 смерть заявителя;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признание заявителя умершим или безвестно отсутствующим по решению суда.</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Непредставление либо несвоевременное представление органом или организацией по межведомственному запросу сведений и документов, необходимых для предоставления государственной услуги, в медицинскую организацию не может являться основанием для отказа в предоставлении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Срок принятия решения о предоставлении государственной услуги составляет 1 рабочий день, исчисляемый с даты получения медицинской организацией всех сведений, необходимых для принятия решения.</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Предоставление результата государственной услуги</w:t>
      </w:r>
    </w:p>
    <w:p>
      <w:pPr>
        <w:pStyle w:val="Normal"/>
        <w:widowControl w:val="false"/>
        <w:spacing w:lineRule="auto" w:line="240" w:before="0" w:after="0"/>
        <w:ind w:firstLine="709"/>
        <w:jc w:val="both"/>
        <w:rPr>
          <w:rFonts w:ascii="Times New Roman" w:hAnsi="Times New Roman"/>
          <w:sz w:val="30"/>
          <w:highlight w:val="none"/>
          <w:shd w:fill="auto" w:val="clear"/>
        </w:rPr>
      </w:pPr>
      <w:r>
        <w:rPr>
          <w:sz w:val="30"/>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Результат предоставления государственной услуги в зависимости от способа подачи может быть получен лично заявителем в медицинской организации либо посредством ЕПГУ/РПГУ (при наличии технической возможности).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Предоставление результата государственной услуги осуществляется в срок, не превышающий 1 рабочий день со дня принятия решения о предоставлении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pacing w:val="-4"/>
          <w:sz w:val="28"/>
          <w:szCs w:val="28"/>
          <w:shd w:fill="auto" w:val="clear"/>
          <w:lang w:eastAsia="ru-RU"/>
        </w:rPr>
        <w:t>Предоставление медицинской организацией результата государственной</w:t>
      </w:r>
      <w:r>
        <w:rPr>
          <w:rFonts w:eastAsia="Arial" w:cs="Times New Roman"/>
          <w:color w:val="000000"/>
          <w:sz w:val="28"/>
          <w:szCs w:val="28"/>
          <w:shd w:fill="auto" w:val="clear"/>
          <w:lang w:eastAsia="ru-RU"/>
        </w:rPr>
        <w:t xml:space="preserve"> услуги по выбору заявителя независимо от его места жительства или места пребывания не предусмотрено.</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cs="Times New Roman"/>
          <w:b/>
          <w:sz w:val="28"/>
          <w:szCs w:val="28"/>
          <w:shd w:fill="auto" w:val="clear"/>
        </w:rPr>
        <w:t>Получение дополнительных сведений от заявителя</w:t>
      </w:r>
    </w:p>
    <w:p>
      <w:pPr>
        <w:pStyle w:val="Normal"/>
        <w:widowControl w:val="false"/>
        <w:spacing w:lineRule="auto" w:line="240" w:before="0" w:after="0"/>
        <w:ind w:firstLine="709"/>
        <w:jc w:val="both"/>
        <w:rPr>
          <w:rFonts w:ascii="Times New Roman" w:hAnsi="Times New Roman" w:cs="Times New Roman"/>
          <w:b/>
          <w:sz w:val="28"/>
          <w:szCs w:val="28"/>
          <w:highlight w:val="none"/>
          <w:shd w:fill="auto" w:val="clear"/>
        </w:rPr>
      </w:pPr>
      <w:r>
        <w:rPr>
          <w:rFonts w:cs="Times New Roman"/>
          <w:b/>
          <w:sz w:val="28"/>
          <w:szCs w:val="28"/>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cs="Times New Roman"/>
          <w:sz w:val="28"/>
          <w:szCs w:val="28"/>
          <w:shd w:fill="auto" w:val="clear"/>
        </w:rPr>
        <w:t xml:space="preserve">Основания для получения от заявителя дополнительных документов и (или) информации в процессе предоставления государственной услуги отсутствуют. </w:t>
      </w:r>
    </w:p>
    <w:p>
      <w:pPr>
        <w:pStyle w:val="Normal"/>
        <w:widowControl w:val="false"/>
        <w:spacing w:lineRule="auto" w:line="240" w:before="0" w:after="0"/>
        <w:ind w:firstLine="709"/>
        <w:jc w:val="both"/>
        <w:rPr>
          <w:rFonts w:ascii="Times New Roman" w:hAnsi="Times New Roman" w:cs="Times New Roman"/>
          <w:b/>
          <w:sz w:val="32"/>
          <w:szCs w:val="28"/>
          <w:highlight w:val="none"/>
          <w:shd w:fill="auto" w:val="clear"/>
        </w:rPr>
      </w:pPr>
      <w:r>
        <w:rPr>
          <w:rFonts w:cs="Times New Roman"/>
          <w:b/>
          <w:sz w:val="32"/>
          <w:szCs w:val="28"/>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cs="Times New Roman"/>
          <w:b/>
          <w:sz w:val="28"/>
          <w:szCs w:val="28"/>
          <w:shd w:fill="auto" w:val="clear"/>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w:t>
      </w:r>
      <w:r>
        <w:rPr>
          <w:shd w:fill="auto" w:val="clear"/>
        </w:rPr>
        <w:t xml:space="preserve"> </w:t>
      </w:r>
      <w:r>
        <w:rPr>
          <w:rFonts w:cs="Times New Roman"/>
          <w:b/>
          <w:sz w:val="28"/>
          <w:szCs w:val="28"/>
          <w:shd w:fill="auto" w:val="clear"/>
        </w:rPr>
        <w:t>которые проверяются в рамках процедуры принятия решения о предоставлении (отказе в предоставлении) государственной услуги)</w:t>
      </w:r>
      <w:r>
        <w:rPr>
          <w:rFonts w:cs="Times New Roman"/>
          <w:sz w:val="28"/>
          <w:szCs w:val="28"/>
          <w:shd w:fill="auto" w:val="clear"/>
        </w:rPr>
        <w:t xml:space="preserve"> </w:t>
      </w:r>
    </w:p>
    <w:p>
      <w:pPr>
        <w:pStyle w:val="Normal"/>
        <w:widowControl w:val="false"/>
        <w:spacing w:lineRule="auto" w:line="240" w:before="0" w:after="0"/>
        <w:ind w:firstLine="709"/>
        <w:jc w:val="center"/>
        <w:rPr>
          <w:rFonts w:ascii="Times New Roman" w:hAnsi="Times New Roman" w:cs="Times New Roman"/>
          <w:sz w:val="32"/>
          <w:szCs w:val="28"/>
          <w:highlight w:val="none"/>
          <w:shd w:fill="auto" w:val="clear"/>
        </w:rPr>
      </w:pPr>
      <w:r>
        <w:rPr>
          <w:rFonts w:cs="Times New Roman"/>
          <w:sz w:val="32"/>
          <w:szCs w:val="28"/>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cs="Times New Roman"/>
          <w:sz w:val="28"/>
          <w:szCs w:val="28"/>
          <w:shd w:fill="auto" w:val="clear"/>
        </w:rPr>
        <w:t xml:space="preserve">При предоставлении государственной услуги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не предусмотрено. </w:t>
      </w:r>
    </w:p>
    <w:p>
      <w:pPr>
        <w:pStyle w:val="Normal"/>
        <w:widowControl w:val="false"/>
        <w:spacing w:lineRule="auto" w:line="240" w:before="0" w:after="0"/>
        <w:ind w:firstLine="709"/>
        <w:jc w:val="both"/>
        <w:rPr>
          <w:rFonts w:ascii="Times New Roman" w:hAnsi="Times New Roman" w:cs="Times New Roman"/>
          <w:sz w:val="28"/>
          <w:szCs w:val="28"/>
          <w:highlight w:val="none"/>
          <w:shd w:fill="auto" w:val="clear"/>
        </w:rPr>
      </w:pPr>
      <w:r>
        <w:rPr>
          <w:rFonts w:cs="Times New Roman"/>
          <w:sz w:val="28"/>
          <w:szCs w:val="28"/>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cs="Times New Roman"/>
          <w:b/>
          <w:sz w:val="28"/>
          <w:szCs w:val="28"/>
          <w:shd w:fill="auto" w:val="clear"/>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cs="Times New Roman"/>
          <w:sz w:val="28"/>
          <w:szCs w:val="28"/>
          <w:highlight w:val="none"/>
          <w:shd w:fill="auto" w:val="clear"/>
        </w:rPr>
      </w:pPr>
      <w:r>
        <w:rPr>
          <w:rFonts w:cs="Times New Roman"/>
          <w:sz w:val="28"/>
          <w:szCs w:val="28"/>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cs="Times New Roman"/>
          <w:sz w:val="28"/>
          <w:szCs w:val="28"/>
          <w:shd w:fill="auto" w:val="clear"/>
        </w:rPr>
        <w:t>При предоставлении государственной услуги осуществление после принятия решения о предоставлении государственной услуги распределения в отношении заявителя ограниченного ресурса (в том числе земельных участков, радиочастот, квот) не предусмотрено.</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Вариант 2</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ConsPlusNormal"/>
        <w:jc w:val="both"/>
        <w:rPr>
          <w:rFonts w:ascii="Times New Roman" w:hAnsi="Times New Roman"/>
          <w:highlight w:val="none"/>
          <w:shd w:fill="auto" w:val="clear"/>
        </w:rPr>
      </w:pPr>
      <w:r>
        <w:rPr>
          <w:rFonts w:eastAsia="Arial"/>
          <w:color w:val="000000"/>
          <w:sz w:val="28"/>
          <w:szCs w:val="28"/>
          <w:shd w:fill="auto" w:val="clear"/>
        </w:rPr>
        <w:tab/>
        <w:t>Максимальный срок предоставления варианта государственной услуги составляет 9 рабочих дней со дня регистрации заявления о предоставлении государственной услуги.</w:t>
      </w:r>
      <w:r>
        <w:rPr>
          <w:color w:val="FF0000"/>
          <w:sz w:val="28"/>
          <w:shd w:fill="auto" w:val="clear"/>
        </w:rPr>
        <w:t xml:space="preserve"> </w:t>
      </w:r>
    </w:p>
    <w:p>
      <w:pPr>
        <w:pStyle w:val="Normal"/>
        <w:spacing w:lineRule="auto" w:line="240" w:before="0" w:after="0"/>
        <w:ind w:firstLine="708"/>
        <w:jc w:val="both"/>
        <w:rPr>
          <w:rFonts w:ascii="Times New Roman" w:hAnsi="Times New Roman"/>
          <w:highlight w:val="none"/>
          <w:shd w:fill="auto" w:val="clear"/>
        </w:rPr>
      </w:pPr>
      <w:r>
        <w:rPr>
          <w:rFonts w:eastAsia="Calibri" w:cs="Times New Roman"/>
          <w:spacing w:val="-4"/>
          <w:sz w:val="28"/>
          <w:szCs w:val="28"/>
          <w:shd w:fill="auto" w:val="clear"/>
          <w:lang w:eastAsia="ru-RU"/>
        </w:rPr>
        <w:t xml:space="preserve">Результатом предоставления государственной услуги является </w:t>
      </w:r>
      <w:r>
        <w:rPr>
          <w:rFonts w:eastAsia="Times New Roman" w:cs="Times New Roman"/>
          <w:sz w:val="28"/>
          <w:szCs w:val="28"/>
          <w:shd w:fill="auto" w:val="clear"/>
          <w:lang w:eastAsia="ru-RU"/>
        </w:rPr>
        <w:t>получение социальной поддержки по обеспечению полноценным питанием, осуществляемой за счет средств бюджета города Севастополя</w:t>
      </w:r>
      <w:r>
        <w:rPr>
          <w:rFonts w:eastAsia="Calibri" w:cs="Times New Roman"/>
          <w:spacing w:val="-4"/>
          <w:sz w:val="28"/>
          <w:szCs w:val="28"/>
          <w:shd w:fill="auto" w:val="clear"/>
          <w:lang w:eastAsia="ru-RU"/>
        </w:rPr>
        <w:t>.</w:t>
      </w:r>
    </w:p>
    <w:p>
      <w:pPr>
        <w:pStyle w:val="Normal"/>
        <w:shd w:val="clear" w:color="auto" w:fill="FFFFFF"/>
        <w:spacing w:lineRule="auto" w:line="240" w:before="0" w:after="0"/>
        <w:ind w:firstLine="708"/>
        <w:jc w:val="both"/>
        <w:rPr>
          <w:rFonts w:ascii="Times New Roman" w:hAnsi="Times New Roman"/>
          <w:highlight w:val="none"/>
          <w:shd w:fill="auto" w:val="clear"/>
        </w:rPr>
      </w:pPr>
      <w:r>
        <w:rPr>
          <w:rFonts w:eastAsia="Times New Roman" w:cs="Times New Roman"/>
          <w:spacing w:val="-4"/>
          <w:sz w:val="28"/>
          <w:szCs w:val="28"/>
          <w:shd w:fill="auto" w:val="clear"/>
          <w:lang w:eastAsia="ru-RU"/>
        </w:rPr>
        <w:t>Документом, содержащим решение о предоставлении государственной</w:t>
      </w:r>
      <w:r>
        <w:rPr>
          <w:rFonts w:eastAsia="Times New Roman" w:cs="Times New Roman"/>
          <w:sz w:val="28"/>
          <w:szCs w:val="28"/>
          <w:shd w:fill="auto" w:val="clear"/>
          <w:lang w:eastAsia="ru-RU"/>
        </w:rPr>
        <w:t xml:space="preserve"> услуги, является направление для обеспечения полноценным питанием беременных женщин, кормящих матерей, детей в возрасте до трех лет по заключению врачей в городе Севастополе</w:t>
      </w:r>
      <w:r>
        <w:rPr>
          <w:rFonts w:eastAsia="Calibri" w:cs="Times New Roman"/>
          <w:sz w:val="28"/>
          <w:szCs w:val="28"/>
          <w:shd w:fill="auto" w:val="clear"/>
        </w:rPr>
        <w:t xml:space="preserve"> согласно приложению</w:t>
      </w:r>
      <w:r>
        <w:rPr>
          <w:rFonts w:eastAsia="Calibri" w:cs="Times New Roman"/>
          <w:color w:val="000000"/>
          <w:sz w:val="28"/>
          <w:szCs w:val="28"/>
          <w:shd w:fill="auto" w:val="clear"/>
        </w:rPr>
        <w:t xml:space="preserve"> </w:t>
      </w:r>
      <w:r>
        <w:rPr>
          <w:rFonts w:eastAsia="Calibri" w:cs="Times New Roman"/>
          <w:sz w:val="28"/>
          <w:szCs w:val="28"/>
          <w:shd w:fill="auto" w:val="clear"/>
        </w:rPr>
        <w:t>№ 3 к настоящему Административному регламенту.</w:t>
      </w:r>
    </w:p>
    <w:p>
      <w:pPr>
        <w:pStyle w:val="Normal"/>
        <w:widowControl w:val="false"/>
        <w:spacing w:lineRule="auto" w:line="240" w:before="0" w:after="0"/>
        <w:ind w:firstLine="709"/>
        <w:jc w:val="both"/>
        <w:rPr>
          <w:rFonts w:ascii="Times New Roman" w:hAnsi="Times New Roman"/>
          <w:highlight w:val="none"/>
          <w:shd w:fill="auto" w:val="clear"/>
        </w:rPr>
      </w:pPr>
      <w:r>
        <w:rPr>
          <w:rFonts w:eastAsia="Times New Roman" w:cs="Times New Roman"/>
          <w:sz w:val="28"/>
          <w:szCs w:val="28"/>
          <w:shd w:fill="auto" w:val="clear"/>
          <w:lang w:eastAsia="ru-RU"/>
        </w:rPr>
        <w:t xml:space="preserve">Формирование реестровой записи в качестве результата предоставления государственной услуги не предусмотрено.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Перечень административных процедур предоставления государственной услуги, предусмотренных настоящим вариантом:</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xml:space="preserve">- приостановления предоставления государственной услуги;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xml:space="preserve">- принятие решения о предоставлении;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принятие решения о предоставлении (об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предоставление результата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получения дополнительных сведений от заявителя;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xml:space="preserve">-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eastAsia="Calibri" w:cs="Calibri"/>
          <w:highlight w:val="none"/>
          <w:shd w:fill="auto" w:val="clear"/>
        </w:rPr>
      </w:pPr>
      <w:r>
        <w:rPr>
          <w:rFonts w:eastAsia="Calibri" w:cs="Calibri"/>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sz w:val="30"/>
          <w:highlight w:val="none"/>
          <w:shd w:fill="auto" w:val="clear"/>
        </w:rPr>
      </w:pPr>
      <w:r>
        <w:rPr>
          <w:sz w:val="30"/>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Предоставление заявителем заявления и документов, необходимых для предоставления государственной услуги осуществляется при личном </w:t>
      </w:r>
      <w:r>
        <w:rPr>
          <w:rFonts w:eastAsia="Arial" w:cs="Times New Roman"/>
          <w:color w:val="000000"/>
          <w:spacing w:val="-4"/>
          <w:sz w:val="28"/>
          <w:szCs w:val="28"/>
          <w:shd w:fill="auto" w:val="clear"/>
          <w:lang w:eastAsia="ru-RU"/>
        </w:rPr>
        <w:t>обращении непосредственно в медицинскую организацию либо в электронном</w:t>
      </w:r>
      <w:r>
        <w:rPr>
          <w:rFonts w:eastAsia="Arial" w:cs="Times New Roman"/>
          <w:color w:val="000000"/>
          <w:sz w:val="28"/>
          <w:szCs w:val="28"/>
          <w:shd w:fill="auto" w:val="clear"/>
          <w:lang w:eastAsia="ru-RU"/>
        </w:rPr>
        <w:t xml:space="preserve"> </w:t>
      </w:r>
      <w:r>
        <w:rPr>
          <w:rFonts w:eastAsia="Arial" w:cs="Times New Roman"/>
          <w:color w:val="000000"/>
          <w:spacing w:val="-4"/>
          <w:sz w:val="28"/>
          <w:szCs w:val="28"/>
          <w:shd w:fill="auto" w:val="clear"/>
          <w:lang w:eastAsia="ru-RU"/>
        </w:rPr>
        <w:t>виде с использованием ЕПГУ/РПГУ (при наличии технической возможности).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заявление о предоставлении государственной услуги согласно приложению № 4 к Административному регламенту;</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документ, удостоверяющий личность представителя заявителя;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 заключение врача по обеспечению полноценным питанием беременных женщин, кормящих матерей, а также детей в возрасте до трех лет в городе Севастополе по форме согласно приложению № 5  к Административному регламенту;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 согласие на обработку персональных данных по форме согласно приложению № 6 к Административному регламенту;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 документ, подтверждающий полномочия законного представителя ребенка (при рождении за пределами Российской Федерации); </w:t>
      </w:r>
    </w:p>
    <w:p>
      <w:pPr>
        <w:pStyle w:val="BodyText"/>
        <w:widowControl w:val="false"/>
        <w:ind w:firstLine="709"/>
        <w:rPr>
          <w:rFonts w:ascii="Times New Roman" w:hAnsi="Times New Roman"/>
          <w:highlight w:val="none"/>
          <w:shd w:fill="auto" w:val="clear"/>
        </w:rPr>
      </w:pPr>
      <w:r>
        <w:rPr>
          <w:rFonts w:eastAsia="Arial"/>
          <w:color w:val="000000"/>
          <w:szCs w:val="28"/>
          <w:shd w:fill="auto" w:val="clear"/>
          <w:lang w:eastAsia="ru-RU"/>
        </w:rPr>
        <w:t>- документы о рождении ребенка (детей), в случае если регистрация записи акта о рождении ребенка произведена за пределами Российской Федерации;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документ, подтверждающий факт проживания ребенка (детей), нуждающегося в полноценном питании, в городе Севастополе. Для лиц, местом регистрации которых не является город Севастополь документами, подтверждающими проживание в городе Севастополе являются документы, подтверждающие наличие жилого помещения, договор найма или аренды жилого помещения на территории города Севастополя;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pacing w:val="-4"/>
          <w:sz w:val="28"/>
          <w:szCs w:val="28"/>
          <w:shd w:fill="auto" w:val="clear"/>
          <w:lang w:eastAsia="ru-RU"/>
        </w:rPr>
        <w:t>- доверенность, оформленная в соответствии с законодательством</w:t>
      </w:r>
      <w:r>
        <w:rPr>
          <w:rFonts w:eastAsia="Arial" w:cs="Times New Roman"/>
          <w:color w:val="000000"/>
          <w:spacing w:val="-6"/>
          <w:sz w:val="28"/>
          <w:szCs w:val="28"/>
          <w:shd w:fill="auto" w:val="clear"/>
          <w:lang w:eastAsia="ru-RU"/>
        </w:rPr>
        <w:t xml:space="preserve"> Российской Федерации (при подаче заявления и документов посредством ЕПГУ/РПГУ (при наличии технической возможности) – скан-образ; при личном обращении в медицинскую организацию – копия документа на бумажном носителе с одновременным предоставлением оригинала).</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pacing w:val="-6"/>
          <w:sz w:val="28"/>
          <w:szCs w:val="28"/>
          <w:shd w:fill="auto" w:val="clear"/>
          <w:lang w:eastAsia="ru-RU"/>
        </w:rPr>
        <w:t>Исчерпывающий перечень документов, необходимых для предоставления</w:t>
      </w:r>
      <w:r>
        <w:rPr>
          <w:rFonts w:eastAsia="Arial" w:cs="Times New Roman"/>
          <w:color w:val="000000"/>
          <w:sz w:val="28"/>
          <w:szCs w:val="28"/>
          <w:shd w:fill="auto" w:val="clear"/>
          <w:lang w:eastAsia="ru-RU"/>
        </w:rPr>
        <w:t xml:space="preserve"> государственной услуги, которые заявитель вправе </w:t>
      </w:r>
      <w:r>
        <w:rPr>
          <w:rFonts w:eastAsia="Arial" w:cs="Times New Roman"/>
          <w:color w:val="000000"/>
          <w:spacing w:val="-6"/>
          <w:sz w:val="28"/>
          <w:szCs w:val="28"/>
          <w:shd w:fill="auto" w:val="clear"/>
          <w:lang w:eastAsia="ru-RU"/>
        </w:rPr>
        <w:t>представить по собственной инициативе, так как они подлежат представлению</w:t>
      </w:r>
      <w:r>
        <w:rPr>
          <w:rFonts w:eastAsia="Arial" w:cs="Times New Roman"/>
          <w:color w:val="000000"/>
          <w:sz w:val="28"/>
          <w:szCs w:val="28"/>
          <w:shd w:fill="auto" w:val="clear"/>
          <w:lang w:eastAsia="ru-RU"/>
        </w:rPr>
        <w:t xml:space="preserve"> в рамках межведомственного информационного взаимодействия:</w:t>
      </w:r>
    </w:p>
    <w:p>
      <w:pPr>
        <w:pStyle w:val="ListParagraph"/>
        <w:widowControl w:val="false"/>
        <w:tabs>
          <w:tab w:val="clear" w:pos="708"/>
          <w:tab w:val="left" w:pos="1134" w:leader="none"/>
        </w:tabs>
        <w:spacing w:before="0" w:after="0"/>
        <w:ind w:firstLine="709" w:left="0"/>
        <w:contextualSpacing w:val="false"/>
        <w:jc w:val="both"/>
        <w:rPr>
          <w:rFonts w:ascii="Times New Roman" w:hAnsi="Times New Roman"/>
          <w:highlight w:val="none"/>
          <w:shd w:fill="auto" w:val="clear"/>
        </w:rPr>
      </w:pPr>
      <w:r>
        <w:rPr>
          <w:sz w:val="28"/>
          <w:szCs w:val="28"/>
          <w:shd w:fill="auto" w:val="clear"/>
        </w:rPr>
        <w:t xml:space="preserve">- сведения о государственной регистрации рождения, содержащихся в Едином государственном реестре записей актов гражданского состояния; </w:t>
      </w:r>
    </w:p>
    <w:p>
      <w:pPr>
        <w:pStyle w:val="ListParagraph"/>
        <w:widowControl w:val="false"/>
        <w:tabs>
          <w:tab w:val="clear" w:pos="708"/>
          <w:tab w:val="left" w:pos="1134" w:leader="none"/>
        </w:tabs>
        <w:spacing w:before="0" w:after="0"/>
        <w:ind w:firstLine="709" w:left="0"/>
        <w:contextualSpacing w:val="false"/>
        <w:jc w:val="both"/>
        <w:rPr>
          <w:rFonts w:ascii="Times New Roman" w:hAnsi="Times New Roman"/>
          <w:highlight w:val="none"/>
          <w:shd w:fill="auto" w:val="clear"/>
        </w:rPr>
      </w:pPr>
      <w:r>
        <w:rPr>
          <w:rFonts w:eastAsia="Arial"/>
          <w:color w:val="000000"/>
          <w:spacing w:val="-6"/>
          <w:sz w:val="28"/>
          <w:szCs w:val="28"/>
          <w:shd w:fill="auto" w:val="clear"/>
        </w:rPr>
        <w:t>- документы о рождении ребенка (детей), в случае если регистрация записи акта о рождении ребенка произведена за пределами Российской Федерации;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сведения о наличии у заявителя льгот на обеспечение полноценным питанием;</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 сведения о наличии либо отсутствии регистрации по месту жительства и месту пребывания гражданина Российской Федерации </w:t>
      </w:r>
      <w:r>
        <w:rPr>
          <w:rFonts w:eastAsia="Times New Roman" w:cs="Times New Roman"/>
          <w:sz w:val="28"/>
          <w:szCs w:val="28"/>
          <w:shd w:fill="auto" w:val="clear"/>
          <w:lang w:eastAsia="ru-RU"/>
        </w:rPr>
        <w:t>в пределах Российской Федерации</w:t>
      </w:r>
      <w:r>
        <w:rPr>
          <w:rFonts w:eastAsia="Arial" w:cs="Times New Roman"/>
          <w:color w:val="000000"/>
          <w:sz w:val="28"/>
          <w:szCs w:val="28"/>
          <w:shd w:fill="auto" w:val="clear"/>
          <w:lang w:eastAsia="ru-RU"/>
        </w:rPr>
        <w:t xml:space="preserve"> (на территории города Севастополя).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Способами установления личности заявителя при подаче заявления </w:t>
      </w:r>
      <w:r>
        <w:rPr>
          <w:rFonts w:eastAsia="Arial" w:cs="Times New Roman"/>
          <w:color w:val="000000"/>
          <w:spacing w:val="-12"/>
          <w:sz w:val="28"/>
          <w:szCs w:val="28"/>
          <w:shd w:fill="auto" w:val="clear"/>
          <w:lang w:eastAsia="ru-RU"/>
        </w:rPr>
        <w:t>и </w:t>
      </w:r>
      <w:r>
        <w:rPr>
          <w:rFonts w:eastAsia="Arial" w:cs="Times New Roman"/>
          <w:color w:val="000000"/>
          <w:spacing w:val="-10"/>
          <w:sz w:val="28"/>
          <w:szCs w:val="28"/>
          <w:shd w:fill="auto" w:val="clear"/>
          <w:lang w:eastAsia="ru-RU"/>
        </w:rPr>
        <w:t>документов, необходимых для предоставления государственной услуги являются: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а) при личном обращении в медицинскую организацию – документ, удостоверяющий личность заявителя;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б) при подаче заявления посредством ЕПГУ/РПГУ (при наличии технической возможности) – сведения, удостоверяющие личность заявителя, формируемые при подтверждении учетной записи в ЕСИА.</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Исчерпывающий перечень оснований для отказа в приеме заявления и документов: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значительные повреждения документов, не позволяющие определить их содержание;</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представление заявителем документов, содержащих недостоверную информацию;</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непредставление полного объема документов, необходимого для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некорректное заполнение заявления о предоставлении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истечение срока предоставления документов;</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заявление о предоставлении государственной услуги подано в орган государственной власти или в организацию, в полномочия которых не входит предоставление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некорректное заполнение обязательных полей в форме запроса, в том числе в интерактивной форме запроса на ЕПГУ/РПГУ (при наличии технической возможности);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представление неполного объема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При наличии указанных оснований для отказа в приеме заявления и документов, необходимых для предоставления государственной услуги, регистрация заявления не производится и документы возвращаются заявителю тем способом, которым они были поданы, с уведомлением заявителя о наличии препятствий для приема документов по форме, утвержденной в приложении № 8 к Административному регламенту.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При отсутствии оснований, для отказа заявления и документов, необходимых для предоставления государственной услуги, , заявление и документы, необходимые для предоставления государственной услуги, регистрируются в системе электронного документооборота и (или) в журнале регистрации документов медицинской организации. Заявителю, при обращении посредством ЕПГУ/РПГУ (при наличии технической возможности) в личный кабинет </w:t>
      </w:r>
      <w:r>
        <w:rPr>
          <w:rFonts w:eastAsia="Arial" w:cs="Times New Roman"/>
          <w:color w:val="000000"/>
          <w:spacing w:val="-4"/>
          <w:sz w:val="28"/>
          <w:szCs w:val="28"/>
          <w:shd w:fill="auto" w:val="clear"/>
          <w:lang w:eastAsia="ru-RU"/>
        </w:rPr>
        <w:t>направляется уведомление о результатах проверки заявления на обеспечение</w:t>
      </w:r>
      <w:r>
        <w:rPr>
          <w:rFonts w:eastAsia="Arial" w:cs="Times New Roman"/>
          <w:color w:val="000000"/>
          <w:sz w:val="28"/>
          <w:szCs w:val="28"/>
          <w:shd w:fill="auto" w:val="clear"/>
          <w:lang w:eastAsia="ru-RU"/>
        </w:rPr>
        <w:t xml:space="preserve"> полноценным питанием беременных женщин, кормящих матерей, а также детей в возрасте до трех лет в городе Севастополе, по форме, утвержденной в приложении №</w:t>
      </w:r>
      <w:r>
        <w:rPr>
          <w:rFonts w:eastAsia="Arial" w:cs="Times New Roman"/>
          <w:color w:val="000000"/>
          <w:sz w:val="28"/>
          <w:szCs w:val="28"/>
          <w:shd w:fill="auto" w:val="clear"/>
          <w:vertAlign w:val="subscript"/>
          <w:lang w:eastAsia="ru-RU"/>
        </w:rPr>
        <w:t> </w:t>
      </w:r>
      <w:r>
        <w:rPr>
          <w:rFonts w:eastAsia="Arial" w:cs="Times New Roman"/>
          <w:color w:val="000000"/>
          <w:sz w:val="28"/>
          <w:szCs w:val="28"/>
          <w:shd w:fill="auto" w:val="clear"/>
          <w:lang w:eastAsia="ru-RU"/>
        </w:rPr>
        <w:t>12 к Административному регламенту.</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Отказ в приеме документов не препятствует повторному обращению заявителя за получением результата предоставления государственной услуги после устранения причин, послуживших основанием для отказа в приеме документов.</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В приеме заявления и документов, необходимых для предоставления государственной услуги участвует медицинская организация. В рамках предоставления государственной услуги не предусмотрена возможность подачи заявления и документов и (или) информации, необходимых для предоставления государственной услуги через ГАУ «Цифровой Севастополь – МФЦ в г. Севастополе».</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Возможность приема медицинской организацией заявления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не предусмотрена.</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Срок регистрации заявления и документов и (или) информации, необходимых для предоставления государственной услуги, в медицинской организации, ЕПГУ/РПГУ (при наличии технической возможности), составляет 1 рабочий день. </w:t>
      </w:r>
    </w:p>
    <w:p>
      <w:pPr>
        <w:pStyle w:val="Normal"/>
        <w:widowControl w:val="false"/>
        <w:spacing w:lineRule="auto" w:line="240" w:before="0" w:after="0"/>
        <w:ind w:firstLine="709"/>
        <w:jc w:val="both"/>
        <w:rPr>
          <w:rFonts w:ascii="Times New Roman" w:hAnsi="Times New Roman"/>
          <w:sz w:val="32"/>
          <w:szCs w:val="28"/>
          <w:highlight w:val="none"/>
          <w:shd w:fill="auto" w:val="clear"/>
        </w:rPr>
      </w:pPr>
      <w:r>
        <w:rPr>
          <w:sz w:val="32"/>
          <w:szCs w:val="28"/>
          <w:shd w:fill="auto" w:val="clear"/>
        </w:rPr>
      </w:r>
    </w:p>
    <w:p>
      <w:pPr>
        <w:pStyle w:val="Normal"/>
        <w:widowControl w:val="false"/>
        <w:spacing w:lineRule="auto" w:line="240" w:before="0" w:after="0"/>
        <w:ind w:firstLine="709"/>
        <w:jc w:val="both"/>
        <w:rPr>
          <w:sz w:val="28"/>
          <w:szCs w:val="28"/>
        </w:rPr>
      </w:pPr>
      <w:r>
        <w:rPr>
          <w:b/>
          <w:sz w:val="28"/>
          <w:szCs w:val="28"/>
          <w:shd w:fill="auto" w:val="clear"/>
        </w:rPr>
        <w:t>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sz w:val="32"/>
          <w:szCs w:val="28"/>
          <w:highlight w:val="none"/>
          <w:shd w:fill="auto" w:val="clear"/>
        </w:rPr>
      </w:pPr>
      <w:r>
        <w:rPr>
          <w:sz w:val="32"/>
          <w:szCs w:val="28"/>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sz w:val="28"/>
          <w:szCs w:val="28"/>
          <w:shd w:fill="auto" w:val="clear"/>
        </w:rPr>
        <w:t xml:space="preserve">При осуществлении межведомственного информационного взаимодействия посредством СМЭВ необходимо направление следующих информационных запросов: </w:t>
      </w:r>
    </w:p>
    <w:p>
      <w:pPr>
        <w:pStyle w:val="ListParagraph"/>
        <w:widowControl w:val="false"/>
        <w:tabs>
          <w:tab w:val="clear" w:pos="708"/>
          <w:tab w:val="left" w:pos="1134" w:leader="none"/>
        </w:tabs>
        <w:spacing w:before="0" w:after="0"/>
        <w:ind w:firstLine="709" w:left="0"/>
        <w:contextualSpacing w:val="false"/>
        <w:jc w:val="both"/>
        <w:rPr>
          <w:rFonts w:ascii="Times New Roman" w:hAnsi="Times New Roman"/>
          <w:highlight w:val="none"/>
          <w:shd w:fill="auto" w:val="clear"/>
        </w:rPr>
      </w:pPr>
      <w:r>
        <w:rPr>
          <w:rFonts w:eastAsia="Arial"/>
          <w:color w:val="000000"/>
          <w:sz w:val="28"/>
          <w:szCs w:val="28"/>
          <w:shd w:fill="auto" w:val="clear"/>
        </w:rPr>
        <w:t xml:space="preserve">- в Федеральную налоговую службу - </w:t>
      </w:r>
      <w:r>
        <w:rPr>
          <w:sz w:val="28"/>
          <w:szCs w:val="28"/>
          <w:shd w:fill="auto" w:val="clear"/>
        </w:rPr>
        <w:t xml:space="preserve">сведения о государственной регистрации рождения, содержащихся в Едином государственном реестре записей актов гражданского состояния; </w:t>
      </w:r>
    </w:p>
    <w:p>
      <w:pPr>
        <w:pStyle w:val="Normal"/>
        <w:widowControl w:val="false"/>
        <w:spacing w:lineRule="auto" w:line="240" w:before="0" w:after="0"/>
        <w:ind w:firstLine="709"/>
        <w:jc w:val="both"/>
        <w:rPr>
          <w:rFonts w:ascii="Times New Roman" w:hAnsi="Times New Roman"/>
          <w:highlight w:val="none"/>
          <w:shd w:fill="auto" w:val="clear"/>
        </w:rPr>
      </w:pPr>
      <w:r>
        <w:rPr>
          <w:rFonts w:eastAsia="Times New Roman" w:cs="Times New Roman"/>
          <w:color w:val="000000"/>
          <w:sz w:val="28"/>
          <w:szCs w:val="28"/>
          <w:shd w:fill="auto" w:val="clear"/>
        </w:rPr>
        <w:t>-</w:t>
      </w:r>
      <w:r>
        <w:rPr>
          <w:rFonts w:eastAsia="Calibri"/>
          <w:color w:val="000000"/>
          <w:sz w:val="28"/>
          <w:szCs w:val="28"/>
          <w:shd w:fill="auto" w:val="clear"/>
        </w:rPr>
        <w:t> </w:t>
      </w:r>
      <w:r>
        <w:rPr>
          <w:color w:val="000000"/>
          <w:sz w:val="28"/>
          <w:szCs w:val="28"/>
          <w:shd w:fill="auto" w:val="clear"/>
        </w:rPr>
        <w:t xml:space="preserve">в Фонд пенсионного и социального страхования Российской Федерации </w:t>
      </w:r>
      <w:r>
        <w:rPr>
          <w:rFonts w:eastAsia="Times New Roman" w:cs="Times New Roman"/>
          <w:color w:val="000000"/>
          <w:sz w:val="28"/>
          <w:szCs w:val="28"/>
          <w:shd w:fill="auto" w:val="clear"/>
        </w:rPr>
        <w:t>−</w:t>
      </w:r>
      <w:r>
        <w:rPr>
          <w:rFonts w:eastAsia="Calibri"/>
          <w:color w:val="000000"/>
          <w:sz w:val="28"/>
          <w:szCs w:val="28"/>
          <w:shd w:fill="auto" w:val="clear"/>
        </w:rPr>
        <w:t> </w:t>
      </w:r>
      <w:r>
        <w:rPr>
          <w:color w:val="000000"/>
          <w:sz w:val="28"/>
          <w:szCs w:val="28"/>
          <w:shd w:fill="auto" w:val="clear"/>
        </w:rPr>
        <w:t>сведения о наличии у заявителя льгот на обеспечение полноценным питанием детей-инвалидов;</w:t>
      </w:r>
    </w:p>
    <w:p>
      <w:pPr>
        <w:pStyle w:val="Normal"/>
        <w:widowControl w:val="false"/>
        <w:spacing w:lineRule="auto" w:line="240" w:before="0" w:after="0"/>
        <w:ind w:firstLine="709"/>
        <w:jc w:val="both"/>
        <w:rPr>
          <w:rFonts w:ascii="Times New Roman" w:hAnsi="Times New Roman"/>
          <w:highlight w:val="none"/>
          <w:shd w:fill="auto" w:val="clear"/>
        </w:rPr>
      </w:pPr>
      <w:r>
        <w:rPr>
          <w:rFonts w:eastAsia="Times New Roman" w:cs="Times New Roman"/>
          <w:color w:val="000000"/>
          <w:sz w:val="28"/>
          <w:szCs w:val="28"/>
          <w:shd w:fill="auto" w:val="clear"/>
        </w:rPr>
        <w:t>-</w:t>
      </w:r>
      <w:r>
        <w:rPr>
          <w:rFonts w:eastAsia="Calibri"/>
          <w:color w:val="000000"/>
          <w:sz w:val="28"/>
          <w:szCs w:val="28"/>
          <w:shd w:fill="auto" w:val="clear"/>
        </w:rPr>
        <w:t> </w:t>
      </w:r>
      <w:r>
        <w:rPr>
          <w:color w:val="000000"/>
          <w:sz w:val="28"/>
          <w:szCs w:val="28"/>
          <w:shd w:fill="auto" w:val="clear"/>
        </w:rPr>
        <w:t>в Департамент труда и социальной защиты населения города Севастополя  </w:t>
      </w:r>
      <w:r>
        <w:rPr>
          <w:rFonts w:eastAsia="Times New Roman" w:cs="Times New Roman"/>
          <w:color w:val="000000"/>
          <w:sz w:val="28"/>
          <w:szCs w:val="28"/>
          <w:shd w:fill="auto" w:val="clear"/>
        </w:rPr>
        <w:t>−</w:t>
      </w:r>
      <w:r>
        <w:rPr>
          <w:color w:val="000000"/>
          <w:sz w:val="28"/>
          <w:szCs w:val="28"/>
          <w:shd w:fill="auto" w:val="clear"/>
        </w:rPr>
        <w:t xml:space="preserve"> сведения о наличии у заявителя льгот на обеспечение полноценным питанием многодетных и малоимущих семей.</w:t>
      </w:r>
    </w:p>
    <w:p>
      <w:pPr>
        <w:pStyle w:val="Normal"/>
        <w:widowControl w:val="false"/>
        <w:spacing w:lineRule="auto" w:line="240" w:before="0" w:after="0"/>
        <w:ind w:firstLine="709"/>
        <w:jc w:val="both"/>
        <w:rPr>
          <w:rFonts w:ascii="Times New Roman" w:hAnsi="Times New Roman"/>
          <w:highlight w:val="none"/>
          <w:shd w:fill="auto" w:val="clear"/>
        </w:rPr>
      </w:pPr>
      <w:r>
        <w:rPr>
          <w:color w:val="000000"/>
          <w:sz w:val="28"/>
          <w:szCs w:val="28"/>
          <w:shd w:fill="auto" w:val="clear"/>
        </w:rPr>
        <w:t>При осуществлении межведомственного информационного взаимодействия без использования СМЭВ необходимо направление следующих информационных запросов:</w:t>
      </w:r>
    </w:p>
    <w:p>
      <w:pPr>
        <w:pStyle w:val="Normal"/>
        <w:widowControl w:val="false"/>
        <w:spacing w:lineRule="auto" w:line="240" w:before="0" w:after="0"/>
        <w:ind w:firstLine="709"/>
        <w:jc w:val="both"/>
        <w:rPr>
          <w:rFonts w:ascii="Times New Roman" w:hAnsi="Times New Roman"/>
          <w:highlight w:val="none"/>
          <w:shd w:fill="auto" w:val="clear"/>
        </w:rPr>
      </w:pPr>
      <w:r>
        <w:rPr>
          <w:rFonts w:eastAsia="Times New Roman" w:cs="Times New Roman"/>
          <w:color w:val="000000"/>
          <w:sz w:val="28"/>
          <w:szCs w:val="28"/>
          <w:shd w:fill="auto" w:val="clear"/>
        </w:rPr>
        <w:t>- </w:t>
      </w:r>
      <w:r>
        <w:rPr>
          <w:color w:val="000000"/>
          <w:sz w:val="28"/>
          <w:szCs w:val="28"/>
          <w:shd w:fill="auto" w:val="clear"/>
        </w:rPr>
        <w:t xml:space="preserve">в Министерство внутренних дел российской Федерации </w:t>
      </w:r>
      <w:r>
        <w:rPr>
          <w:rFonts w:eastAsia="Times New Roman" w:cs="Times New Roman"/>
          <w:color w:val="000000"/>
          <w:sz w:val="28"/>
          <w:szCs w:val="28"/>
          <w:shd w:fill="auto" w:val="clear"/>
        </w:rPr>
        <w:t>−</w:t>
      </w:r>
      <w:r>
        <w:rPr>
          <w:color w:val="000000"/>
          <w:sz w:val="28"/>
          <w:szCs w:val="28"/>
          <w:shd w:fill="auto" w:val="clear"/>
        </w:rPr>
        <w:t xml:space="preserve"> Сведения о наличии либо отсутствии регистрации по месту жительства и пребывания гражданина Российской Федерации в пределах Российской Федерации (на территории города Севастополя);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в Министерство внутренних дел российской Федерации − Сведения о наличии либо отсутствии регистрации по месту жительства и пребывания гражданина Российской Федерации в пределах Российской Федерации (на территории города Севастополя).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При направлении межведомственного запроса н</w:t>
      </w:r>
      <w:r>
        <w:rPr>
          <w:sz w:val="28"/>
          <w:szCs w:val="28"/>
          <w:shd w:fill="auto" w:val="clear"/>
        </w:rPr>
        <w:t xml:space="preserve">а </w:t>
      </w:r>
      <w:r>
        <w:rPr>
          <w:rFonts w:eastAsia="Arial" w:cs="Times New Roman"/>
          <w:color w:val="000000"/>
          <w:sz w:val="28"/>
          <w:szCs w:val="28"/>
          <w:shd w:fill="auto" w:val="clear"/>
          <w:lang w:eastAsia="ru-RU"/>
        </w:rPr>
        <w:t>бумажном носителе, по форме, утвержденной  в приложении № 11 к административному регламенту,  срок подготовки и направления межведомственного запроса</w:t>
      </w:r>
      <w:r>
        <w:rPr>
          <w:sz w:val="28"/>
          <w:szCs w:val="28"/>
          <w:shd w:fill="auto" w:val="clear"/>
        </w:rPr>
        <w:t xml:space="preserve">   составляет 1 рабочий день со дня регистрации представления и документов, подлежащих представлению заявителем.</w:t>
      </w:r>
    </w:p>
    <w:p>
      <w:pPr>
        <w:pStyle w:val="Normal"/>
        <w:shd w:val="clear" w:color="auto" w:fill="FFFFFF"/>
        <w:spacing w:lineRule="auto" w:line="240" w:before="0" w:after="0"/>
        <w:ind w:firstLine="709"/>
        <w:jc w:val="both"/>
        <w:rPr>
          <w:rFonts w:ascii="Times New Roman" w:hAnsi="Times New Roman"/>
          <w:highlight w:val="none"/>
          <w:shd w:fill="auto" w:val="clear"/>
        </w:rPr>
      </w:pPr>
      <w:r>
        <w:rPr>
          <w:sz w:val="28"/>
          <w:szCs w:val="28"/>
          <w:shd w:fill="auto" w:val="clear"/>
        </w:rPr>
        <w:t xml:space="preserve">Результат запроса должен поступить в медицинскую организацию в срок, не превышающий 5 рабочих дней со дня получения соответствующего межведомственного запроса.  </w:t>
      </w:r>
    </w:p>
    <w:p>
      <w:pPr>
        <w:pStyle w:val="Normal"/>
        <w:widowControl w:val="false"/>
        <w:spacing w:lineRule="auto" w:line="240" w:before="0" w:after="0"/>
        <w:ind w:firstLine="709"/>
        <w:jc w:val="both"/>
        <w:rPr>
          <w:rFonts w:ascii="Times New Roman" w:hAnsi="Times New Roman" w:eastAsia="Arial" w:cs="Times New Roman"/>
          <w:b/>
          <w:sz w:val="32"/>
          <w:szCs w:val="28"/>
          <w:highlight w:val="none"/>
          <w:shd w:fill="auto" w:val="clear"/>
          <w:lang w:eastAsia="ru-RU"/>
        </w:rPr>
      </w:pPr>
      <w:r>
        <w:rPr>
          <w:rFonts w:eastAsia="Arial" w:cs="Times New Roman"/>
          <w:b/>
          <w:sz w:val="32"/>
          <w:szCs w:val="28"/>
          <w:shd w:fill="auto" w:val="clear"/>
          <w:lang w:eastAsia="ru-RU"/>
        </w:rPr>
      </w:r>
    </w:p>
    <w:p>
      <w:pPr>
        <w:pStyle w:val="Normal"/>
        <w:widowControl w:val="false"/>
        <w:spacing w:lineRule="auto" w:line="240" w:before="0" w:after="0"/>
        <w:ind w:firstLine="709"/>
        <w:jc w:val="both"/>
        <w:rPr>
          <w:sz w:val="28"/>
          <w:szCs w:val="28"/>
        </w:rPr>
      </w:pPr>
      <w:r>
        <w:rPr>
          <w:rFonts w:eastAsia="Arial" w:cs="Times New Roman"/>
          <w:b/>
          <w:sz w:val="28"/>
          <w:szCs w:val="28"/>
          <w:shd w:fill="auto" w:val="clear"/>
          <w:lang w:eastAsia="ru-RU"/>
        </w:rPr>
        <w:t xml:space="preserve">Приостановления предоставления государственной услуги </w:t>
      </w:r>
    </w:p>
    <w:p>
      <w:pPr>
        <w:pStyle w:val="Normal"/>
        <w:widowControl w:val="false"/>
        <w:spacing w:lineRule="auto" w:line="240" w:before="0" w:after="0"/>
        <w:ind w:firstLine="709"/>
        <w:jc w:val="both"/>
        <w:rPr>
          <w:rFonts w:ascii="Times New Roman" w:hAnsi="Times New Roman" w:eastAsia="Arial" w:cs="Times New Roman"/>
          <w:b/>
          <w:sz w:val="32"/>
          <w:szCs w:val="28"/>
          <w:highlight w:val="none"/>
          <w:shd w:fill="auto" w:val="clear"/>
          <w:lang w:eastAsia="ru-RU"/>
        </w:rPr>
      </w:pPr>
      <w:r>
        <w:rPr>
          <w:rFonts w:eastAsia="Arial" w:cs="Times New Roman"/>
          <w:b/>
          <w:sz w:val="32"/>
          <w:szCs w:val="28"/>
          <w:shd w:fill="auto" w:val="clear"/>
          <w:lang w:eastAsia="ru-RU"/>
        </w:rPr>
      </w:r>
    </w:p>
    <w:p>
      <w:pPr>
        <w:pStyle w:val="Normal"/>
        <w:widowControl w:val="false"/>
        <w:spacing w:lineRule="auto" w:line="240" w:before="0" w:after="0"/>
        <w:ind w:firstLine="709"/>
        <w:jc w:val="both"/>
        <w:rPr>
          <w:sz w:val="28"/>
          <w:szCs w:val="28"/>
        </w:rPr>
      </w:pPr>
      <w:r>
        <w:rPr>
          <w:rFonts w:eastAsia="Arial" w:cs="Times New Roman"/>
          <w:sz w:val="28"/>
          <w:szCs w:val="28"/>
          <w:shd w:fill="auto" w:val="clear"/>
          <w:lang w:eastAsia="ru-RU"/>
        </w:rPr>
        <w:t>Основания для приостановления предоставления государственной услуги отсутствуют.</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sz w:val="28"/>
          <w:szCs w:val="28"/>
        </w:rPr>
      </w:pPr>
      <w:r>
        <w:rPr>
          <w:rFonts w:eastAsia="Arial" w:cs="Times New Roman"/>
          <w:b/>
          <w:color w:val="000000"/>
          <w:spacing w:val="-4"/>
          <w:sz w:val="28"/>
          <w:szCs w:val="28"/>
          <w:shd w:fill="auto" w:val="clear"/>
          <w:lang w:eastAsia="ru-RU"/>
        </w:rPr>
        <w:t>Принятие решения о предоставлении (об отказе в предоставлении)</w:t>
      </w:r>
      <w:r>
        <w:rPr>
          <w:rFonts w:eastAsia="Arial" w:cs="Times New Roman"/>
          <w:b/>
          <w:color w:val="000000"/>
          <w:sz w:val="28"/>
          <w:szCs w:val="28"/>
          <w:shd w:fill="auto" w:val="clear"/>
          <w:lang w:eastAsia="ru-RU"/>
        </w:rPr>
        <w:t xml:space="preserve"> государственной услуги</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spacing w:lineRule="auto" w:line="240" w:before="0" w:after="0"/>
        <w:ind w:firstLine="540"/>
        <w:jc w:val="both"/>
        <w:rPr>
          <w:rFonts w:ascii="Times New Roman" w:hAnsi="Times New Roman"/>
          <w:highlight w:val="none"/>
          <w:shd w:fill="auto" w:val="clear"/>
        </w:rPr>
      </w:pPr>
      <w:r>
        <w:rPr>
          <w:rFonts w:eastAsia="Times New Roman"/>
          <w:bCs/>
          <w:color w:val="000000"/>
          <w:sz w:val="28"/>
          <w:szCs w:val="28"/>
          <w:shd w:fill="auto" w:val="clear"/>
        </w:rPr>
        <w:t xml:space="preserve">Исчерпывающий перечень оснований для принятия решения об отказе в предоставлении государственной услуги: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заявитель не соответствует категории лиц, имеющих право на предоставление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факт принадлежности заявителя к льготной категории граждан, которым предоставляется государственная услуга, и (или) факт проживания заявителя на территории города Севастополя не подтверждены;</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отсутствие у заявителя медицинских показаний для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подача заявителем недостоверных сведений для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pacing w:val="-8"/>
          <w:sz w:val="28"/>
          <w:szCs w:val="28"/>
          <w:shd w:fill="auto" w:val="clear"/>
          <w:lang w:eastAsia="ru-RU"/>
        </w:rPr>
        <w:t>Форма мотивированного отказа в предоставлении государственной</w:t>
      </w:r>
      <w:r>
        <w:rPr>
          <w:rFonts w:eastAsia="Arial" w:cs="Times New Roman"/>
          <w:color w:val="000000"/>
          <w:sz w:val="28"/>
          <w:szCs w:val="28"/>
          <w:shd w:fill="auto" w:val="clear"/>
          <w:lang w:eastAsia="ru-RU"/>
        </w:rPr>
        <w:t xml:space="preserve"> </w:t>
      </w:r>
      <w:r>
        <w:rPr>
          <w:rFonts w:eastAsia="Arial" w:cs="Times New Roman"/>
          <w:color w:val="000000"/>
          <w:spacing w:val="-6"/>
          <w:sz w:val="28"/>
          <w:szCs w:val="28"/>
          <w:shd w:fill="auto" w:val="clear"/>
          <w:lang w:eastAsia="ru-RU"/>
        </w:rPr>
        <w:t>услуги при обращении заявителя непосредственно в медицинскую организацию</w:t>
      </w:r>
      <w:r>
        <w:rPr>
          <w:rFonts w:eastAsia="Arial" w:cs="Times New Roman"/>
          <w:color w:val="000000"/>
          <w:sz w:val="28"/>
          <w:szCs w:val="28"/>
          <w:shd w:fill="auto" w:val="clear"/>
          <w:lang w:eastAsia="ru-RU"/>
        </w:rPr>
        <w:t xml:space="preserve"> приведена в приложении № 9 к Административному регламенту.</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Форма уведомления об отказе в предоставлении государственной услуги при подаче заявления через ЕПГУ/РПГУ (при наличии технической </w:t>
      </w:r>
      <w:r>
        <w:rPr>
          <w:rFonts w:eastAsia="Arial" w:cs="Times New Roman"/>
          <w:color w:val="000000"/>
          <w:spacing w:val="-8"/>
          <w:sz w:val="28"/>
          <w:szCs w:val="28"/>
          <w:shd w:fill="auto" w:val="clear"/>
          <w:lang w:eastAsia="ru-RU"/>
        </w:rPr>
        <w:t>возможности) приведена в приложении № 10 к Административному регламенту.</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Прекращение предоставления государственной услуги осуществляется в следующих случаях:</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 смерть заявителя;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признание заявителя умершим или безвестно отсутствующим по решению суда.</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Непредставление либо несвоевременное представление органом или организацией по межведомственному запросу сведений и документов, необходимых для предоставления государственной услуги, в медицинскую организацию не может являться основанием для отказа в предоставлении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Срок принятия решения о предоставлении государственной услуги составляет 1 рабочий день, исчисляемый с даты получения медицинской организацией всех сведений, необходимых для принятия решения.</w:t>
      </w:r>
    </w:p>
    <w:p>
      <w:pPr>
        <w:pStyle w:val="Normal"/>
        <w:widowControl w:val="false"/>
        <w:spacing w:lineRule="auto" w:line="240" w:before="0" w:after="0"/>
        <w:ind w:firstLine="709"/>
        <w:jc w:val="both"/>
        <w:rPr>
          <w:rFonts w:ascii="Times New Roman" w:hAnsi="Times New Roman" w:eastAsia="Arial" w:cs="Times New Roman"/>
          <w:color w:val="000000"/>
          <w:sz w:val="24"/>
          <w:szCs w:val="28"/>
          <w:highlight w:val="none"/>
          <w:shd w:fill="auto" w:val="clear"/>
          <w:lang w:eastAsia="ru-RU"/>
        </w:rPr>
      </w:pPr>
      <w:r>
        <w:rPr>
          <w:rFonts w:eastAsia="Arial" w:cs="Times New Roman"/>
          <w:color w:val="000000"/>
          <w:sz w:val="24"/>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Предоставление результата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Результат предоставления государственной услуги в зависимости от способа подачи может быть получен лично заявителем в медицинской организации либо посредством ЕПГУ/РПГУ (при наличии технической возможности).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Предоставление результата государственной услуги осуществляется в срок, не превышающий 1 рабочий день со дня принятия решения о предоставлении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pacing w:val="-4"/>
          <w:sz w:val="28"/>
          <w:szCs w:val="28"/>
          <w:shd w:fill="auto" w:val="clear"/>
          <w:lang w:eastAsia="ru-RU"/>
        </w:rPr>
        <w:t>Предоставление медицинской организацией результата государственной</w:t>
      </w:r>
      <w:r>
        <w:rPr>
          <w:rFonts w:eastAsia="Arial" w:cs="Times New Roman"/>
          <w:color w:val="000000"/>
          <w:sz w:val="28"/>
          <w:szCs w:val="28"/>
          <w:shd w:fill="auto" w:val="clear"/>
          <w:lang w:eastAsia="ru-RU"/>
        </w:rPr>
        <w:t xml:space="preserve"> услуги по выбору заявителя независимо от его места жительства или места пребывания не предусмотрено.</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cs="Times New Roman"/>
          <w:b/>
          <w:sz w:val="28"/>
          <w:szCs w:val="28"/>
          <w:shd w:fill="auto" w:val="clear"/>
        </w:rPr>
        <w:t>Получение дополнительных сведений от заявителя</w:t>
      </w:r>
    </w:p>
    <w:p>
      <w:pPr>
        <w:pStyle w:val="Normal"/>
        <w:widowControl w:val="false"/>
        <w:spacing w:lineRule="auto" w:line="240" w:before="0" w:after="0"/>
        <w:ind w:firstLine="709"/>
        <w:jc w:val="both"/>
        <w:rPr>
          <w:rFonts w:ascii="Times New Roman" w:hAnsi="Times New Roman" w:cs="Times New Roman"/>
          <w:b/>
          <w:sz w:val="24"/>
          <w:szCs w:val="28"/>
          <w:highlight w:val="none"/>
          <w:shd w:fill="auto" w:val="clear"/>
        </w:rPr>
      </w:pPr>
      <w:r>
        <w:rPr>
          <w:rFonts w:cs="Times New Roman"/>
          <w:b/>
          <w:sz w:val="24"/>
          <w:szCs w:val="28"/>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cs="Times New Roman"/>
          <w:sz w:val="28"/>
          <w:szCs w:val="28"/>
          <w:shd w:fill="auto" w:val="clear"/>
        </w:rPr>
        <w:t xml:space="preserve">Основания для получения от заявителя дополнительных документов и (или) информации в процессе предоставления государственной услуги отсутствуют. </w:t>
      </w:r>
    </w:p>
    <w:p>
      <w:pPr>
        <w:pStyle w:val="Normal"/>
        <w:widowControl w:val="false"/>
        <w:spacing w:lineRule="auto" w:line="240" w:before="0" w:after="0"/>
        <w:ind w:firstLine="709"/>
        <w:jc w:val="both"/>
        <w:rPr>
          <w:rFonts w:ascii="Times New Roman" w:hAnsi="Times New Roman" w:cs="Times New Roman"/>
          <w:b/>
          <w:sz w:val="28"/>
          <w:szCs w:val="28"/>
          <w:highlight w:val="none"/>
          <w:shd w:fill="auto" w:val="clear"/>
        </w:rPr>
      </w:pPr>
      <w:r>
        <w:rPr>
          <w:rFonts w:cs="Times New Roman"/>
          <w:b/>
          <w:sz w:val="28"/>
          <w:szCs w:val="28"/>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cs="Times New Roman"/>
          <w:b/>
          <w:sz w:val="28"/>
          <w:szCs w:val="28"/>
          <w:shd w:fill="auto" w:val="clear"/>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w:t>
      </w:r>
      <w:r>
        <w:rPr>
          <w:shd w:fill="auto" w:val="clear"/>
        </w:rPr>
        <w:t xml:space="preserve"> </w:t>
      </w:r>
      <w:r>
        <w:rPr>
          <w:rFonts w:cs="Times New Roman"/>
          <w:b/>
          <w:sz w:val="28"/>
          <w:szCs w:val="28"/>
          <w:shd w:fill="auto" w:val="clear"/>
        </w:rPr>
        <w:t>которые проверяются в рамках процедуры принятия решения о предоставлении (отказе в предоставлении) государственной услуги)</w:t>
      </w:r>
      <w:r>
        <w:rPr>
          <w:rFonts w:cs="Times New Roman"/>
          <w:sz w:val="28"/>
          <w:szCs w:val="28"/>
          <w:shd w:fill="auto" w:val="clear"/>
        </w:rPr>
        <w:t xml:space="preserve"> </w:t>
      </w:r>
    </w:p>
    <w:p>
      <w:pPr>
        <w:pStyle w:val="Normal"/>
        <w:widowControl w:val="false"/>
        <w:spacing w:lineRule="auto" w:line="240" w:before="0" w:after="0"/>
        <w:ind w:firstLine="709"/>
        <w:jc w:val="center"/>
        <w:rPr>
          <w:rFonts w:ascii="Times New Roman" w:hAnsi="Times New Roman" w:cs="Times New Roman"/>
          <w:sz w:val="28"/>
          <w:szCs w:val="28"/>
          <w:highlight w:val="none"/>
          <w:shd w:fill="auto" w:val="clear"/>
        </w:rPr>
      </w:pPr>
      <w:r>
        <w:rPr>
          <w:rFonts w:cs="Times New Roman"/>
          <w:sz w:val="28"/>
          <w:szCs w:val="28"/>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cs="Times New Roman"/>
          <w:sz w:val="28"/>
          <w:szCs w:val="28"/>
          <w:shd w:fill="auto" w:val="clear"/>
        </w:rPr>
        <w:t xml:space="preserve">При предоставлении государственной услуги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не предусмотрено. </w:t>
      </w:r>
    </w:p>
    <w:p>
      <w:pPr>
        <w:pStyle w:val="Normal"/>
        <w:widowControl w:val="false"/>
        <w:spacing w:lineRule="auto" w:line="240" w:before="0" w:after="0"/>
        <w:ind w:firstLine="709"/>
        <w:jc w:val="both"/>
        <w:rPr>
          <w:rFonts w:ascii="Times New Roman" w:hAnsi="Times New Roman" w:cs="Times New Roman"/>
          <w:sz w:val="28"/>
          <w:szCs w:val="28"/>
          <w:highlight w:val="none"/>
          <w:shd w:fill="auto" w:val="clear"/>
        </w:rPr>
      </w:pPr>
      <w:r>
        <w:rPr>
          <w:rFonts w:cs="Times New Roman"/>
          <w:sz w:val="28"/>
          <w:szCs w:val="28"/>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cs="Times New Roman"/>
          <w:b/>
          <w:sz w:val="28"/>
          <w:szCs w:val="28"/>
          <w:shd w:fill="auto" w:val="clear"/>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cs="Times New Roman"/>
          <w:sz w:val="24"/>
          <w:szCs w:val="28"/>
          <w:highlight w:val="none"/>
          <w:shd w:fill="auto" w:val="clear"/>
        </w:rPr>
      </w:pPr>
      <w:r>
        <w:rPr>
          <w:rFonts w:cs="Times New Roman"/>
          <w:sz w:val="24"/>
          <w:szCs w:val="28"/>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cs="Times New Roman"/>
          <w:sz w:val="28"/>
          <w:szCs w:val="28"/>
          <w:shd w:fill="auto" w:val="clear"/>
        </w:rPr>
        <w:t>При предоставлении государственной услуги осуществление после принятия решения о предоставлении государственной услуги распределения в отношении заявителя ограниченного ресурса (в том числе земельных участков, радиочастот, квот) не предусмотрено.</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Вариант 3</w:t>
      </w:r>
    </w:p>
    <w:p>
      <w:pPr>
        <w:pStyle w:val="Normal"/>
        <w:widowControl w:val="false"/>
        <w:spacing w:lineRule="auto" w:line="240" w:before="0" w:after="0"/>
        <w:ind w:firstLine="709"/>
        <w:jc w:val="both"/>
        <w:rPr>
          <w:rFonts w:ascii="Times New Roman" w:hAnsi="Times New Roman"/>
          <w:highlight w:val="none"/>
          <w:shd w:fill="auto" w:val="clear"/>
        </w:rPr>
      </w:pPr>
      <w:r>
        <w:rPr>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Максимальный срок предоставления варианта государственной услуги составляет не более 3 рабочих дней со дня регистрации в медицинской организации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Результатом предоставления государственной услуги является исправление опечаток и (или) ошибок в документе, являющимся результатом предоставления государственной услуги.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Документ, содержащий решение о предоставлении государственной услуги, настоящим Административным регламентом не предусмотрен.</w:t>
      </w:r>
    </w:p>
    <w:p>
      <w:pPr>
        <w:pStyle w:val="Normal"/>
        <w:spacing w:lineRule="auto" w:line="240" w:before="0" w:after="0"/>
        <w:ind w:firstLine="851"/>
        <w:jc w:val="both"/>
        <w:rPr>
          <w:rFonts w:ascii="Times New Roman" w:hAnsi="Times New Roman"/>
          <w:highlight w:val="none"/>
          <w:shd w:fill="auto" w:val="clear"/>
        </w:rPr>
      </w:pPr>
      <w:r>
        <w:rPr>
          <w:rFonts w:eastAsia="Times New Roman"/>
          <w:sz w:val="28"/>
          <w:szCs w:val="28"/>
          <w:shd w:fill="auto" w:val="clear"/>
        </w:rPr>
        <w:t>Решение об исправлении опечаток и (или) ошибок в документе, являющемся результатом предоставления государственной услуги, принимается в форме исправленного документа.</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Формирование реестровой записи в качестве результата предоставления государственной услуги не предусмотрено.</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Перечень административных процедур предоставления государственной услуги, предусмотренных настоящим вариантом:</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xml:space="preserve">- приостановления предоставления государственной услуги;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xml:space="preserve">- принятие решения о предоставлении;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принятие решения о предоставлении (об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предоставление результата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xml:space="preserve">- получения дополнительных сведений от заявителя;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xml:space="preserve">-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eastAsia="Arial" w:cs="Times New Roman"/>
          <w:color w:val="000000"/>
          <w:sz w:val="20"/>
          <w:szCs w:val="28"/>
          <w:highlight w:val="none"/>
          <w:shd w:fill="auto" w:val="clear"/>
          <w:lang w:eastAsia="ru-RU"/>
        </w:rPr>
      </w:pPr>
      <w:r>
        <w:rPr>
          <w:rFonts w:eastAsia="Arial" w:cs="Times New Roman"/>
          <w:color w:val="000000"/>
          <w:sz w:val="20"/>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Состав заявления и документов и (или) информации, необходимых для предоставления государственной услуги в соответствии с вариантом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Предоставление заявителем заявления и документов, необходимых для предоставления государственной услуги осуществляется при личном </w:t>
      </w:r>
      <w:r>
        <w:rPr>
          <w:rFonts w:eastAsia="Arial" w:cs="Times New Roman"/>
          <w:color w:val="000000"/>
          <w:spacing w:val="-8"/>
          <w:sz w:val="28"/>
          <w:szCs w:val="28"/>
          <w:shd w:fill="auto" w:val="clear"/>
          <w:lang w:eastAsia="ru-RU"/>
        </w:rPr>
        <w:t>обращении непосредственно в медицинскую организацию либо в электронном</w:t>
      </w:r>
      <w:r>
        <w:rPr>
          <w:rFonts w:eastAsia="Arial" w:cs="Times New Roman"/>
          <w:color w:val="000000"/>
          <w:sz w:val="28"/>
          <w:szCs w:val="28"/>
          <w:shd w:fill="auto" w:val="clear"/>
          <w:lang w:eastAsia="ru-RU"/>
        </w:rPr>
        <w:t xml:space="preserve"> </w:t>
      </w:r>
      <w:r>
        <w:rPr>
          <w:rFonts w:eastAsia="Arial" w:cs="Times New Roman"/>
          <w:color w:val="000000"/>
          <w:spacing w:val="-4"/>
          <w:sz w:val="28"/>
          <w:szCs w:val="28"/>
          <w:shd w:fill="auto" w:val="clear"/>
          <w:lang w:eastAsia="ru-RU"/>
        </w:rPr>
        <w:t>виде с использованием ЕПГУ/РПГУ (при наличии технической возможности).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заявление об исправлении допущенных опечаток и ошибок согласно приложению № 7 к настоящему Административному регламенту;</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оригинал документа, являющийся результатом предоставления государственной услуги, в котором допущена ошибка и (или) опечатка;</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документ, удостоверяющий личность заявителя.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w:t>
      </w:r>
      <w:r>
        <w:rPr>
          <w:rFonts w:eastAsia="Arial" w:cs="Times New Roman"/>
          <w:color w:val="000000"/>
          <w:spacing w:val="-8"/>
          <w:sz w:val="28"/>
          <w:szCs w:val="28"/>
          <w:shd w:fill="auto" w:val="clear"/>
          <w:lang w:eastAsia="ru-RU"/>
        </w:rPr>
        <w:t>представлению в рамках межведомственного информационного взаимодействия,</w:t>
      </w:r>
      <w:r>
        <w:rPr>
          <w:rFonts w:eastAsia="Arial" w:cs="Times New Roman"/>
          <w:color w:val="000000"/>
          <w:sz w:val="28"/>
          <w:szCs w:val="28"/>
          <w:shd w:fill="auto" w:val="clear"/>
          <w:lang w:eastAsia="ru-RU"/>
        </w:rPr>
        <w:t xml:space="preserve"> не предусмотрен законодательством Российской Федерации.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Способами установления личности (идентификации) при подаче запроса и документов и (или) информации, необходимых для предоставления государственной услуги являются: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в медицинской организации – оригинал документа, удостоверяющего личность заявителя;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в ЕПГУ/РПГУ (при наличии технической возможности) – сведения, удостоверяющие личность заявителя, формируемые при подтверждении учетной записи в ЕСИА.</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Исчерпывающий перечень оснований для отказа в приеме заявления и документов: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значительные повреждения документов, не позволяющие определить их содержание;</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представление заявителем документов, содержащих недостоверную информацию;</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непредставление полного объема документов, необходимого для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некорректное заполнение заявления о предоставлении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истечение срока предоставления документов;</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заявление о предоставлении государственной услуги подано в орган государственной власти или в организацию, в полномочия которых не входит предоставление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некорректное заполнение обязательных полей в форме запроса, в том числе в интерактивной форме запроса на ЕПГУ/РПГУ (при наличии технической возможности);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представление неполного объема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При наличии указанных оснований для отказа в приеме заявления и документов, необходимых для предоставления государственной услуги, регистрация заявления не производится и документы возвращаются заявителю тем способом, которым они были поданы, с уведомлением заявителя о наличии препятствий для приема документов по форме, утвержденной в приложении № 13 к Административному регламенту.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При отсутствии оснований, для отказа заявления и документов, необходимых для предоставления государственной услуги, заявление и документы, необходимые для предоставления государственной услуги, регистрируются в системе электронного документооборота и (или) в журнале регистрации документов медицинской организации.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Отказ в приеме документов не препятствует повторному обращению заявителя за получением результата предоставления государственной услуги после устранения причин, послуживших основанием для отказа в приеме документов.</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В приеме заявления и документов, необходимых для предоставления государственной услуги участвует медицинская организация. В рамках предоставления государственной услуги не предусмотрена возможность подачи заявления и документов и (или) информации, необходимых для предоставления государственной услуги через ГАУ «Цифровой Севастополь – МФЦ в г. Севастополе».</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Возможность приема медицинской организацией заявления и документов, необходимых для предоставления государственной услуги, по выбору заявителя независимо от его места жительства или места пребывания не предусмотрена.</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Срок регистрации заявления и документов и (или) информации, необходимых для предоставления государственной услуги, в медицинской организации составляет 1 рабочий день.</w:t>
      </w:r>
    </w:p>
    <w:p>
      <w:pPr>
        <w:pStyle w:val="Normal"/>
        <w:widowControl w:val="false"/>
        <w:spacing w:lineRule="auto" w:line="240" w:before="0" w:after="0"/>
        <w:ind w:firstLine="709"/>
        <w:jc w:val="both"/>
        <w:rPr>
          <w:rFonts w:ascii="Times New Roman" w:hAnsi="Times New Roman"/>
          <w:highlight w:val="none"/>
          <w:shd w:fill="auto" w:val="clear"/>
        </w:rPr>
      </w:pPr>
      <w:r>
        <w:rPr>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bCs/>
          <w:sz w:val="28"/>
          <w:szCs w:val="28"/>
          <w:shd w:fill="auto" w:val="clear"/>
          <w:lang w:eastAsia="ru-RU"/>
        </w:rPr>
        <w:t xml:space="preserve">Межведомственное информационное взаимодействие </w:t>
      </w:r>
    </w:p>
    <w:p>
      <w:pPr>
        <w:pStyle w:val="Normal"/>
        <w:widowControl w:val="false"/>
        <w:spacing w:lineRule="auto" w:line="240" w:before="0" w:after="0"/>
        <w:ind w:firstLine="709"/>
        <w:jc w:val="both"/>
        <w:rPr>
          <w:rFonts w:ascii="Times New Roman" w:hAnsi="Times New Roman"/>
          <w:highlight w:val="none"/>
          <w:shd w:fill="auto" w:val="clear"/>
        </w:rPr>
      </w:pPr>
      <w:r>
        <w:rPr>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Cs/>
          <w:sz w:val="28"/>
          <w:szCs w:val="28"/>
          <w:shd w:fill="auto" w:val="clear"/>
          <w:lang w:eastAsia="ru-RU"/>
        </w:rPr>
        <w:t>В настоящем варианте предоставления государственной услуги не предусмотрено 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eastAsia="Arial" w:cs="Times New Roman"/>
          <w:bCs/>
          <w:sz w:val="24"/>
          <w:szCs w:val="28"/>
          <w:highlight w:val="none"/>
          <w:shd w:fill="auto" w:val="clear"/>
          <w:lang w:eastAsia="ru-RU"/>
        </w:rPr>
      </w:pPr>
      <w:r>
        <w:rPr>
          <w:rFonts w:eastAsia="Arial" w:cs="Times New Roman"/>
          <w:bCs/>
          <w:sz w:val="24"/>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bCs/>
          <w:sz w:val="28"/>
          <w:szCs w:val="28"/>
          <w:shd w:fill="auto" w:val="clear"/>
          <w:lang w:eastAsia="ru-RU"/>
        </w:rPr>
        <w:t>Приостановления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Cs/>
          <w:sz w:val="24"/>
          <w:szCs w:val="28"/>
          <w:highlight w:val="none"/>
          <w:shd w:fill="auto" w:val="clear"/>
          <w:lang w:eastAsia="ru-RU"/>
        </w:rPr>
      </w:pPr>
      <w:r>
        <w:rPr>
          <w:rFonts w:eastAsia="Arial" w:cs="Times New Roman"/>
          <w:bCs/>
          <w:sz w:val="24"/>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Cs/>
          <w:sz w:val="28"/>
          <w:szCs w:val="28"/>
          <w:shd w:fill="auto" w:val="clear"/>
          <w:lang w:eastAsia="ru-RU"/>
        </w:rPr>
        <w:t>Основания для приостановления предоставления государственной услуги отсутствуют.</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pacing w:val="-4"/>
          <w:sz w:val="28"/>
          <w:szCs w:val="28"/>
          <w:shd w:fill="auto" w:val="clear"/>
          <w:lang w:eastAsia="ru-RU"/>
        </w:rPr>
        <w:t>Принятие решения о предоставлении (об отказе в предоставлении)</w:t>
      </w:r>
      <w:r>
        <w:rPr>
          <w:rFonts w:eastAsia="Arial" w:cs="Times New Roman"/>
          <w:b/>
          <w:color w:val="000000"/>
          <w:sz w:val="28"/>
          <w:szCs w:val="28"/>
          <w:shd w:fill="auto" w:val="clear"/>
          <w:lang w:eastAsia="ru-RU"/>
        </w:rPr>
        <w:t xml:space="preserve"> государственной услуги</w:t>
      </w:r>
    </w:p>
    <w:p>
      <w:pPr>
        <w:pStyle w:val="Normal"/>
        <w:widowControl w:val="false"/>
        <w:spacing w:lineRule="auto" w:line="240" w:before="5" w:after="0"/>
        <w:ind w:firstLine="709"/>
        <w:jc w:val="both"/>
        <w:rPr>
          <w:rFonts w:ascii="Times New Roman" w:hAnsi="Times New Roman"/>
          <w:highlight w:val="none"/>
          <w:shd w:fill="auto" w:val="clear"/>
        </w:rPr>
      </w:pPr>
      <w:r>
        <w:rPr>
          <w:shd w:fill="auto" w:val="clear"/>
        </w:rPr>
      </w:r>
    </w:p>
    <w:p>
      <w:pPr>
        <w:pStyle w:val="Normal"/>
        <w:widowControl w:val="false"/>
        <w:spacing w:lineRule="auto" w:line="240" w:before="5" w:after="0"/>
        <w:ind w:firstLine="709"/>
        <w:jc w:val="both"/>
        <w:rPr>
          <w:rFonts w:ascii="Times New Roman" w:hAnsi="Times New Roman"/>
          <w:highlight w:val="none"/>
          <w:shd w:fill="auto" w:val="clear"/>
        </w:rPr>
      </w:pPr>
      <w:r>
        <w:rPr>
          <w:rFonts w:eastAsia="Times New Roman" w:cs="Times New Roman"/>
          <w:bCs/>
          <w:color w:val="000000"/>
          <w:sz w:val="28"/>
          <w:szCs w:val="28"/>
          <w:shd w:fill="auto" w:val="clear"/>
        </w:rPr>
        <w:t>Исчерпывающий перечень оснований для отказа предоставления государственной услуги:</w:t>
      </w:r>
    </w:p>
    <w:p>
      <w:pPr>
        <w:pStyle w:val="Normal"/>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Times New Roman" w:cs="Times New Roman"/>
          <w:sz w:val="28"/>
          <w:szCs w:val="28"/>
          <w:shd w:fill="auto" w:val="clear"/>
          <w:lang w:eastAsia="zh-CN"/>
        </w:rPr>
        <w:t>отсутствие или наличие опечаток и (или) ошибок в выданном результате предоставления государственной услуги;</w:t>
      </w:r>
    </w:p>
    <w:p>
      <w:pPr>
        <w:pStyle w:val="Normal"/>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Times New Roman" w:cs="Times New Roman"/>
          <w:sz w:val="28"/>
          <w:szCs w:val="28"/>
          <w:shd w:fill="auto" w:val="clear"/>
          <w:lang w:eastAsia="zh-CN"/>
        </w:rPr>
        <w:t>отсутствие у заявителя  соответствующих полномочий для подачи заявления об исправлении опечаток и (или) ошибок в выданном результате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Форма мотивированного отказа в предоставлении государственной услуги приведена в приложении № 14 к Административному регламенту.</w:t>
      </w:r>
    </w:p>
    <w:p>
      <w:pPr>
        <w:pStyle w:val="Normal"/>
        <w:spacing w:lineRule="auto" w:line="240" w:before="0" w:after="0"/>
        <w:ind w:firstLine="709"/>
        <w:jc w:val="both"/>
        <w:rPr>
          <w:rFonts w:ascii="Times New Roman" w:hAnsi="Times New Roman"/>
          <w:highlight w:val="none"/>
          <w:shd w:fill="auto" w:val="clear"/>
        </w:rPr>
      </w:pPr>
      <w:r>
        <w:rPr>
          <w:rFonts w:eastAsia="Calibri" w:cs="Times New Roman"/>
          <w:sz w:val="28"/>
          <w:szCs w:val="28"/>
          <w:shd w:fill="auto" w:val="clear"/>
        </w:rPr>
        <w:t>Отказ в предоставлении государственной услуги не препятствует повторному обращению заявителя о предоставлении такой услуги после устранения причин, послуживших основанием для отказа.</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Срок принятия решения о предоставлении (отказе в предоставлении) государственной услуги: 1 рабочий день, исчисляемый с даты получения </w:t>
      </w:r>
      <w:r>
        <w:rPr>
          <w:rFonts w:eastAsia="Arial" w:cs="Times New Roman"/>
          <w:color w:val="000000"/>
          <w:spacing w:val="6"/>
          <w:sz w:val="28"/>
          <w:szCs w:val="28"/>
          <w:shd w:fill="auto" w:val="clear"/>
          <w:lang w:eastAsia="ru-RU"/>
        </w:rPr>
        <w:t>медицинской организацией, всех сведений, необходимых для принятия решения.</w:t>
      </w:r>
    </w:p>
    <w:p>
      <w:pPr>
        <w:pStyle w:val="Normal"/>
        <w:widowControl w:val="false"/>
        <w:spacing w:lineRule="auto" w:line="240" w:before="0" w:after="0"/>
        <w:ind w:firstLine="709"/>
        <w:jc w:val="both"/>
        <w:rPr>
          <w:rFonts w:ascii="Times New Roman" w:hAnsi="Times New Roman" w:eastAsia="Arial" w:cs="Times New Roman"/>
          <w:color w:val="000000"/>
          <w:sz w:val="24"/>
          <w:szCs w:val="28"/>
          <w:highlight w:val="none"/>
          <w:shd w:fill="auto" w:val="clear"/>
          <w:lang w:eastAsia="ru-RU"/>
        </w:rPr>
      </w:pPr>
      <w:r>
        <w:rPr>
          <w:rFonts w:eastAsia="Arial" w:cs="Times New Roman"/>
          <w:color w:val="000000"/>
          <w:sz w:val="24"/>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Предоставление результата государственной услуги</w:t>
      </w:r>
    </w:p>
    <w:p>
      <w:pPr>
        <w:pStyle w:val="Normal"/>
        <w:widowControl w:val="false"/>
        <w:spacing w:lineRule="auto" w:line="240" w:before="0" w:after="0"/>
        <w:ind w:firstLine="709"/>
        <w:jc w:val="both"/>
        <w:rPr>
          <w:rFonts w:ascii="Times New Roman" w:hAnsi="Times New Roman"/>
          <w:sz w:val="26"/>
          <w:highlight w:val="none"/>
          <w:shd w:fill="auto" w:val="clear"/>
        </w:rPr>
      </w:pPr>
      <w:r>
        <w:rPr>
          <w:sz w:val="26"/>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Предоставление результата государственной услуги осуществляется в форме документа на бумажном носителе (при обращении лично в медицинскую организацию) либо в форме электронного документа, подписанного усиленной квалифицированной электронной подписью ответственным лицом за предоставление государственной услуги, направленного заявителю в личный кабинет на ЕПГУ/РПГУ (при наличии технической возможности) (при подаче запроса посредством ЕПГУ/РПГУ).</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Предоставление результата государственной услуги осуществляется в срок, не превышающий 1 рабочих день со дня принятия решения об исправлении опечаток и (или) ошибок в документе, являющемся результатом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Результат предоставления государственной услуги не может быть предоставлен по выбору заявителя независимо от его места жительства или места пребывания.</w:t>
      </w:r>
    </w:p>
    <w:p>
      <w:pPr>
        <w:pStyle w:val="Normal"/>
        <w:widowControl w:val="false"/>
        <w:spacing w:lineRule="auto" w:line="240" w:before="0" w:after="0"/>
        <w:ind w:firstLine="709"/>
        <w:jc w:val="center"/>
        <w:rPr>
          <w:rFonts w:ascii="Times New Roman" w:hAnsi="Times New Roman"/>
          <w:sz w:val="22"/>
          <w:highlight w:val="none"/>
          <w:shd w:fill="auto" w:val="clear"/>
        </w:rPr>
      </w:pPr>
      <w:r>
        <w:rPr>
          <w:sz w:val="22"/>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bCs/>
          <w:sz w:val="28"/>
          <w:szCs w:val="28"/>
          <w:shd w:fill="auto" w:val="clear"/>
          <w:lang w:eastAsia="ru-RU"/>
        </w:rPr>
        <w:t>Получение дополнительных сведений от заявителя</w:t>
      </w:r>
    </w:p>
    <w:p>
      <w:pPr>
        <w:pStyle w:val="Normal"/>
        <w:widowControl w:val="false"/>
        <w:spacing w:lineRule="auto" w:line="240" w:before="0" w:after="0"/>
        <w:ind w:firstLine="709"/>
        <w:jc w:val="center"/>
        <w:rPr>
          <w:rFonts w:ascii="Times New Roman" w:hAnsi="Times New Roman" w:eastAsia="Arial" w:cs="Times New Roman"/>
          <w:b/>
          <w:bCs/>
          <w:sz w:val="20"/>
          <w:szCs w:val="28"/>
          <w:highlight w:val="none"/>
          <w:shd w:fill="auto" w:val="clear"/>
          <w:lang w:eastAsia="ru-RU"/>
        </w:rPr>
      </w:pPr>
      <w:r>
        <w:rPr>
          <w:rFonts w:eastAsia="Arial" w:cs="Times New Roman"/>
          <w:b/>
          <w:bCs/>
          <w:sz w:val="20"/>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Cs/>
          <w:sz w:val="28"/>
          <w:szCs w:val="28"/>
          <w:shd w:fill="auto" w:val="clear"/>
          <w:lang w:eastAsia="ru-RU"/>
        </w:rPr>
        <w:t>Основания для получения от заявителя дополнительных документов и (или) информации в процессе предоставления государственной услуги отсутствуют.</w:t>
      </w:r>
    </w:p>
    <w:p>
      <w:pPr>
        <w:pStyle w:val="Normal"/>
        <w:widowControl w:val="false"/>
        <w:spacing w:lineRule="auto" w:line="240" w:before="0" w:after="0"/>
        <w:ind w:firstLine="709"/>
        <w:jc w:val="both"/>
        <w:rPr>
          <w:rFonts w:ascii="Times New Roman" w:hAnsi="Times New Roman" w:eastAsia="Arial" w:cs="Times New Roman"/>
          <w:bCs/>
          <w:sz w:val="24"/>
          <w:szCs w:val="28"/>
          <w:highlight w:val="none"/>
          <w:shd w:fill="auto" w:val="clear"/>
          <w:lang w:eastAsia="ru-RU"/>
        </w:rPr>
      </w:pPr>
      <w:r>
        <w:rPr>
          <w:rFonts w:eastAsia="Arial" w:cs="Times New Roman"/>
          <w:bCs/>
          <w:sz w:val="24"/>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bCs/>
          <w:sz w:val="28"/>
          <w:szCs w:val="28"/>
          <w:shd w:fill="auto" w:val="clear"/>
          <w:lang w:eastAsia="ru-RU"/>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w:t>
      </w:r>
    </w:p>
    <w:p>
      <w:pPr>
        <w:pStyle w:val="Normal"/>
        <w:widowControl w:val="false"/>
        <w:spacing w:lineRule="auto" w:line="240" w:before="0" w:after="0"/>
        <w:ind w:firstLine="709"/>
        <w:jc w:val="both"/>
        <w:rPr>
          <w:rFonts w:eastAsia="Arial" w:cs="Times New Roman"/>
          <w:bCs/>
          <w:lang w:eastAsia="ru-RU"/>
        </w:rPr>
      </w:pPr>
      <w:r>
        <w:rPr>
          <w:rFonts w:eastAsia="Arial" w:cs="Times New Roman"/>
          <w:bCs/>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Cs/>
          <w:sz w:val="28"/>
          <w:szCs w:val="28"/>
          <w:shd w:fill="auto" w:val="clear"/>
          <w:lang w:eastAsia="ru-RU"/>
        </w:rPr>
        <w:t>При предоставлении государственной услуги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не предусмотрено.</w:t>
      </w:r>
    </w:p>
    <w:p>
      <w:pPr>
        <w:pStyle w:val="Normal"/>
        <w:widowControl w:val="false"/>
        <w:spacing w:lineRule="auto" w:line="240" w:before="0" w:after="0"/>
        <w:ind w:firstLine="709"/>
        <w:jc w:val="both"/>
        <w:rPr>
          <w:rFonts w:ascii="Times New Roman" w:hAnsi="Times New Roman" w:eastAsia="Arial" w:cs="Times New Roman"/>
          <w:bCs/>
          <w:sz w:val="28"/>
          <w:szCs w:val="28"/>
          <w:highlight w:val="none"/>
          <w:shd w:fill="auto" w:val="clear"/>
          <w:lang w:eastAsia="ru-RU"/>
        </w:rPr>
      </w:pPr>
      <w:r>
        <w:rPr>
          <w:rFonts w:eastAsia="Arial" w:cs="Times New Roman"/>
          <w:bCs/>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bCs/>
          <w:sz w:val="28"/>
          <w:szCs w:val="28"/>
          <w:shd w:fill="auto" w:val="clear"/>
          <w:lang w:eastAsia="ru-RU"/>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center"/>
        <w:rPr>
          <w:rFonts w:ascii="Times New Roman" w:hAnsi="Times New Roman" w:eastAsia="Arial" w:cs="Times New Roman"/>
          <w:b/>
          <w:bCs/>
          <w:sz w:val="28"/>
          <w:szCs w:val="28"/>
          <w:highlight w:val="none"/>
          <w:shd w:fill="auto" w:val="clear"/>
          <w:lang w:eastAsia="ru-RU"/>
        </w:rPr>
      </w:pPr>
      <w:r>
        <w:rPr>
          <w:rFonts w:eastAsia="Arial" w:cs="Times New Roman"/>
          <w:b/>
          <w:bCs/>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Cs/>
          <w:sz w:val="28"/>
          <w:szCs w:val="28"/>
          <w:shd w:fill="auto" w:val="clear"/>
          <w:lang w:eastAsia="ru-RU"/>
        </w:rPr>
        <w:t>При предоставлении государственной услуги осуществление после принятия решения о предоставлении государственной услуги распределения в отношении заявителя ограниченного ресурса (в том числе земельных участков, радиочастот, квот) не предусмотрено.</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Вариант 4</w:t>
      </w:r>
    </w:p>
    <w:p>
      <w:pPr>
        <w:pStyle w:val="Normal"/>
        <w:widowControl w:val="false"/>
        <w:spacing w:lineRule="auto" w:line="240" w:before="0" w:after="0"/>
        <w:ind w:firstLine="709"/>
        <w:jc w:val="both"/>
        <w:rPr>
          <w:rFonts w:ascii="Times New Roman" w:hAnsi="Times New Roman"/>
          <w:highlight w:val="none"/>
          <w:shd w:fill="auto" w:val="clear"/>
        </w:rPr>
      </w:pPr>
      <w:r>
        <w:rPr>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Максимальный срок предоставления варианта государственной услуги составляет не более 3 рабочих дней со дня регистрации в медицинской организации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Результатом предоставления государственной услуги является исправление опечаток и (или) ошибок в документе, являющимся результатом предоставления государственной услуги.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Документ, содержащий решение о предоставлении государственной услуги, настоящим Административным регламентом не предусмотрен.</w:t>
      </w:r>
    </w:p>
    <w:p>
      <w:pPr>
        <w:pStyle w:val="Normal"/>
        <w:spacing w:lineRule="auto" w:line="240" w:before="0" w:after="0"/>
        <w:jc w:val="both"/>
        <w:rPr>
          <w:rFonts w:ascii="Times New Roman" w:hAnsi="Times New Roman"/>
          <w:highlight w:val="none"/>
          <w:shd w:fill="auto" w:val="clear"/>
        </w:rPr>
      </w:pPr>
      <w:r>
        <w:rPr>
          <w:rFonts w:eastAsia="Times New Roman"/>
          <w:sz w:val="28"/>
          <w:szCs w:val="28"/>
          <w:shd w:fill="auto" w:val="clear"/>
        </w:rPr>
        <w:tab/>
        <w:t>Решение об исправлении опечаток и (или) ошибок в документе, являющемся результатом предоставления государственной услуги, принимается в форме исправленного документа.</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val="x-none" w:eastAsia="ru-RU"/>
        </w:rPr>
        <w:t>Формирование реестровой записи в качестве результата предоставления государственной услуги не предусмотрено.</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Перечень административных процедур предоставления государственной услуги, предусмотренных настоящим вариантом:</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Arial" w:cs="Times New Roman"/>
          <w:sz w:val="28"/>
          <w:szCs w:val="28"/>
          <w:shd w:fill="auto" w:val="clear"/>
          <w:lang w:eastAsia="ru-RU"/>
        </w:rPr>
        <w:t>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Arial" w:cs="Times New Roman"/>
          <w:sz w:val="28"/>
          <w:szCs w:val="28"/>
          <w:shd w:fill="auto" w:val="clear"/>
          <w:lang w:eastAsia="ru-RU"/>
        </w:rPr>
        <w:t>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Arial" w:cs="Times New Roman"/>
          <w:sz w:val="28"/>
          <w:szCs w:val="28"/>
          <w:shd w:fill="auto" w:val="clear"/>
          <w:lang w:eastAsia="ru-RU"/>
        </w:rPr>
        <w:t xml:space="preserve">приостановления предоставления государственной услуги;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принятие решения о предоставлении;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Arial" w:cs="Times New Roman"/>
          <w:sz w:val="28"/>
          <w:szCs w:val="28"/>
          <w:shd w:fill="auto" w:val="clear"/>
          <w:lang w:eastAsia="ru-RU"/>
        </w:rPr>
        <w:t>принятие решения о предоставлении (об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Arial" w:cs="Times New Roman"/>
          <w:sz w:val="28"/>
          <w:szCs w:val="28"/>
          <w:shd w:fill="auto" w:val="clear"/>
          <w:lang w:eastAsia="ru-RU"/>
        </w:rPr>
        <w:t>предоставление результата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Arial" w:cs="Times New Roman"/>
          <w:sz w:val="28"/>
          <w:szCs w:val="28"/>
          <w:shd w:fill="auto" w:val="clear"/>
          <w:lang w:eastAsia="ru-RU"/>
        </w:rPr>
        <w:t>получения дополнительных сведений от заявителя;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Arial" w:cs="Times New Roman"/>
          <w:sz w:val="28"/>
          <w:szCs w:val="28"/>
          <w:shd w:fill="auto" w:val="clear"/>
          <w:lang w:eastAsia="ru-RU"/>
        </w:rPr>
        <w:t xml:space="preserve">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Arial" w:cs="Times New Roman"/>
          <w:sz w:val="28"/>
          <w:szCs w:val="28"/>
          <w:shd w:fill="auto" w:val="clear"/>
          <w:lang w:eastAsia="ru-RU"/>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both"/>
        <w:rPr>
          <w:rFonts w:ascii="Times New Roman" w:hAnsi="Times New Roman" w:eastAsia="Calibri" w:cs="Times New Roman"/>
          <w:b/>
          <w:sz w:val="28"/>
          <w:szCs w:val="28"/>
          <w:highlight w:val="none"/>
          <w:shd w:fill="auto" w:val="clear"/>
        </w:rPr>
      </w:pPr>
      <w:r>
        <w:rPr>
          <w:rFonts w:eastAsia="Calibri" w:cs="Times New Roman"/>
          <w:b/>
          <w:sz w:val="28"/>
          <w:szCs w:val="28"/>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Calibri" w:cs="Times New Roman"/>
          <w:b/>
          <w:sz w:val="28"/>
          <w:szCs w:val="28"/>
          <w:shd w:fill="auto" w:val="clear"/>
        </w:rPr>
        <w:t>Прием заявления и документов и (или) информации,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sz w:val="26"/>
          <w:highlight w:val="none"/>
          <w:shd w:fill="auto" w:val="clear"/>
        </w:rPr>
      </w:pPr>
      <w:r>
        <w:rPr>
          <w:sz w:val="26"/>
          <w:shd w:fill="auto" w:val="clear"/>
        </w:rPr>
      </w:r>
    </w:p>
    <w:p>
      <w:pPr>
        <w:pStyle w:val="Normal"/>
        <w:spacing w:lineRule="auto" w:line="240" w:before="0" w:after="0"/>
        <w:ind w:firstLine="708"/>
        <w:jc w:val="both"/>
        <w:rPr>
          <w:rFonts w:ascii="Times New Roman" w:hAnsi="Times New Roman"/>
          <w:highlight w:val="none"/>
          <w:shd w:fill="auto" w:val="clear"/>
        </w:rPr>
      </w:pPr>
      <w:r>
        <w:rPr>
          <w:rFonts w:eastAsia="Calibri" w:cs="Times New Roman"/>
          <w:bCs/>
          <w:sz w:val="28"/>
          <w:szCs w:val="28"/>
          <w:shd w:fill="auto" w:val="clear"/>
        </w:rPr>
        <w:t>Состав заявления и документов и (или) информации, необходимых для предоставления государственной услуги в соответствии с вариантом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Предоставление заявителем заявления и документов, необходимых для предоставления государственной услуги осуществляется непосредственно при личном обращении в медицинскую организацию либо посредством ЕПГУ/РПГУ (при наличии технической возможности).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 заявление об исправлении допущенных опечаток и ошибок согласно </w:t>
      </w:r>
      <w:r>
        <w:rPr>
          <w:rFonts w:eastAsia="Arial" w:cs="Times New Roman"/>
          <w:color w:val="000000"/>
          <w:spacing w:val="-6"/>
          <w:sz w:val="28"/>
          <w:szCs w:val="28"/>
          <w:shd w:fill="auto" w:val="clear"/>
          <w:lang w:eastAsia="ru-RU"/>
        </w:rPr>
        <w:t>приложению № 7 к настоящему Административному</w:t>
      </w:r>
      <w:r>
        <w:rPr>
          <w:rFonts w:eastAsia="Arial" w:cs="Times New Roman"/>
          <w:color w:val="000000"/>
          <w:sz w:val="28"/>
          <w:szCs w:val="28"/>
          <w:shd w:fill="auto" w:val="clear"/>
          <w:lang w:eastAsia="ru-RU"/>
        </w:rPr>
        <w:t>;</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оригинал документа, являющийся результатом предоставления государственной услуги, в котором допущена ошибка и (или) опечатка;</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документ, удостоверяющий личность представителя заявителя;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документ, подтверждающий полномочия представителя Заявителя  (доверенность, оформленная в соответствии с законодательством Российской Федерации).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w:t>
      </w:r>
      <w:r>
        <w:rPr>
          <w:rFonts w:eastAsia="Arial" w:cs="Times New Roman"/>
          <w:color w:val="000000"/>
          <w:spacing w:val="-6"/>
          <w:sz w:val="28"/>
          <w:szCs w:val="28"/>
          <w:shd w:fill="auto" w:val="clear"/>
          <w:lang w:eastAsia="ru-RU"/>
        </w:rPr>
        <w:t>представлению в рамках межведомственного информационного взаимодействия</w:t>
      </w:r>
      <w:r>
        <w:rPr>
          <w:rFonts w:eastAsia="Arial" w:cs="Times New Roman"/>
          <w:color w:val="000000"/>
          <w:sz w:val="28"/>
          <w:szCs w:val="28"/>
          <w:shd w:fill="auto" w:val="clear"/>
          <w:lang w:eastAsia="ru-RU"/>
        </w:rPr>
        <w:t xml:space="preserve"> не предусмотрен законодательством Российской Федерации.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Способами установления личности (идентификации) при подаче запроса и документов и (или) информации, необходимых для предоставления государственной услуги являются: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в медицинской организации – оригинал документа, удостоверяющего личность представителя заявителя;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в ЕПГУ/РПГУ (при наличии технической возможности) – сведения, удостоверяющие личность заявителя, формируемые при подтверждении учетной записи в ЕСИА.</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Исчерпывающий перечень оснований для отказа в приеме заявления и документов: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значительные повреждения документов, не позволяющие определить их содержание;</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представление заявителем документов, содержащих недостоверную информацию;</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непредставление полного объема документов, необходимого для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некорректное заполнение заявления о предоставлении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истечение срока предоставления документов;</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заявление о предоставлении государственной услуги подано в орган государственной власти или в организацию, в полномочия которых не входит предоставление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некорректное заполнение обязательных полей в форме запроса, в том числе в интерактивной форме запроса на ЕПГУ/РПГУ (при наличии технической возможности);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представление неполного объема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При наличии указанных оснований для отказа в приеме заявления и документов, необходимых для предоставления государственной услуги, регистрация заявления не производится и документы возвращаются заявителю тем способом, которым они были поданы, с уведомлением заявителя о наличии препятствий для приема документов по форме, утвержденной в приложении № 13 к Административному регламенту.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При отсутствии оснований, для отказа заявления и документов, необходимых для предоставления государственной услуги, заявление и документы, необходимые для предоставления государственной услуги, регистрируются в системе электронного документооборота и (или) в журнале регистрации документов медицинской организации.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Отказ в приеме документов не препятствует повторному обращению заявителя за получением результата предоставления государственной услуги после устранения причин, послуживших основанием для отказа в приеме документов.</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В приеме заявления и документов, необходимых для предоставления государственной услуги участвует медицинская организация. В рамках предоставления государственной услуги не предусмотрена возможность подачи заявления и документов и (или) информации, необходимых для предоставления государственной услуги через ГАУ «Цифровой Севастополь – МФЦ в г. Севастополе».</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Возможность приема медицинской организацией заявления и документов, необходимых для предоставления государственной услуги, по выбору заявителя независимо от его места жительства или места пребывания не предусмотрена.</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Срок регистрации заявления и документов и (или) информации, необходимых для предоставления государственной услуги, в медицинской организации составляет 1 рабочий день.</w:t>
      </w:r>
    </w:p>
    <w:p>
      <w:pPr>
        <w:pStyle w:val="Normal"/>
        <w:widowControl w:val="false"/>
        <w:spacing w:lineRule="auto" w:line="240" w:before="0" w:after="0"/>
        <w:ind w:firstLine="709"/>
        <w:jc w:val="both"/>
        <w:rPr>
          <w:rFonts w:ascii="Times New Roman" w:hAnsi="Times New Roman" w:eastAsia="Arial" w:cs="Times New Roman"/>
          <w:color w:val="000000"/>
          <w:sz w:val="24"/>
          <w:szCs w:val="28"/>
          <w:highlight w:val="none"/>
          <w:shd w:fill="auto" w:val="clear"/>
          <w:lang w:eastAsia="ru-RU"/>
        </w:rPr>
      </w:pPr>
      <w:r>
        <w:rPr>
          <w:rFonts w:eastAsia="Arial" w:cs="Times New Roman"/>
          <w:color w:val="000000"/>
          <w:sz w:val="24"/>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bCs/>
          <w:sz w:val="28"/>
          <w:szCs w:val="28"/>
          <w:shd w:fill="auto" w:val="clear"/>
          <w:lang w:eastAsia="ru-RU"/>
        </w:rPr>
        <w:t xml:space="preserve">Межведомственное информационное взаимодействие </w:t>
      </w:r>
    </w:p>
    <w:p>
      <w:pPr>
        <w:pStyle w:val="Normal"/>
        <w:widowControl w:val="false"/>
        <w:spacing w:lineRule="auto" w:line="240" w:before="0" w:after="0"/>
        <w:ind w:firstLine="709"/>
        <w:jc w:val="both"/>
        <w:rPr>
          <w:rFonts w:ascii="Times New Roman" w:hAnsi="Times New Roman"/>
          <w:sz w:val="24"/>
          <w:szCs w:val="24"/>
          <w:highlight w:val="none"/>
          <w:shd w:fill="auto" w:val="clear"/>
        </w:rPr>
      </w:pPr>
      <w:r>
        <w:rPr>
          <w:sz w:val="24"/>
          <w:szCs w:val="24"/>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Cs/>
          <w:sz w:val="28"/>
          <w:szCs w:val="28"/>
          <w:shd w:fill="auto" w:val="clear"/>
          <w:lang w:eastAsia="ru-RU"/>
        </w:rPr>
        <w:t>В настоящем варианте предоставления государственной услуги не предусмотрено 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eastAsia="Arial" w:cs="Times New Roman"/>
          <w:bCs/>
          <w:sz w:val="24"/>
          <w:szCs w:val="28"/>
          <w:highlight w:val="none"/>
          <w:shd w:fill="auto" w:val="clear"/>
          <w:lang w:eastAsia="ru-RU"/>
        </w:rPr>
      </w:pPr>
      <w:r>
        <w:rPr>
          <w:rFonts w:eastAsia="Arial" w:cs="Times New Roman"/>
          <w:bCs/>
          <w:sz w:val="24"/>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bCs/>
          <w:sz w:val="28"/>
          <w:szCs w:val="28"/>
          <w:shd w:fill="auto" w:val="clear"/>
          <w:lang w:eastAsia="ru-RU"/>
        </w:rPr>
        <w:t>Приостановления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Cs/>
          <w:sz w:val="24"/>
          <w:szCs w:val="28"/>
          <w:highlight w:val="none"/>
          <w:shd w:fill="auto" w:val="clear"/>
          <w:lang w:eastAsia="ru-RU"/>
        </w:rPr>
      </w:pPr>
      <w:r>
        <w:rPr>
          <w:rFonts w:eastAsia="Arial" w:cs="Times New Roman"/>
          <w:bCs/>
          <w:sz w:val="24"/>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Cs/>
          <w:sz w:val="28"/>
          <w:szCs w:val="28"/>
          <w:shd w:fill="auto" w:val="clear"/>
          <w:lang w:eastAsia="ru-RU"/>
        </w:rPr>
        <w:t>Основания для приостановления предоставления государственной услуги отсутствуют.</w:t>
      </w:r>
    </w:p>
    <w:p>
      <w:pPr>
        <w:pStyle w:val="Normal"/>
        <w:spacing w:lineRule="auto" w:line="240" w:before="0" w:after="0"/>
        <w:ind w:firstLine="709"/>
        <w:jc w:val="both"/>
        <w:rPr>
          <w:rFonts w:ascii="Times New Roman" w:hAnsi="Times New Roman" w:eastAsia="Calibri" w:cs="Times New Roman"/>
          <w:sz w:val="24"/>
          <w:szCs w:val="28"/>
          <w:highlight w:val="none"/>
          <w:shd w:fill="auto" w:val="clear"/>
        </w:rPr>
      </w:pPr>
      <w:r>
        <w:rPr>
          <w:rFonts w:eastAsia="Calibri" w:cs="Times New Roman"/>
          <w:sz w:val="24"/>
          <w:szCs w:val="28"/>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pacing w:val="-4"/>
          <w:sz w:val="28"/>
          <w:szCs w:val="28"/>
          <w:shd w:fill="auto" w:val="clear"/>
          <w:lang w:eastAsia="ru-RU"/>
        </w:rPr>
        <w:t>Принятие решения о предоставлении (об отказе в предоставлении)</w:t>
      </w:r>
      <w:r>
        <w:rPr>
          <w:rFonts w:eastAsia="Arial" w:cs="Times New Roman"/>
          <w:b/>
          <w:color w:val="000000"/>
          <w:sz w:val="28"/>
          <w:szCs w:val="28"/>
          <w:shd w:fill="auto" w:val="clear"/>
          <w:lang w:eastAsia="ru-RU"/>
        </w:rPr>
        <w:t xml:space="preserve">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shd w:fill="auto" w:val="clear"/>
        </w:rPr>
      </w:r>
    </w:p>
    <w:p>
      <w:pPr>
        <w:pStyle w:val="Normal"/>
        <w:widowControl w:val="false"/>
        <w:spacing w:lineRule="auto" w:line="240" w:before="5" w:after="0"/>
        <w:ind w:firstLine="709"/>
        <w:jc w:val="both"/>
        <w:rPr>
          <w:rFonts w:ascii="Times New Roman" w:hAnsi="Times New Roman"/>
          <w:highlight w:val="none"/>
          <w:shd w:fill="auto" w:val="clear"/>
        </w:rPr>
      </w:pPr>
      <w:r>
        <w:rPr>
          <w:rFonts w:eastAsia="Times New Roman" w:cs="Times New Roman"/>
          <w:bCs/>
          <w:color w:val="000000"/>
          <w:sz w:val="28"/>
          <w:szCs w:val="28"/>
          <w:shd w:fill="auto" w:val="clear"/>
        </w:rPr>
        <w:t>Исчерпывающий перечень оснований для отказа предоставления государственной услуги:</w:t>
      </w:r>
    </w:p>
    <w:p>
      <w:pPr>
        <w:pStyle w:val="Normal"/>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Times New Roman" w:cs="Times New Roman"/>
          <w:sz w:val="28"/>
          <w:szCs w:val="28"/>
          <w:shd w:fill="auto" w:val="clear"/>
          <w:lang w:eastAsia="zh-CN"/>
        </w:rPr>
        <w:t>отсутствие или наличие опечаток и (или) ошибок в выданном результате предоставления государственной услуги;</w:t>
      </w:r>
    </w:p>
    <w:p>
      <w:pPr>
        <w:pStyle w:val="Normal"/>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Times New Roman" w:cs="Times New Roman"/>
          <w:sz w:val="28"/>
          <w:szCs w:val="28"/>
          <w:shd w:fill="auto" w:val="clear"/>
          <w:lang w:eastAsia="zh-CN"/>
        </w:rPr>
        <w:t>отсутствие у представителя заявителя соответствующих полномочий для подачи заявления об исправлении опечаток и (или) ошибок в выданном результате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Форма мотивированного отказа в предоставлении государственной услуги приведена в приложении № 14 к Административному регламенту.</w:t>
      </w:r>
    </w:p>
    <w:p>
      <w:pPr>
        <w:pStyle w:val="Normal"/>
        <w:spacing w:lineRule="auto" w:line="240" w:before="0" w:after="0"/>
        <w:ind w:firstLine="709"/>
        <w:jc w:val="both"/>
        <w:rPr>
          <w:rFonts w:ascii="Times New Roman" w:hAnsi="Times New Roman"/>
          <w:highlight w:val="none"/>
          <w:shd w:fill="auto" w:val="clear"/>
        </w:rPr>
      </w:pPr>
      <w:r>
        <w:rPr>
          <w:rFonts w:eastAsia="Calibri" w:cs="Times New Roman"/>
          <w:sz w:val="28"/>
          <w:szCs w:val="28"/>
          <w:shd w:fill="auto" w:val="clear"/>
        </w:rPr>
        <w:t>Отказ в предоставлении государственной услуги не препятствует повторному обращению заявителя о предоставлении такой услуги после устранения причин, послуживших основанием для отказа.</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Cs/>
          <w:color w:val="000000"/>
          <w:sz w:val="28"/>
          <w:szCs w:val="28"/>
          <w:shd w:fill="auto" w:val="clear"/>
          <w:lang w:eastAsia="ru-RU"/>
        </w:rPr>
        <w:t xml:space="preserve">Срок принятия решения о предоставлении (отказе в предоставлении) государственной услуги: 1 рабочий день, исчисляемый с даты получения </w:t>
      </w:r>
      <w:r>
        <w:rPr>
          <w:rFonts w:eastAsia="Arial" w:cs="Times New Roman"/>
          <w:bCs/>
          <w:color w:val="000000"/>
          <w:spacing w:val="-8"/>
          <w:sz w:val="28"/>
          <w:szCs w:val="28"/>
          <w:shd w:fill="auto" w:val="clear"/>
          <w:lang w:eastAsia="ru-RU"/>
        </w:rPr>
        <w:t>медицинской организацией, всех сведений, необходимых для принятия решения.</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Предоставление результата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Предоставление результата государственной услуги осуществляется в форме документа на бумажном носителе (при обращении лично в медицинскую организацию) либо в форме электронного документа, подписанного усиленной квалифицированной электронной подписью ответственным лицом за предоставление государственной услуги, направленного заявителю в личный кабинет на ЕПГУ/РПГУ (при наличии технической возможности) (при подаче запроса посредством ЕПГУ/РПГУ).</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Предоставление результата государственной услуги осуществляется в срок, не превышающий 1 рабочий день со дня принятия решения об исправлении опечаток и (или) ошибок в документе, являющемся результатом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Результат предоставления государственной услуги не может быть предоставлен по выбору заявителя независимо от его места жительства или места пребывания.</w:t>
      </w:r>
    </w:p>
    <w:p>
      <w:pPr>
        <w:pStyle w:val="Normal"/>
        <w:widowControl w:val="false"/>
        <w:spacing w:lineRule="auto" w:line="240" w:before="0" w:after="0"/>
        <w:ind w:firstLine="709"/>
        <w:jc w:val="center"/>
        <w:rPr>
          <w:rFonts w:ascii="Times New Roman" w:hAnsi="Times New Roman"/>
          <w:highlight w:val="none"/>
          <w:shd w:fill="auto" w:val="clear"/>
        </w:rPr>
      </w:pPr>
      <w:r>
        <w:rPr>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bCs/>
          <w:sz w:val="28"/>
          <w:szCs w:val="28"/>
          <w:shd w:fill="auto" w:val="clear"/>
          <w:lang w:eastAsia="ru-RU"/>
        </w:rPr>
        <w:t>Получение дополнительных сведений от заявителя</w:t>
      </w:r>
    </w:p>
    <w:p>
      <w:pPr>
        <w:pStyle w:val="Normal"/>
        <w:widowControl w:val="false"/>
        <w:spacing w:lineRule="auto" w:line="240" w:before="0" w:after="0"/>
        <w:ind w:firstLine="709"/>
        <w:jc w:val="center"/>
        <w:rPr>
          <w:rFonts w:ascii="Times New Roman" w:hAnsi="Times New Roman" w:eastAsia="Arial" w:cs="Times New Roman"/>
          <w:b/>
          <w:bCs/>
          <w:sz w:val="28"/>
          <w:szCs w:val="28"/>
          <w:highlight w:val="none"/>
          <w:shd w:fill="auto" w:val="clear"/>
          <w:lang w:eastAsia="ru-RU"/>
        </w:rPr>
      </w:pPr>
      <w:r>
        <w:rPr>
          <w:rFonts w:eastAsia="Arial" w:cs="Times New Roman"/>
          <w:b/>
          <w:bCs/>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Cs/>
          <w:sz w:val="28"/>
          <w:szCs w:val="28"/>
          <w:shd w:fill="auto" w:val="clear"/>
          <w:lang w:eastAsia="ru-RU"/>
        </w:rPr>
        <w:t>Основания для получения от заявителя дополнительных документов и (или) информации в процессе предоставления государственной услуги отсутствуют.</w:t>
      </w:r>
    </w:p>
    <w:p>
      <w:pPr>
        <w:pStyle w:val="Normal"/>
        <w:widowControl w:val="false"/>
        <w:spacing w:lineRule="auto" w:line="240" w:before="0" w:after="0"/>
        <w:ind w:firstLine="709"/>
        <w:jc w:val="both"/>
        <w:rPr>
          <w:rFonts w:ascii="Times New Roman" w:hAnsi="Times New Roman" w:eastAsia="Arial" w:cs="Times New Roman"/>
          <w:bCs/>
          <w:sz w:val="28"/>
          <w:szCs w:val="28"/>
          <w:highlight w:val="none"/>
          <w:shd w:fill="auto" w:val="clear"/>
          <w:lang w:eastAsia="ru-RU"/>
        </w:rPr>
      </w:pPr>
      <w:r>
        <w:rPr>
          <w:rFonts w:eastAsia="Arial" w:cs="Times New Roman"/>
          <w:bCs/>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bCs/>
          <w:sz w:val="28"/>
          <w:szCs w:val="28"/>
          <w:shd w:fill="auto" w:val="clear"/>
          <w:lang w:eastAsia="ru-RU"/>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bCs/>
          <w:sz w:val="28"/>
          <w:szCs w:val="28"/>
          <w:highlight w:val="none"/>
          <w:shd w:fill="auto" w:val="clear"/>
          <w:lang w:eastAsia="ru-RU"/>
        </w:rPr>
      </w:pPr>
      <w:r>
        <w:rPr>
          <w:rFonts w:eastAsia="Arial" w:cs="Times New Roman"/>
          <w:b/>
          <w:bCs/>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Cs/>
          <w:sz w:val="28"/>
          <w:szCs w:val="28"/>
          <w:shd w:fill="auto" w:val="clear"/>
          <w:lang w:eastAsia="ru-RU"/>
        </w:rPr>
        <w:t>При предоставлении государственной услуги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не предусмотрено.</w:t>
      </w:r>
    </w:p>
    <w:p>
      <w:pPr>
        <w:pStyle w:val="Normal"/>
        <w:widowControl w:val="false"/>
        <w:spacing w:lineRule="auto" w:line="240" w:before="0" w:after="0"/>
        <w:ind w:firstLine="709"/>
        <w:jc w:val="both"/>
        <w:rPr>
          <w:rFonts w:ascii="Times New Roman" w:hAnsi="Times New Roman" w:eastAsia="Arial" w:cs="Times New Roman"/>
          <w:bCs/>
          <w:sz w:val="28"/>
          <w:szCs w:val="28"/>
          <w:highlight w:val="none"/>
          <w:shd w:fill="auto" w:val="clear"/>
          <w:lang w:eastAsia="ru-RU"/>
        </w:rPr>
      </w:pPr>
      <w:r>
        <w:rPr>
          <w:rFonts w:eastAsia="Arial" w:cs="Times New Roman"/>
          <w:bCs/>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bCs/>
          <w:sz w:val="28"/>
          <w:szCs w:val="28"/>
          <w:shd w:fill="auto" w:val="clear"/>
          <w:lang w:eastAsia="ru-RU"/>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center"/>
        <w:rPr>
          <w:rFonts w:ascii="Times New Roman" w:hAnsi="Times New Roman" w:eastAsia="Arial" w:cs="Times New Roman"/>
          <w:b/>
          <w:bCs/>
          <w:sz w:val="28"/>
          <w:szCs w:val="28"/>
          <w:highlight w:val="none"/>
          <w:shd w:fill="auto" w:val="clear"/>
          <w:lang w:eastAsia="ru-RU"/>
        </w:rPr>
      </w:pPr>
      <w:r>
        <w:rPr>
          <w:rFonts w:eastAsia="Arial" w:cs="Times New Roman"/>
          <w:b/>
          <w:bCs/>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Cs/>
          <w:sz w:val="28"/>
          <w:szCs w:val="28"/>
          <w:shd w:fill="auto" w:val="clear"/>
          <w:lang w:eastAsia="ru-RU"/>
        </w:rPr>
        <w:t>При предоставлении государственной услуги осуществление после принятия решения о предоставлении государственной услуги распределения в отношении заявителя ограниченного ресурса (в том числе земельных участков, радиочастот, квот) не предусмотрено.</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b/>
          <w:sz w:val="28"/>
          <w:szCs w:val="28"/>
          <w:shd w:fill="auto" w:val="clear"/>
        </w:rPr>
        <w:t xml:space="preserve">Вариант 5 </w:t>
      </w:r>
    </w:p>
    <w:p>
      <w:pPr>
        <w:pStyle w:val="Normal"/>
        <w:widowControl w:val="false"/>
        <w:spacing w:lineRule="auto" w:line="240" w:before="0" w:after="0"/>
        <w:ind w:firstLine="709"/>
        <w:jc w:val="both"/>
        <w:rPr>
          <w:b/>
          <w:sz w:val="28"/>
          <w:szCs w:val="28"/>
        </w:rPr>
      </w:pPr>
      <w:r>
        <w:rPr>
          <w:b/>
          <w:sz w:val="28"/>
          <w:szCs w:val="28"/>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Максимальный срок предоставления варианта государственной услуги составляет не более 3 рабочих дней со дня регистрации в медицинской организации заявления, необходимого для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Результатом предоставления государственной услуги является </w:t>
      </w:r>
      <w:r>
        <w:rPr>
          <w:rFonts w:eastAsia="Times New Roman" w:cs="Times New Roman"/>
          <w:sz w:val="28"/>
          <w:szCs w:val="28"/>
          <w:shd w:fill="auto" w:val="clear"/>
          <w:lang w:eastAsia="ru-RU"/>
        </w:rPr>
        <w:t>выдача заявителю дубликата ранее выданного направления для обеспечения полноценным питанием беременных женщин, кормящих матерей, детей в возрасте до трех лет по заключению врачей в городе Севастополе, согласно приложению № 3 к Административному регламенту</w:t>
      </w:r>
      <w:r>
        <w:rPr>
          <w:sz w:val="28"/>
          <w:szCs w:val="28"/>
          <w:shd w:fill="auto" w:val="clear"/>
        </w:rPr>
        <w:t>.</w:t>
      </w:r>
    </w:p>
    <w:p>
      <w:pPr>
        <w:pStyle w:val="Normal"/>
        <w:spacing w:lineRule="auto" w:line="240" w:before="0" w:after="0"/>
        <w:ind w:firstLine="708"/>
        <w:jc w:val="both"/>
        <w:rPr>
          <w:rFonts w:ascii="Times New Roman" w:hAnsi="Times New Roman"/>
          <w:highlight w:val="none"/>
          <w:shd w:fill="auto" w:val="clear"/>
        </w:rPr>
      </w:pPr>
      <w:r>
        <w:rPr>
          <w:sz w:val="28"/>
          <w:szCs w:val="28"/>
          <w:shd w:fill="auto" w:val="clear"/>
        </w:rPr>
        <w:t xml:space="preserve">  </w:t>
      </w:r>
      <w:r>
        <w:rPr>
          <w:rFonts w:eastAsia="Times New Roman" w:cs="Times New Roman"/>
          <w:sz w:val="28"/>
          <w:szCs w:val="28"/>
          <w:shd w:fill="auto" w:val="clear"/>
          <w:lang w:eastAsia="ru-RU"/>
        </w:rPr>
        <w:t>Документом, содержащим решение о выдаче дубликата направления для обеспечения полноценным питанием беременных женщин, кормящих матерей, детей в возрасте до трех лет по заключению врачей в городе Севастополе, ранее выданного по результатам предоставления государственной услуги, является дубликат направления для обеспечения полноценным питанием беременных женщин, кормящих матерей, детей в возрасте до трех лет по заключению врачей в городе Севастополе, согласно приложению № 3 к Административному регламенту, содержащий отметку «ДУБЛИКАТ» в правом верхнем углу первого листа, наименование органа, выдавшего документ, дату, номер, данные заявителя, а также данные о получении заявителем социальной поддержки по обеспечению полноценным питанием, осуществляемой за счет средств бюджета города Севастополя, являющиеся актуальными на дату выдачи дубликата</w:t>
      </w:r>
      <w:r>
        <w:rPr>
          <w:rFonts w:eastAsia="Calibri" w:cs="Times New Roman"/>
          <w:spacing w:val="-4"/>
          <w:sz w:val="28"/>
          <w:szCs w:val="28"/>
          <w:shd w:fill="auto" w:val="clear"/>
          <w:lang w:eastAsia="ru-RU"/>
        </w:rPr>
        <w:t>.</w:t>
      </w:r>
    </w:p>
    <w:p>
      <w:pPr>
        <w:pStyle w:val="Normal"/>
        <w:widowControl w:val="false"/>
        <w:spacing w:lineRule="auto" w:line="240" w:before="0" w:after="0"/>
        <w:ind w:firstLine="709"/>
        <w:jc w:val="both"/>
        <w:rPr>
          <w:rFonts w:ascii="Times New Roman" w:hAnsi="Times New Roman"/>
          <w:highlight w:val="none"/>
          <w:shd w:fill="auto" w:val="clear"/>
        </w:rPr>
      </w:pPr>
      <w:r>
        <w:rPr>
          <w:rFonts w:eastAsia="Times New Roman" w:cs="Times New Roman"/>
          <w:sz w:val="28"/>
          <w:szCs w:val="28"/>
          <w:shd w:fill="auto" w:val="clear"/>
          <w:lang w:eastAsia="ru-RU"/>
        </w:rPr>
        <w:t>Формирование реестровой записи в качестве результата предоставления государственной услуги не предусмотрено.</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Перечень административных процедур предоставления государственной услуги, предусмотренных настоящим вариантом:</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Arial" w:cs="Times New Roman"/>
          <w:sz w:val="28"/>
          <w:szCs w:val="28"/>
          <w:shd w:fill="auto" w:val="clear"/>
          <w:lang w:eastAsia="ru-RU"/>
        </w:rPr>
        <w:t>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Arial" w:cs="Times New Roman"/>
          <w:sz w:val="28"/>
          <w:szCs w:val="28"/>
          <w:shd w:fill="auto" w:val="clear"/>
          <w:lang w:eastAsia="ru-RU"/>
        </w:rPr>
        <w:t>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Arial" w:cs="Times New Roman"/>
          <w:sz w:val="28"/>
          <w:szCs w:val="28"/>
          <w:shd w:fill="auto" w:val="clear"/>
          <w:lang w:eastAsia="ru-RU"/>
        </w:rPr>
        <w:t xml:space="preserve">приостановления предоставления государственной услуги;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принятие решения о предоставлении;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Arial" w:cs="Times New Roman"/>
          <w:sz w:val="28"/>
          <w:szCs w:val="28"/>
          <w:shd w:fill="auto" w:val="clear"/>
          <w:lang w:eastAsia="ru-RU"/>
        </w:rPr>
        <w:t>принятие решения о предоставлении (об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Arial" w:cs="Times New Roman"/>
          <w:sz w:val="28"/>
          <w:szCs w:val="28"/>
          <w:shd w:fill="auto" w:val="clear"/>
          <w:lang w:eastAsia="ru-RU"/>
        </w:rPr>
        <w:t>предоставление результата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Arial" w:cs="Times New Roman"/>
          <w:sz w:val="28"/>
          <w:szCs w:val="28"/>
          <w:shd w:fill="auto" w:val="clear"/>
          <w:lang w:eastAsia="ru-RU"/>
        </w:rPr>
        <w:t>получения дополнительных сведений от заявителя;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Arial" w:cs="Times New Roman"/>
          <w:sz w:val="28"/>
          <w:szCs w:val="28"/>
          <w:shd w:fill="auto" w:val="clear"/>
          <w:lang w:eastAsia="ru-RU"/>
        </w:rPr>
        <w:t xml:space="preserve">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Arial" w:cs="Times New Roman"/>
          <w:sz w:val="28"/>
          <w:szCs w:val="28"/>
          <w:shd w:fill="auto" w:val="clear"/>
          <w:lang w:eastAsia="ru-RU"/>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Spacing"/>
        <w:ind w:firstLine="720"/>
        <w:jc w:val="both"/>
        <w:rPr>
          <w:rFonts w:ascii="Times New Roman" w:hAnsi="Times New Roman"/>
          <w:sz w:val="24"/>
          <w:szCs w:val="28"/>
          <w:highlight w:val="none"/>
          <w:shd w:fill="auto" w:val="clear"/>
        </w:rPr>
      </w:pPr>
      <w:r>
        <w:rPr>
          <w:rFonts w:ascii="Times New Roman" w:hAnsi="Times New Roman"/>
          <w:sz w:val="24"/>
          <w:szCs w:val="28"/>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Calibri" w:cs="Times New Roman"/>
          <w:b/>
          <w:sz w:val="28"/>
          <w:szCs w:val="28"/>
          <w:shd w:fill="auto" w:val="clear"/>
        </w:rPr>
        <w:t>Прием заявления и документов и (или) информации,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shd w:fill="auto" w:val="clear"/>
        </w:rPr>
      </w:r>
    </w:p>
    <w:p>
      <w:pPr>
        <w:pStyle w:val="Normal"/>
        <w:spacing w:lineRule="auto" w:line="240" w:before="0" w:after="0"/>
        <w:ind w:firstLine="708"/>
        <w:jc w:val="both"/>
        <w:rPr>
          <w:rFonts w:ascii="Times New Roman" w:hAnsi="Times New Roman"/>
          <w:highlight w:val="none"/>
          <w:shd w:fill="auto" w:val="clear"/>
        </w:rPr>
      </w:pPr>
      <w:r>
        <w:rPr>
          <w:rFonts w:eastAsia="Calibri" w:cs="Times New Roman"/>
          <w:bCs/>
          <w:sz w:val="28"/>
          <w:szCs w:val="28"/>
          <w:shd w:fill="auto" w:val="clear"/>
        </w:rPr>
        <w:t>Состав заявления и документов и (или) информации, необходимых для предоставления государственной услуги в соответствии с вариантом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Предоставление заявителем заявления и документов, необходимых для предоставления государственной услуги осуществляется непосредственно при личном обращении в медицинскую организацию.</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 заявление о </w:t>
      </w:r>
      <w:r>
        <w:rPr>
          <w:rFonts w:eastAsia="Times New Roman" w:cs="Times New Roman"/>
          <w:sz w:val="28"/>
          <w:szCs w:val="28"/>
          <w:shd w:fill="auto" w:val="clear"/>
          <w:lang w:eastAsia="ru-RU"/>
        </w:rPr>
        <w:t>выдаче дубликата ранее выданного направления для обеспечения полноценным питанием беременных женщин, кормящих матерей, детей в возрасте до трех лет по заключению врачей в городе Севастополе,</w:t>
      </w:r>
      <w:r>
        <w:rPr>
          <w:rFonts w:eastAsia="Arial" w:cs="Times New Roman"/>
          <w:color w:val="000000"/>
          <w:sz w:val="28"/>
          <w:szCs w:val="28"/>
          <w:shd w:fill="auto" w:val="clear"/>
          <w:lang w:eastAsia="ru-RU"/>
        </w:rPr>
        <w:t xml:space="preserve"> согласно </w:t>
      </w:r>
      <w:r>
        <w:rPr>
          <w:rFonts w:eastAsia="Arial" w:cs="Times New Roman"/>
          <w:color w:val="000000"/>
          <w:spacing w:val="-6"/>
          <w:sz w:val="28"/>
          <w:szCs w:val="28"/>
          <w:shd w:fill="auto" w:val="clear"/>
          <w:lang w:eastAsia="ru-RU"/>
        </w:rPr>
        <w:t>приложению № 15 к настоящему Административному</w:t>
      </w:r>
      <w:r>
        <w:rPr>
          <w:rFonts w:eastAsia="Arial" w:cs="Times New Roman"/>
          <w:color w:val="000000"/>
          <w:sz w:val="28"/>
          <w:szCs w:val="28"/>
          <w:shd w:fill="auto" w:val="clear"/>
          <w:lang w:eastAsia="ru-RU"/>
        </w:rPr>
        <w:t>;</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документ, удостоверяющий личность заявителя.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w:t>
      </w:r>
      <w:r>
        <w:rPr>
          <w:rFonts w:eastAsia="Arial" w:cs="Times New Roman"/>
          <w:color w:val="000000"/>
          <w:spacing w:val="-6"/>
          <w:sz w:val="28"/>
          <w:szCs w:val="28"/>
          <w:shd w:fill="auto" w:val="clear"/>
          <w:lang w:eastAsia="ru-RU"/>
        </w:rPr>
        <w:t>представлению в рамках межведомственного информационного взаимодействия</w:t>
      </w:r>
      <w:r>
        <w:rPr>
          <w:rFonts w:eastAsia="Arial" w:cs="Times New Roman"/>
          <w:color w:val="000000"/>
          <w:sz w:val="28"/>
          <w:szCs w:val="28"/>
          <w:shd w:fill="auto" w:val="clear"/>
          <w:lang w:eastAsia="ru-RU"/>
        </w:rPr>
        <w:t xml:space="preserve"> не предусмотрен законодательством Российской Федерации.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Способами установления личности (идентификации) при подаче запроса и документов и (или) информации, необходимых для предоставления государственной услуги являются: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в медицинской организации – оригинал документа, удостоверяющего личность заявителя.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Исчерпывающий перечень оснований для отказа в приеме и документов, необходимых для предоставления государственной услуги отсутствует.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В приеме заявления и документов, необходимых для предоставления государственной услуги участвует медицинская организация. В рамках предоставления государственной услуги не предусмотрена возможность подачи заявления и документов и (или) информации, необходимых для предоставления государственной услуги через ГАУ «Цифровой Севастополь – МФЦ в г. Севастополе».</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Возможность приема медицинской организацией заявления и документов, необходимых для предоставления государственной услуги, по выбору заявителя независимо от его места жительства или места пребывания не предусмотрена.</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Срок регистрации заявления и документов и (или) информации, необходимых для предоставления государственной услуги, в медицинской организации составляет 1 рабочий день.</w:t>
      </w:r>
    </w:p>
    <w:p>
      <w:pPr>
        <w:pStyle w:val="NoSpacing"/>
        <w:ind w:firstLine="720"/>
        <w:jc w:val="both"/>
        <w:rPr>
          <w:rFonts w:ascii="Times New Roman" w:hAnsi="Times New Roman"/>
          <w:sz w:val="24"/>
          <w:szCs w:val="28"/>
          <w:highlight w:val="none"/>
          <w:shd w:fill="auto" w:val="clear"/>
        </w:rPr>
      </w:pPr>
      <w:r>
        <w:rPr>
          <w:rFonts w:ascii="Times New Roman" w:hAnsi="Times New Roman"/>
          <w:sz w:val="24"/>
          <w:szCs w:val="28"/>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bCs/>
          <w:sz w:val="28"/>
          <w:szCs w:val="28"/>
          <w:shd w:fill="auto" w:val="clear"/>
          <w:lang w:eastAsia="ru-RU"/>
        </w:rPr>
        <w:t xml:space="preserve">Межведомственное информационное взаимодействие </w:t>
      </w:r>
    </w:p>
    <w:p>
      <w:pPr>
        <w:pStyle w:val="Normal"/>
        <w:widowControl w:val="false"/>
        <w:spacing w:lineRule="auto" w:line="240" w:before="0" w:after="0"/>
        <w:ind w:firstLine="709"/>
        <w:jc w:val="both"/>
        <w:rPr>
          <w:rFonts w:ascii="Times New Roman" w:hAnsi="Times New Roman"/>
          <w:sz w:val="30"/>
          <w:highlight w:val="none"/>
          <w:shd w:fill="auto" w:val="clear"/>
        </w:rPr>
      </w:pPr>
      <w:r>
        <w:rPr>
          <w:sz w:val="30"/>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Cs/>
          <w:sz w:val="28"/>
          <w:szCs w:val="28"/>
          <w:shd w:fill="auto" w:val="clear"/>
          <w:lang w:eastAsia="ru-RU"/>
        </w:rPr>
        <w:t>В настоящем варианте предоставления государственной услуги не предусмотрено 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eastAsia="Arial" w:cs="Times New Roman"/>
          <w:bCs/>
          <w:sz w:val="28"/>
          <w:szCs w:val="28"/>
          <w:highlight w:val="none"/>
          <w:shd w:fill="auto" w:val="clear"/>
          <w:lang w:eastAsia="ru-RU"/>
        </w:rPr>
      </w:pPr>
      <w:r>
        <w:rPr>
          <w:rFonts w:eastAsia="Arial" w:cs="Times New Roman"/>
          <w:bCs/>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bCs/>
          <w:sz w:val="28"/>
          <w:szCs w:val="28"/>
          <w:shd w:fill="auto" w:val="clear"/>
          <w:lang w:eastAsia="ru-RU"/>
        </w:rPr>
        <w:t>Приостановления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Cs/>
          <w:sz w:val="24"/>
          <w:szCs w:val="28"/>
          <w:highlight w:val="none"/>
          <w:shd w:fill="auto" w:val="clear"/>
          <w:lang w:eastAsia="ru-RU"/>
        </w:rPr>
      </w:pPr>
      <w:r>
        <w:rPr>
          <w:rFonts w:eastAsia="Arial" w:cs="Times New Roman"/>
          <w:bCs/>
          <w:sz w:val="24"/>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Cs/>
          <w:sz w:val="28"/>
          <w:szCs w:val="28"/>
          <w:shd w:fill="auto" w:val="clear"/>
          <w:lang w:eastAsia="ru-RU"/>
        </w:rPr>
        <w:t>Основания для приостановления предоставления государственной услуги отсутствуют.</w:t>
      </w:r>
    </w:p>
    <w:p>
      <w:pPr>
        <w:pStyle w:val="Normal"/>
        <w:spacing w:lineRule="auto" w:line="240" w:before="0" w:after="0"/>
        <w:ind w:firstLine="709"/>
        <w:jc w:val="both"/>
        <w:rPr>
          <w:rFonts w:ascii="Times New Roman" w:hAnsi="Times New Roman" w:eastAsia="Calibri" w:cs="Times New Roman"/>
          <w:sz w:val="24"/>
          <w:szCs w:val="28"/>
          <w:highlight w:val="none"/>
          <w:shd w:fill="auto" w:val="clear"/>
        </w:rPr>
      </w:pPr>
      <w:r>
        <w:rPr>
          <w:rFonts w:eastAsia="Calibri" w:cs="Times New Roman"/>
          <w:sz w:val="24"/>
          <w:szCs w:val="28"/>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pacing w:val="-4"/>
          <w:sz w:val="28"/>
          <w:szCs w:val="28"/>
          <w:shd w:fill="auto" w:val="clear"/>
          <w:lang w:eastAsia="ru-RU"/>
        </w:rPr>
        <w:t>Принятие решения о предоставлении (об отказе в предоставлении)</w:t>
      </w:r>
      <w:r>
        <w:rPr>
          <w:rFonts w:eastAsia="Arial" w:cs="Times New Roman"/>
          <w:b/>
          <w:color w:val="000000"/>
          <w:sz w:val="28"/>
          <w:szCs w:val="28"/>
          <w:shd w:fill="auto" w:val="clear"/>
          <w:lang w:eastAsia="ru-RU"/>
        </w:rPr>
        <w:t xml:space="preserve"> государственной услуги</w:t>
      </w:r>
    </w:p>
    <w:p>
      <w:pPr>
        <w:pStyle w:val="Normal"/>
        <w:widowControl w:val="false"/>
        <w:spacing w:lineRule="auto" w:line="240" w:before="0" w:after="0"/>
        <w:ind w:firstLine="709"/>
        <w:jc w:val="both"/>
        <w:rPr>
          <w:rFonts w:eastAsia="Arial" w:cs="Times New Roman"/>
          <w:b/>
          <w:color w:val="000000"/>
          <w:sz w:val="28"/>
          <w:szCs w:val="28"/>
          <w:lang w:eastAsia="ru-RU"/>
        </w:rPr>
      </w:pPr>
      <w:r>
        <w:rPr>
          <w:rFonts w:eastAsia="Arial" w:cs="Times New Roman"/>
          <w:b/>
          <w:color w:val="000000"/>
          <w:sz w:val="28"/>
          <w:szCs w:val="28"/>
          <w:lang w:eastAsia="ru-RU"/>
        </w:rPr>
      </w:r>
    </w:p>
    <w:p>
      <w:pPr>
        <w:pStyle w:val="Normal"/>
        <w:widowControl w:val="false"/>
        <w:spacing w:lineRule="auto" w:line="240" w:before="5" w:after="0"/>
        <w:ind w:firstLine="709"/>
        <w:jc w:val="both"/>
        <w:rPr>
          <w:rFonts w:ascii="Times New Roman" w:hAnsi="Times New Roman"/>
          <w:highlight w:val="none"/>
          <w:shd w:fill="auto" w:val="clear"/>
        </w:rPr>
      </w:pPr>
      <w:r>
        <w:rPr>
          <w:rFonts w:eastAsia="Times New Roman" w:cs="Times New Roman"/>
          <w:bCs/>
          <w:color w:val="000000"/>
          <w:sz w:val="28"/>
          <w:szCs w:val="28"/>
          <w:shd w:fill="auto" w:val="clear"/>
        </w:rPr>
        <w:t>Исчерпывающий перечень оснований для отказа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sz w:val="28"/>
          <w:szCs w:val="28"/>
          <w:shd w:fill="auto" w:val="clear"/>
        </w:rPr>
        <w:t xml:space="preserve"> </w:t>
      </w:r>
      <w:r>
        <w:rPr>
          <w:sz w:val="28"/>
          <w:szCs w:val="28"/>
          <w:shd w:fill="auto" w:val="clear"/>
        </w:rPr>
        <w:t xml:space="preserve">- отсутствие ранее выданного медицинской организацией </w:t>
      </w:r>
      <w:r>
        <w:rPr>
          <w:rFonts w:eastAsia="Times New Roman" w:cs="Times New Roman"/>
          <w:sz w:val="28"/>
          <w:szCs w:val="28"/>
          <w:shd w:fill="auto" w:val="clear"/>
          <w:lang w:eastAsia="ru-RU"/>
        </w:rPr>
        <w:t>направления для обеспечения полноценным питанием беременных женщин, кормящих матерей, детей в возрасте до трех лет по заключению врачей в городе Севастополе</w:t>
      </w:r>
      <w:r>
        <w:rPr>
          <w:sz w:val="28"/>
          <w:szCs w:val="28"/>
          <w:shd w:fill="auto" w:val="clear"/>
        </w:rPr>
        <w:t>.</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Форма мотивированного отказа в предоставлении государственной услуги приведена в приложении № 16 к Административному регламенту.</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Cs/>
          <w:color w:val="000000"/>
          <w:sz w:val="28"/>
          <w:szCs w:val="28"/>
          <w:shd w:fill="auto" w:val="clear"/>
          <w:lang w:eastAsia="ru-RU"/>
        </w:rPr>
        <w:t xml:space="preserve">Срок принятия решения о предоставлении (отказе в предоставлении) государственной услуги: 1 рабочий день, исчисляемый с даты получения </w:t>
      </w:r>
      <w:r>
        <w:rPr>
          <w:rFonts w:eastAsia="Arial" w:cs="Times New Roman"/>
          <w:bCs/>
          <w:color w:val="000000"/>
          <w:spacing w:val="-8"/>
          <w:sz w:val="28"/>
          <w:szCs w:val="28"/>
          <w:shd w:fill="auto" w:val="clear"/>
          <w:lang w:eastAsia="ru-RU"/>
        </w:rPr>
        <w:t>медицинской организацией, всех сведений, необходимых для принятия решения.</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Предоставление результата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Предоставление результата государственной услуги осуществляется в форме документа на бумажном носителе, при обращении лично в медицинскую организацию.</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Предоставление результата государственной услуги осуществляется в срок, не превышающий 1 рабочий день со дня принятия решения о </w:t>
      </w:r>
      <w:r>
        <w:rPr>
          <w:rFonts w:eastAsia="Times New Roman" w:cs="Times New Roman"/>
          <w:sz w:val="28"/>
          <w:szCs w:val="28"/>
          <w:shd w:fill="auto" w:val="clear"/>
          <w:lang w:eastAsia="ru-RU"/>
        </w:rPr>
        <w:t>выдаче заявителю дубликата ранее выданного направления для обеспечения полноценным питанием беременных женщин, кормящих матерей, детей в возрасте до трех лет по заключению врачей в городе Севастополе</w:t>
      </w:r>
      <w:r>
        <w:rPr>
          <w:rFonts w:eastAsia="Arial" w:cs="Times New Roman"/>
          <w:color w:val="000000"/>
          <w:sz w:val="28"/>
          <w:szCs w:val="28"/>
          <w:shd w:fill="auto" w:val="clear"/>
          <w:lang w:eastAsia="ru-RU"/>
        </w:rPr>
        <w:t>.</w:t>
      </w:r>
    </w:p>
    <w:p>
      <w:pPr>
        <w:pStyle w:val="Normal"/>
        <w:widowControl w:val="false"/>
        <w:spacing w:lineRule="auto" w:line="240" w:before="0" w:after="0"/>
        <w:ind w:firstLine="709"/>
        <w:jc w:val="both"/>
        <w:rPr>
          <w:rFonts w:ascii="Times New Roman" w:hAnsi="Times New Roman"/>
          <w:highlight w:val="none"/>
          <w:shd w:fill="auto" w:val="clear"/>
        </w:rPr>
      </w:pPr>
      <w:r>
        <w:rPr>
          <w:sz w:val="28"/>
          <w:szCs w:val="28"/>
          <w:shd w:fill="auto" w:val="clear"/>
        </w:rPr>
        <w:t xml:space="preserve">Выдача результата предоставления государственной услуги в </w:t>
      </w:r>
      <w:r>
        <w:rPr>
          <w:bCs/>
          <w:sz w:val="28"/>
          <w:szCs w:val="28"/>
          <w:shd w:fill="auto" w:val="clear"/>
        </w:rPr>
        <w:t>ГАУ «Цифровой Севастополь - МФЦ в г. Севастополе», ЕПГУ/РПГУ не предусмотрена.</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Результат предоставления государственной услуги не может быть предоставлен по выбору заявителя независимо от его места жительства или места пребывания.</w:t>
      </w:r>
    </w:p>
    <w:p>
      <w:pPr>
        <w:pStyle w:val="Normal"/>
        <w:widowControl w:val="false"/>
        <w:spacing w:lineRule="auto" w:line="240" w:before="0" w:after="0"/>
        <w:ind w:firstLine="709"/>
        <w:jc w:val="center"/>
        <w:rPr>
          <w:rFonts w:ascii="Times New Roman" w:hAnsi="Times New Roman"/>
          <w:highlight w:val="none"/>
          <w:shd w:fill="auto" w:val="clear"/>
        </w:rPr>
      </w:pPr>
      <w:r>
        <w:rPr>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bCs/>
          <w:sz w:val="28"/>
          <w:szCs w:val="28"/>
          <w:shd w:fill="auto" w:val="clear"/>
          <w:lang w:eastAsia="ru-RU"/>
        </w:rPr>
        <w:t>Получение дополнительных сведений от заявителя</w:t>
      </w:r>
    </w:p>
    <w:p>
      <w:pPr>
        <w:pStyle w:val="Normal"/>
        <w:widowControl w:val="false"/>
        <w:spacing w:lineRule="auto" w:line="240" w:before="0" w:after="0"/>
        <w:ind w:firstLine="709"/>
        <w:jc w:val="center"/>
        <w:rPr>
          <w:rFonts w:ascii="Times New Roman" w:hAnsi="Times New Roman" w:eastAsia="Arial" w:cs="Times New Roman"/>
          <w:b/>
          <w:bCs/>
          <w:sz w:val="28"/>
          <w:szCs w:val="28"/>
          <w:highlight w:val="none"/>
          <w:shd w:fill="auto" w:val="clear"/>
          <w:lang w:eastAsia="ru-RU"/>
        </w:rPr>
      </w:pPr>
      <w:r>
        <w:rPr>
          <w:rFonts w:eastAsia="Arial" w:cs="Times New Roman"/>
          <w:b/>
          <w:bCs/>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Cs/>
          <w:sz w:val="28"/>
          <w:szCs w:val="28"/>
          <w:shd w:fill="auto" w:val="clear"/>
          <w:lang w:eastAsia="ru-RU"/>
        </w:rPr>
        <w:t>Основания для получения от заявителя дополнительных документов и (или) информации в процессе предоставления государственной услуги отсутствуют.</w:t>
      </w:r>
    </w:p>
    <w:p>
      <w:pPr>
        <w:pStyle w:val="Normal"/>
        <w:widowControl w:val="false"/>
        <w:spacing w:lineRule="auto" w:line="240" w:before="0" w:after="0"/>
        <w:ind w:firstLine="709"/>
        <w:jc w:val="both"/>
        <w:rPr>
          <w:rFonts w:ascii="Times New Roman" w:hAnsi="Times New Roman" w:eastAsia="Arial" w:cs="Times New Roman"/>
          <w:bCs/>
          <w:sz w:val="28"/>
          <w:szCs w:val="28"/>
          <w:highlight w:val="none"/>
          <w:shd w:fill="auto" w:val="clear"/>
          <w:lang w:eastAsia="ru-RU"/>
        </w:rPr>
      </w:pPr>
      <w:r>
        <w:rPr>
          <w:rFonts w:eastAsia="Arial" w:cs="Times New Roman"/>
          <w:bCs/>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bCs/>
          <w:sz w:val="28"/>
          <w:szCs w:val="28"/>
          <w:shd w:fill="auto" w:val="clear"/>
          <w:lang w:eastAsia="ru-RU"/>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bCs/>
          <w:sz w:val="28"/>
          <w:szCs w:val="28"/>
          <w:highlight w:val="none"/>
          <w:shd w:fill="auto" w:val="clear"/>
          <w:lang w:eastAsia="ru-RU"/>
        </w:rPr>
      </w:pPr>
      <w:r>
        <w:rPr>
          <w:rFonts w:eastAsia="Arial" w:cs="Times New Roman"/>
          <w:b/>
          <w:bCs/>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Cs/>
          <w:sz w:val="28"/>
          <w:szCs w:val="28"/>
          <w:shd w:fill="auto" w:val="clear"/>
          <w:lang w:eastAsia="ru-RU"/>
        </w:rPr>
        <w:t>При предоставлении государственной услуги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не предусмотрено.</w:t>
      </w:r>
    </w:p>
    <w:p>
      <w:pPr>
        <w:pStyle w:val="Normal"/>
        <w:widowControl w:val="false"/>
        <w:spacing w:lineRule="auto" w:line="240" w:before="0" w:after="0"/>
        <w:ind w:firstLine="709"/>
        <w:jc w:val="both"/>
        <w:rPr>
          <w:rFonts w:ascii="Times New Roman" w:hAnsi="Times New Roman" w:eastAsia="Arial" w:cs="Times New Roman"/>
          <w:bCs/>
          <w:sz w:val="28"/>
          <w:szCs w:val="28"/>
          <w:highlight w:val="none"/>
          <w:shd w:fill="auto" w:val="clear"/>
          <w:lang w:eastAsia="ru-RU"/>
        </w:rPr>
      </w:pPr>
      <w:r>
        <w:rPr>
          <w:rFonts w:eastAsia="Arial" w:cs="Times New Roman"/>
          <w:bCs/>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bCs/>
          <w:sz w:val="28"/>
          <w:szCs w:val="28"/>
          <w:shd w:fill="auto" w:val="clear"/>
          <w:lang w:eastAsia="ru-RU"/>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center"/>
        <w:rPr>
          <w:rFonts w:ascii="Times New Roman" w:hAnsi="Times New Roman" w:eastAsia="Arial" w:cs="Times New Roman"/>
          <w:b/>
          <w:bCs/>
          <w:sz w:val="28"/>
          <w:szCs w:val="28"/>
          <w:highlight w:val="none"/>
          <w:shd w:fill="auto" w:val="clear"/>
          <w:lang w:eastAsia="ru-RU"/>
        </w:rPr>
      </w:pPr>
      <w:r>
        <w:rPr>
          <w:rFonts w:eastAsia="Arial" w:cs="Times New Roman"/>
          <w:b/>
          <w:bCs/>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Cs/>
          <w:sz w:val="28"/>
          <w:szCs w:val="28"/>
          <w:shd w:fill="auto" w:val="clear"/>
          <w:lang w:eastAsia="ru-RU"/>
        </w:rPr>
        <w:t>При предоставлении государственной услуги осуществление после принятия решения о предоставлении государственной услуги распределения в отношении заявителя ограниченного ресурса (в том числе земельных участков, радиочастот, квот) не предусмотрено.</w:t>
      </w:r>
    </w:p>
    <w:p>
      <w:pPr>
        <w:pStyle w:val="NoSpacing"/>
        <w:ind w:firstLine="720"/>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b/>
          <w:sz w:val="28"/>
          <w:szCs w:val="28"/>
          <w:shd w:fill="auto" w:val="clear"/>
        </w:rPr>
        <w:t>Вариант 6</w:t>
      </w:r>
    </w:p>
    <w:p>
      <w:pPr>
        <w:pStyle w:val="Normal"/>
        <w:widowControl w:val="false"/>
        <w:spacing w:lineRule="auto" w:line="240" w:before="0" w:after="0"/>
        <w:ind w:firstLine="709"/>
        <w:jc w:val="both"/>
        <w:rPr>
          <w:rFonts w:ascii="Times New Roman" w:hAnsi="Times New Roman"/>
          <w:highlight w:val="none"/>
          <w:shd w:fill="auto" w:val="clear"/>
        </w:rPr>
      </w:pPr>
      <w:r>
        <w:rPr>
          <w:b/>
          <w:sz w:val="28"/>
          <w:szCs w:val="28"/>
          <w:shd w:fill="auto" w:val="clear"/>
        </w:rPr>
        <w:t xml:space="preserve">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Максимальный срок предоставления варианта государственной услуги составляет не более 3 рабочих дней со дня регистрации в медицинской организации заявления, необходимого для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Результатом предоставления государственной услуги является </w:t>
      </w:r>
      <w:r>
        <w:rPr>
          <w:rFonts w:eastAsia="Times New Roman" w:cs="Times New Roman"/>
          <w:sz w:val="28"/>
          <w:szCs w:val="28"/>
          <w:shd w:fill="auto" w:val="clear"/>
          <w:lang w:eastAsia="ru-RU"/>
        </w:rPr>
        <w:t>выдача заявителю дубликата ранее выданного направления для обеспечения полноценным питанием беременных женщин, кормящих матерей, детей в возрасте до трех лет по заключению врачей в городе Севастополе, согласно приложению № 3 к Административному регламенту</w:t>
      </w:r>
      <w:r>
        <w:rPr>
          <w:sz w:val="28"/>
          <w:szCs w:val="28"/>
          <w:shd w:fill="auto" w:val="clear"/>
        </w:rPr>
        <w:t>.</w:t>
      </w:r>
    </w:p>
    <w:p>
      <w:pPr>
        <w:pStyle w:val="Normal"/>
        <w:spacing w:lineRule="auto" w:line="240" w:before="0" w:after="0"/>
        <w:ind w:firstLine="708"/>
        <w:jc w:val="both"/>
        <w:rPr>
          <w:rFonts w:ascii="Times New Roman" w:hAnsi="Times New Roman"/>
          <w:highlight w:val="none"/>
          <w:shd w:fill="auto" w:val="clear"/>
        </w:rPr>
      </w:pPr>
      <w:r>
        <w:rPr>
          <w:sz w:val="28"/>
          <w:szCs w:val="28"/>
          <w:shd w:fill="auto" w:val="clear"/>
        </w:rPr>
        <w:t xml:space="preserve">  </w:t>
      </w:r>
      <w:r>
        <w:rPr>
          <w:rFonts w:eastAsia="Times New Roman" w:cs="Times New Roman"/>
          <w:sz w:val="28"/>
          <w:szCs w:val="28"/>
          <w:shd w:fill="auto" w:val="clear"/>
          <w:lang w:eastAsia="ru-RU"/>
        </w:rPr>
        <w:t>Документом, содержащим решение о выдаче дубликата направления для обеспечения полноценным питанием беременных женщин, кормящих матерей, детей в возрасте до трех лет по заключению врачей в городе Севастополе, ранее выданного по результатам предоставления государственной услуги, является дубликат направления для обеспечения полноценным питанием беременных женщин, кормящих матерей, детей в возрасте до трех лет по заключению врачей в городе Севастополе, согласно приложению № 3 к Административному регламенту, содержащий отметку "ДУБЛИКАТ" в правом верхнем углу первого листа, наименование органа, выдавшего документ, дату, номер, данные заявителя, а также данные о получении заявителем социальной поддержки по обеспечению полноценным питанием, осуществляемой за счет средств бюджета города Севастополя, являющиеся актуальными на дату выдачи дубликата</w:t>
      </w:r>
      <w:r>
        <w:rPr>
          <w:rFonts w:eastAsia="Calibri" w:cs="Times New Roman"/>
          <w:spacing w:val="-4"/>
          <w:sz w:val="28"/>
          <w:szCs w:val="28"/>
          <w:shd w:fill="auto" w:val="clear"/>
          <w:lang w:eastAsia="ru-RU"/>
        </w:rPr>
        <w:t>.</w:t>
      </w:r>
    </w:p>
    <w:p>
      <w:pPr>
        <w:pStyle w:val="Normal"/>
        <w:widowControl w:val="false"/>
        <w:spacing w:lineRule="auto" w:line="240" w:before="0" w:after="0"/>
        <w:ind w:firstLine="709"/>
        <w:jc w:val="both"/>
        <w:rPr>
          <w:rFonts w:ascii="Times New Roman" w:hAnsi="Times New Roman"/>
          <w:highlight w:val="none"/>
          <w:shd w:fill="auto" w:val="clear"/>
        </w:rPr>
      </w:pPr>
      <w:r>
        <w:rPr>
          <w:rFonts w:eastAsia="Times New Roman" w:cs="Times New Roman"/>
          <w:sz w:val="28"/>
          <w:szCs w:val="28"/>
          <w:shd w:fill="auto" w:val="clear"/>
          <w:lang w:eastAsia="ru-RU"/>
        </w:rPr>
        <w:t>Формирование реестровой записи в качестве результата предоставления государственной услуги не предусмотрено.</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Перечень административных процедур предоставления государственной услуги, предусмотренных настоящим вариантом:</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Arial" w:cs="Times New Roman"/>
          <w:sz w:val="28"/>
          <w:szCs w:val="28"/>
          <w:shd w:fill="auto" w:val="clear"/>
          <w:lang w:eastAsia="ru-RU"/>
        </w:rPr>
        <w:t>прием заявления и документов,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Arial" w:cs="Times New Roman"/>
          <w:sz w:val="28"/>
          <w:szCs w:val="28"/>
          <w:shd w:fill="auto" w:val="clear"/>
          <w:lang w:eastAsia="ru-RU"/>
        </w:rPr>
        <w:t>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Arial" w:cs="Times New Roman"/>
          <w:sz w:val="28"/>
          <w:szCs w:val="28"/>
          <w:shd w:fill="auto" w:val="clear"/>
          <w:lang w:eastAsia="ru-RU"/>
        </w:rPr>
        <w:t xml:space="preserve">приостановления предоставления государственной услуги;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sz w:val="28"/>
          <w:szCs w:val="28"/>
          <w:shd w:fill="auto" w:val="clear"/>
          <w:lang w:eastAsia="ru-RU"/>
        </w:rPr>
        <w:t>- принятие решения о предоставлении;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Arial" w:cs="Times New Roman"/>
          <w:sz w:val="28"/>
          <w:szCs w:val="28"/>
          <w:shd w:fill="auto" w:val="clear"/>
          <w:lang w:eastAsia="ru-RU"/>
        </w:rPr>
        <w:t>принятие решения о предоставлении (об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Arial" w:cs="Times New Roman"/>
          <w:sz w:val="28"/>
          <w:szCs w:val="28"/>
          <w:shd w:fill="auto" w:val="clear"/>
          <w:lang w:eastAsia="ru-RU"/>
        </w:rPr>
        <w:t>предоставление результата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Arial" w:cs="Times New Roman"/>
          <w:sz w:val="28"/>
          <w:szCs w:val="28"/>
          <w:shd w:fill="auto" w:val="clear"/>
          <w:lang w:eastAsia="ru-RU"/>
        </w:rPr>
        <w:t>получения дополнительных сведений от заявителя;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Arial" w:cs="Times New Roman"/>
          <w:sz w:val="28"/>
          <w:szCs w:val="28"/>
          <w:shd w:fill="auto" w:val="clear"/>
          <w:lang w:eastAsia="ru-RU"/>
        </w:rPr>
        <w:t xml:space="preserve">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w:t>
      </w:r>
      <w:r>
        <w:rPr>
          <w:rFonts w:eastAsia="Arial" w:cs="Times New Roman"/>
          <w:sz w:val="28"/>
          <w:szCs w:val="28"/>
          <w:shd w:fill="auto" w:val="clear"/>
          <w:lang w:eastAsia="ru-RU"/>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Spacing"/>
        <w:ind w:firstLine="720"/>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Calibri" w:cs="Times New Roman"/>
          <w:b/>
          <w:sz w:val="28"/>
          <w:szCs w:val="28"/>
          <w:shd w:fill="auto" w:val="clear"/>
        </w:rPr>
        <w:t>Прием заявления и документов и (или) информации, необходимых для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shd w:fill="auto" w:val="clear"/>
        </w:rPr>
      </w:r>
    </w:p>
    <w:p>
      <w:pPr>
        <w:pStyle w:val="Normal"/>
        <w:spacing w:lineRule="auto" w:line="240" w:before="0" w:after="0"/>
        <w:ind w:firstLine="708"/>
        <w:jc w:val="both"/>
        <w:rPr>
          <w:rFonts w:ascii="Times New Roman" w:hAnsi="Times New Roman"/>
          <w:highlight w:val="none"/>
          <w:shd w:fill="auto" w:val="clear"/>
        </w:rPr>
      </w:pPr>
      <w:r>
        <w:rPr>
          <w:rFonts w:eastAsia="Calibri" w:cs="Times New Roman"/>
          <w:bCs/>
          <w:sz w:val="28"/>
          <w:szCs w:val="28"/>
          <w:shd w:fill="auto" w:val="clear"/>
        </w:rPr>
        <w:t>Состав заявления и документов и (или) информации, необходимых для предоставления государственной услуги в соответствии с вариантом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Предоставление заявителем заявления и документов, необходимых для предоставления государственной услуги осуществляется непосредственно при личном обращении в медицинскую организацию.</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 заявление о </w:t>
      </w:r>
      <w:r>
        <w:rPr>
          <w:rFonts w:eastAsia="Times New Roman" w:cs="Times New Roman"/>
          <w:sz w:val="28"/>
          <w:szCs w:val="28"/>
          <w:shd w:fill="auto" w:val="clear"/>
          <w:lang w:eastAsia="ru-RU"/>
        </w:rPr>
        <w:t>выдаче дубликата ранее выданного направления для обеспечения полноценным питанием беременных женщин, кормящих матерей, детей в возрасте до трех лет по заключению врачей в городе Севастополе,</w:t>
      </w:r>
      <w:r>
        <w:rPr>
          <w:rFonts w:eastAsia="Arial" w:cs="Times New Roman"/>
          <w:color w:val="000000"/>
          <w:sz w:val="28"/>
          <w:szCs w:val="28"/>
          <w:shd w:fill="auto" w:val="clear"/>
          <w:lang w:eastAsia="ru-RU"/>
        </w:rPr>
        <w:t xml:space="preserve"> согласно </w:t>
      </w:r>
      <w:r>
        <w:rPr>
          <w:rFonts w:eastAsia="Arial" w:cs="Times New Roman"/>
          <w:color w:val="000000"/>
          <w:spacing w:val="-6"/>
          <w:sz w:val="28"/>
          <w:szCs w:val="28"/>
          <w:shd w:fill="auto" w:val="clear"/>
          <w:lang w:eastAsia="ru-RU"/>
        </w:rPr>
        <w:t>приложению № 15 к настоящему Административному</w:t>
      </w:r>
      <w:r>
        <w:rPr>
          <w:rFonts w:eastAsia="Arial" w:cs="Times New Roman"/>
          <w:color w:val="000000"/>
          <w:sz w:val="28"/>
          <w:szCs w:val="28"/>
          <w:shd w:fill="auto" w:val="clear"/>
          <w:lang w:eastAsia="ru-RU"/>
        </w:rPr>
        <w:t>;</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документ, удостоверяющий личность представителя заявителя;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документ, подтверждающий полномочия представителя Заявителя  (доверенность, оформленная в соответствии с законодательством Российской Федерации).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w:t>
      </w:r>
      <w:r>
        <w:rPr>
          <w:rFonts w:eastAsia="Arial" w:cs="Times New Roman"/>
          <w:color w:val="000000"/>
          <w:spacing w:val="-6"/>
          <w:sz w:val="28"/>
          <w:szCs w:val="28"/>
          <w:shd w:fill="auto" w:val="clear"/>
          <w:lang w:eastAsia="ru-RU"/>
        </w:rPr>
        <w:t>представлению в рамках межведомственного информационного взаимодействия</w:t>
      </w:r>
      <w:r>
        <w:rPr>
          <w:rFonts w:eastAsia="Arial" w:cs="Times New Roman"/>
          <w:color w:val="000000"/>
          <w:sz w:val="28"/>
          <w:szCs w:val="28"/>
          <w:shd w:fill="auto" w:val="clear"/>
          <w:lang w:eastAsia="ru-RU"/>
        </w:rPr>
        <w:t xml:space="preserve"> не предусмотрен законодательством Российской Федерации.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Способами установления личности (идентификации) при подаче запроса и документов и (или) информации, необходимых для предоставления государственной услуги являются: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в медицинской организации – оригинал документа, удостоверяющего личность представителя заявителя.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Исчерпывающий перечень оснований для отказа в приеме и документов, необходимых для предоставления государственной услуги отсутствует. </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В приеме заявления и документов, необходимых для предоставления государственной услуги участвует медицинская организация. В рамках предоставления государственной услуги не предусмотрена возможность подачи заявления и документов и (или) информации, необходимых для предоставления государственной услуги через ГАУ «Цифровой Севастополь – МФЦ в г. Севастополе».</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Возможность приема медицинской организацией заявления и документов, необходимых для предоставления государственной услуги, по выбору заявителя независимо от его места жительства или места пребывания не предусмотрена.</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Срок регистрации заявления и документов и (или) информации, необходимых для предоставления государственной услуги, в медицинской организации составляет 1 рабочий день.</w:t>
      </w:r>
    </w:p>
    <w:p>
      <w:pPr>
        <w:pStyle w:val="NoSpacing"/>
        <w:ind w:firstLine="720"/>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bCs/>
          <w:sz w:val="28"/>
          <w:szCs w:val="28"/>
          <w:shd w:fill="auto" w:val="clear"/>
          <w:lang w:eastAsia="ru-RU"/>
        </w:rPr>
        <w:t xml:space="preserve">Межведомственное информационное взаимодействие </w:t>
      </w:r>
    </w:p>
    <w:p>
      <w:pPr>
        <w:pStyle w:val="Normal"/>
        <w:widowControl w:val="false"/>
        <w:spacing w:lineRule="auto" w:line="240" w:before="0" w:after="0"/>
        <w:ind w:firstLine="709"/>
        <w:jc w:val="both"/>
        <w:rPr>
          <w:rFonts w:ascii="Times New Roman" w:hAnsi="Times New Roman"/>
          <w:highlight w:val="none"/>
          <w:shd w:fill="auto" w:val="clear"/>
        </w:rPr>
      </w:pPr>
      <w:r>
        <w:rPr>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Cs/>
          <w:sz w:val="28"/>
          <w:szCs w:val="28"/>
          <w:shd w:fill="auto" w:val="clear"/>
          <w:lang w:eastAsia="ru-RU"/>
        </w:rPr>
        <w:t>В настоящем варианте предоставления государственной услуги не предусмотрено межведомственное информационное взаимодействие.</w:t>
      </w:r>
    </w:p>
    <w:p>
      <w:pPr>
        <w:pStyle w:val="Normal"/>
        <w:widowControl w:val="false"/>
        <w:spacing w:lineRule="auto" w:line="240" w:before="0" w:after="0"/>
        <w:ind w:firstLine="709"/>
        <w:jc w:val="both"/>
        <w:rPr>
          <w:rFonts w:ascii="Times New Roman" w:hAnsi="Times New Roman" w:eastAsia="Arial" w:cs="Times New Roman"/>
          <w:bCs/>
          <w:sz w:val="28"/>
          <w:szCs w:val="28"/>
          <w:highlight w:val="none"/>
          <w:shd w:fill="auto" w:val="clear"/>
          <w:lang w:eastAsia="ru-RU"/>
        </w:rPr>
      </w:pPr>
      <w:r>
        <w:rPr>
          <w:rFonts w:eastAsia="Arial" w:cs="Times New Roman"/>
          <w:bCs/>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bCs/>
          <w:sz w:val="28"/>
          <w:szCs w:val="28"/>
          <w:shd w:fill="auto" w:val="clear"/>
          <w:lang w:eastAsia="ru-RU"/>
        </w:rPr>
        <w:t>Приостановления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bCs/>
          <w:sz w:val="28"/>
          <w:szCs w:val="28"/>
          <w:highlight w:val="none"/>
          <w:shd w:fill="auto" w:val="clear"/>
          <w:lang w:eastAsia="ru-RU"/>
        </w:rPr>
      </w:pPr>
      <w:r>
        <w:rPr>
          <w:rFonts w:eastAsia="Arial" w:cs="Times New Roman"/>
          <w:bCs/>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Cs/>
          <w:sz w:val="28"/>
          <w:szCs w:val="28"/>
          <w:shd w:fill="auto" w:val="clear"/>
          <w:lang w:eastAsia="ru-RU"/>
        </w:rPr>
        <w:t>Основания для приостановления предоставления государственной услуги отсутствуют.</w:t>
      </w:r>
    </w:p>
    <w:p>
      <w:pPr>
        <w:pStyle w:val="Normal"/>
        <w:spacing w:lineRule="auto" w:line="240" w:before="0" w:after="0"/>
        <w:ind w:firstLine="709"/>
        <w:jc w:val="both"/>
        <w:rPr>
          <w:rFonts w:ascii="Times New Roman" w:hAnsi="Times New Roman" w:eastAsia="Calibri" w:cs="Times New Roman"/>
          <w:sz w:val="28"/>
          <w:szCs w:val="28"/>
          <w:highlight w:val="none"/>
          <w:shd w:fill="auto" w:val="clear"/>
        </w:rPr>
      </w:pPr>
      <w:r>
        <w:rPr>
          <w:rFonts w:eastAsia="Calibri" w:cs="Times New Roman"/>
          <w:sz w:val="28"/>
          <w:szCs w:val="28"/>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pacing w:val="-4"/>
          <w:sz w:val="28"/>
          <w:szCs w:val="28"/>
          <w:shd w:fill="auto" w:val="clear"/>
          <w:lang w:eastAsia="ru-RU"/>
        </w:rPr>
        <w:t>Принятие решения о предоставлении (об отказе в предоставлении)</w:t>
      </w:r>
      <w:r>
        <w:rPr>
          <w:rFonts w:eastAsia="Arial" w:cs="Times New Roman"/>
          <w:b/>
          <w:color w:val="000000"/>
          <w:sz w:val="28"/>
          <w:szCs w:val="28"/>
          <w:shd w:fill="auto" w:val="clear"/>
          <w:lang w:eastAsia="ru-RU"/>
        </w:rPr>
        <w:t xml:space="preserve">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shd w:fill="auto" w:val="clear"/>
        </w:rPr>
      </w:r>
    </w:p>
    <w:p>
      <w:pPr>
        <w:pStyle w:val="Normal"/>
        <w:widowControl w:val="false"/>
        <w:spacing w:lineRule="auto" w:line="240" w:before="5" w:after="0"/>
        <w:ind w:firstLine="709"/>
        <w:jc w:val="both"/>
        <w:rPr>
          <w:rFonts w:ascii="Times New Roman" w:hAnsi="Times New Roman"/>
          <w:highlight w:val="none"/>
          <w:shd w:fill="auto" w:val="clear"/>
        </w:rPr>
      </w:pPr>
      <w:r>
        <w:rPr>
          <w:rFonts w:eastAsia="Times New Roman" w:cs="Times New Roman"/>
          <w:bCs/>
          <w:color w:val="000000"/>
          <w:sz w:val="28"/>
          <w:szCs w:val="28"/>
          <w:shd w:fill="auto" w:val="clear"/>
        </w:rPr>
        <w:t>Исчерпывающий перечень оснований для отказа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sz w:val="28"/>
          <w:szCs w:val="28"/>
          <w:shd w:fill="auto" w:val="clear"/>
        </w:rPr>
        <w:t xml:space="preserve"> </w:t>
      </w:r>
      <w:r>
        <w:rPr>
          <w:sz w:val="28"/>
          <w:szCs w:val="28"/>
          <w:shd w:fill="auto" w:val="clear"/>
        </w:rPr>
        <w:t xml:space="preserve">- отсутствие ранее выданного медицинской организацией </w:t>
      </w:r>
      <w:r>
        <w:rPr>
          <w:rFonts w:eastAsia="Times New Roman" w:cs="Times New Roman"/>
          <w:sz w:val="28"/>
          <w:szCs w:val="28"/>
          <w:shd w:fill="auto" w:val="clear"/>
          <w:lang w:eastAsia="ru-RU"/>
        </w:rPr>
        <w:t>направления для обеспечения полноценным питанием беременных женщин, кормящих матерей, детей в возрасте до трех лет по заключению врачей в городе Севастополе</w:t>
      </w:r>
      <w:r>
        <w:rPr>
          <w:sz w:val="28"/>
          <w:szCs w:val="28"/>
          <w:shd w:fill="auto" w:val="clear"/>
        </w:rPr>
        <w:t>.</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Форма мотивированного отказа в предоставлении государственной услуги приведена в приложении № 16 к Административному регламенту.</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Cs/>
          <w:color w:val="000000"/>
          <w:sz w:val="28"/>
          <w:szCs w:val="28"/>
          <w:shd w:fill="auto" w:val="clear"/>
          <w:lang w:eastAsia="ru-RU"/>
        </w:rPr>
        <w:t xml:space="preserve">Срок принятия решения о предоставлении (отказе в предоставлении) государственной услуги: 1 рабочий день, исчисляемый с даты получения </w:t>
      </w:r>
      <w:r>
        <w:rPr>
          <w:rFonts w:eastAsia="Arial" w:cs="Times New Roman"/>
          <w:bCs/>
          <w:color w:val="000000"/>
          <w:spacing w:val="-8"/>
          <w:sz w:val="28"/>
          <w:szCs w:val="28"/>
          <w:shd w:fill="auto" w:val="clear"/>
          <w:lang w:eastAsia="ru-RU"/>
        </w:rPr>
        <w:t>медицинской организацией, всех сведений, необходимых для принятия решения.</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color w:val="000000"/>
          <w:sz w:val="28"/>
          <w:szCs w:val="28"/>
          <w:shd w:fill="auto" w:val="clear"/>
          <w:lang w:eastAsia="ru-RU"/>
        </w:rPr>
        <w:t>Предоставление результата государственной услуги</w:t>
      </w:r>
    </w:p>
    <w:p>
      <w:pPr>
        <w:pStyle w:val="Normal"/>
        <w:widowControl w:val="false"/>
        <w:spacing w:lineRule="auto" w:line="240" w:before="0" w:after="0"/>
        <w:ind w:firstLine="709"/>
        <w:jc w:val="both"/>
        <w:rPr>
          <w:rFonts w:ascii="Times New Roman" w:hAnsi="Times New Roman"/>
          <w:sz w:val="30"/>
          <w:highlight w:val="none"/>
          <w:shd w:fill="auto" w:val="clear"/>
        </w:rPr>
      </w:pPr>
      <w:r>
        <w:rPr>
          <w:sz w:val="30"/>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Предоставление результата государственной услуги осуществляется в форме документа на бумажном носителе, при обращении лично в медицинскую организацию.</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 xml:space="preserve">Предоставление результата государственной услуги осуществляется в срок, не превышающий 1 рабочий день со дня принятия решения о </w:t>
      </w:r>
      <w:r>
        <w:rPr>
          <w:rFonts w:eastAsia="Times New Roman" w:cs="Times New Roman"/>
          <w:sz w:val="28"/>
          <w:szCs w:val="28"/>
          <w:shd w:fill="auto" w:val="clear"/>
          <w:lang w:eastAsia="ru-RU"/>
        </w:rPr>
        <w:t>выдаче заявителю дубликата ранее выданного направления для обеспечения полноценным питанием беременных женщин, кормящих матерей, детей в возрасте до трех лет по заключению врачей в городе Севастополе</w:t>
      </w:r>
      <w:r>
        <w:rPr>
          <w:rFonts w:eastAsia="Arial" w:cs="Times New Roman"/>
          <w:color w:val="000000"/>
          <w:sz w:val="28"/>
          <w:szCs w:val="28"/>
          <w:shd w:fill="auto" w:val="clear"/>
          <w:lang w:eastAsia="ru-RU"/>
        </w:rPr>
        <w:t>.</w:t>
      </w:r>
    </w:p>
    <w:p>
      <w:pPr>
        <w:pStyle w:val="Normal"/>
        <w:widowControl w:val="false"/>
        <w:spacing w:lineRule="auto" w:line="240" w:before="0" w:after="0"/>
        <w:ind w:firstLine="709"/>
        <w:jc w:val="both"/>
        <w:rPr>
          <w:rFonts w:ascii="Times New Roman" w:hAnsi="Times New Roman"/>
          <w:highlight w:val="none"/>
          <w:shd w:fill="auto" w:val="clear"/>
        </w:rPr>
      </w:pPr>
      <w:r>
        <w:rPr>
          <w:sz w:val="28"/>
          <w:szCs w:val="28"/>
          <w:shd w:fill="auto" w:val="clear"/>
        </w:rPr>
        <w:t xml:space="preserve">Выдача результата предоставления государственной услуги в </w:t>
      </w:r>
      <w:r>
        <w:rPr>
          <w:bCs/>
          <w:sz w:val="28"/>
          <w:szCs w:val="28"/>
          <w:shd w:fill="auto" w:val="clear"/>
        </w:rPr>
        <w:t>ГАУ «Цифровой Севастополь - МФЦ в г. Севастополе», ЕПГУ/РПГУ не предусмотрена.</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Результат предоставления государственной услуги не может быть предоставлен по выбору заявителя независимо от его места жительства или места пребывания.</w:t>
      </w:r>
    </w:p>
    <w:p>
      <w:pPr>
        <w:pStyle w:val="Normal"/>
        <w:widowControl w:val="false"/>
        <w:spacing w:lineRule="auto" w:line="240" w:before="0" w:after="0"/>
        <w:ind w:firstLine="709"/>
        <w:jc w:val="center"/>
        <w:rPr>
          <w:rFonts w:ascii="Times New Roman" w:hAnsi="Times New Roman"/>
          <w:highlight w:val="none"/>
          <w:shd w:fill="auto" w:val="clear"/>
        </w:rPr>
      </w:pPr>
      <w:r>
        <w:rPr>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bCs/>
          <w:sz w:val="28"/>
          <w:szCs w:val="28"/>
          <w:shd w:fill="auto" w:val="clear"/>
          <w:lang w:eastAsia="ru-RU"/>
        </w:rPr>
        <w:t>Получение дополнительных сведений от заявителя</w:t>
      </w:r>
    </w:p>
    <w:p>
      <w:pPr>
        <w:pStyle w:val="Normal"/>
        <w:widowControl w:val="false"/>
        <w:spacing w:lineRule="auto" w:line="240" w:before="0" w:after="0"/>
        <w:ind w:firstLine="709"/>
        <w:jc w:val="center"/>
        <w:rPr>
          <w:rFonts w:ascii="Times New Roman" w:hAnsi="Times New Roman" w:eastAsia="Arial" w:cs="Times New Roman"/>
          <w:b/>
          <w:bCs/>
          <w:sz w:val="28"/>
          <w:szCs w:val="28"/>
          <w:highlight w:val="none"/>
          <w:shd w:fill="auto" w:val="clear"/>
          <w:lang w:eastAsia="ru-RU"/>
        </w:rPr>
      </w:pPr>
      <w:r>
        <w:rPr>
          <w:rFonts w:eastAsia="Arial" w:cs="Times New Roman"/>
          <w:b/>
          <w:bCs/>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Cs/>
          <w:sz w:val="28"/>
          <w:szCs w:val="28"/>
          <w:shd w:fill="auto" w:val="clear"/>
          <w:lang w:eastAsia="ru-RU"/>
        </w:rPr>
        <w:t>Основания для получения от заявителя дополнительных документов и (или) информации в процессе предоставления государственной услуги отсутствуют.</w:t>
      </w:r>
    </w:p>
    <w:p>
      <w:pPr>
        <w:pStyle w:val="Normal"/>
        <w:widowControl w:val="false"/>
        <w:spacing w:lineRule="auto" w:line="240" w:before="0" w:after="0"/>
        <w:ind w:firstLine="709"/>
        <w:jc w:val="both"/>
        <w:rPr>
          <w:rFonts w:ascii="Times New Roman" w:hAnsi="Times New Roman" w:eastAsia="Arial" w:cs="Times New Roman"/>
          <w:bCs/>
          <w:sz w:val="24"/>
          <w:szCs w:val="28"/>
          <w:highlight w:val="none"/>
          <w:shd w:fill="auto" w:val="clear"/>
          <w:lang w:eastAsia="ru-RU"/>
        </w:rPr>
      </w:pPr>
      <w:r>
        <w:rPr>
          <w:rFonts w:eastAsia="Arial" w:cs="Times New Roman"/>
          <w:bCs/>
          <w:sz w:val="24"/>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bCs/>
          <w:sz w:val="28"/>
          <w:szCs w:val="28"/>
          <w:shd w:fill="auto" w:val="clear"/>
          <w:lang w:eastAsia="ru-RU"/>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w:t>
      </w:r>
    </w:p>
    <w:p>
      <w:pPr>
        <w:pStyle w:val="Normal"/>
        <w:widowControl w:val="false"/>
        <w:spacing w:lineRule="auto" w:line="240" w:before="0" w:after="0"/>
        <w:ind w:firstLine="709"/>
        <w:jc w:val="both"/>
        <w:rPr>
          <w:rFonts w:ascii="Times New Roman" w:hAnsi="Times New Roman" w:eastAsia="Arial" w:cs="Times New Roman"/>
          <w:b/>
          <w:bCs/>
          <w:sz w:val="20"/>
          <w:szCs w:val="28"/>
          <w:highlight w:val="none"/>
          <w:shd w:fill="auto" w:val="clear"/>
          <w:lang w:eastAsia="ru-RU"/>
        </w:rPr>
      </w:pPr>
      <w:r>
        <w:rPr>
          <w:rFonts w:eastAsia="Arial" w:cs="Times New Roman"/>
          <w:b/>
          <w:bCs/>
          <w:sz w:val="20"/>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Cs/>
          <w:sz w:val="28"/>
          <w:szCs w:val="28"/>
          <w:shd w:fill="auto" w:val="clear"/>
          <w:lang w:eastAsia="ru-RU"/>
        </w:rPr>
        <w:t>При предоставлении государственной услуги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не предусмотрено.</w:t>
      </w:r>
    </w:p>
    <w:p>
      <w:pPr>
        <w:pStyle w:val="Normal"/>
        <w:widowControl w:val="false"/>
        <w:spacing w:lineRule="auto" w:line="240" w:before="0" w:after="0"/>
        <w:ind w:firstLine="709"/>
        <w:jc w:val="both"/>
        <w:rPr>
          <w:rFonts w:ascii="Times New Roman" w:hAnsi="Times New Roman" w:eastAsia="Arial" w:cs="Times New Roman"/>
          <w:bCs/>
          <w:sz w:val="28"/>
          <w:szCs w:val="28"/>
          <w:highlight w:val="none"/>
          <w:shd w:fill="auto" w:val="clear"/>
          <w:lang w:eastAsia="ru-RU"/>
        </w:rPr>
      </w:pPr>
      <w:r>
        <w:rPr>
          <w:rFonts w:eastAsia="Arial" w:cs="Times New Roman"/>
          <w:bCs/>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bCs/>
          <w:sz w:val="28"/>
          <w:szCs w:val="28"/>
          <w:shd w:fill="auto" w:val="clear"/>
          <w:lang w:eastAsia="ru-RU"/>
        </w:rPr>
        <w:t>Распределение после принятия решения о предоставлении государственной услуги в отношении заявителя ограниченного ресурса (в том  числе земельных участков, радиочастот, квот)</w:t>
      </w:r>
    </w:p>
    <w:p>
      <w:pPr>
        <w:pStyle w:val="Normal"/>
        <w:widowControl w:val="false"/>
        <w:spacing w:lineRule="auto" w:line="240" w:before="0" w:after="0"/>
        <w:ind w:firstLine="709"/>
        <w:jc w:val="center"/>
        <w:rPr>
          <w:rFonts w:ascii="Times New Roman" w:hAnsi="Times New Roman" w:eastAsia="Arial" w:cs="Times New Roman"/>
          <w:b/>
          <w:bCs/>
          <w:sz w:val="28"/>
          <w:szCs w:val="28"/>
          <w:highlight w:val="none"/>
          <w:shd w:fill="auto" w:val="clear"/>
          <w:lang w:eastAsia="ru-RU"/>
        </w:rPr>
      </w:pPr>
      <w:r>
        <w:rPr>
          <w:rFonts w:eastAsia="Arial" w:cs="Times New Roman"/>
          <w:b/>
          <w:bCs/>
          <w:sz w:val="28"/>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Cs/>
          <w:sz w:val="28"/>
          <w:szCs w:val="28"/>
          <w:shd w:fill="auto" w:val="clear"/>
          <w:lang w:eastAsia="ru-RU"/>
        </w:rPr>
        <w:t>При предоставлении государственной услуги осуществление после принятия решения о предоставлении государственной услуги распределения в отношении заявителя ограниченного ресурса (в том числе земельных участков, радиочастот, квот) не предусмотрено.</w:t>
      </w:r>
    </w:p>
    <w:p>
      <w:pPr>
        <w:pStyle w:val="NoSpacing"/>
        <w:ind w:firstLine="720"/>
        <w:jc w:val="center"/>
        <w:rPr>
          <w:rFonts w:ascii="Times New Roman" w:hAnsi="Times New Roman"/>
          <w:sz w:val="24"/>
          <w:szCs w:val="28"/>
          <w:highlight w:val="none"/>
          <w:shd w:fill="auto" w:val="clear"/>
        </w:rPr>
      </w:pPr>
      <w:r>
        <w:rPr>
          <w:rFonts w:ascii="Times New Roman" w:hAnsi="Times New Roman"/>
          <w:sz w:val="24"/>
          <w:szCs w:val="28"/>
          <w:shd w:fill="auto" w:val="clear"/>
        </w:rPr>
      </w:r>
    </w:p>
    <w:p>
      <w:pPr>
        <w:pStyle w:val="Normal"/>
        <w:widowControl w:val="false"/>
        <w:spacing w:lineRule="auto" w:line="240" w:before="0" w:after="0"/>
        <w:jc w:val="center"/>
        <w:rPr>
          <w:rFonts w:ascii="Times New Roman" w:hAnsi="Times New Roman"/>
          <w:highlight w:val="none"/>
          <w:shd w:fill="auto" w:val="clear"/>
        </w:rPr>
      </w:pPr>
      <w:r>
        <w:rPr>
          <w:rFonts w:eastAsia="Arial" w:cs="Times New Roman"/>
          <w:b/>
          <w:bCs/>
          <w:color w:val="000000"/>
          <w:sz w:val="28"/>
          <w:szCs w:val="28"/>
          <w:shd w:fill="auto" w:val="clear"/>
          <w:lang w:eastAsia="ru-RU"/>
        </w:rPr>
        <w:t>4. Формы контроля за исполнением административного регламента</w:t>
      </w:r>
    </w:p>
    <w:p>
      <w:pPr>
        <w:pStyle w:val="Normal"/>
        <w:widowControl w:val="false"/>
        <w:spacing w:lineRule="auto" w:line="240" w:before="0" w:after="0"/>
        <w:ind w:firstLine="709"/>
        <w:jc w:val="center"/>
        <w:rPr>
          <w:rFonts w:ascii="Times New Roman" w:hAnsi="Times New Roman" w:eastAsia="Arial" w:cs="Times New Roman"/>
          <w:color w:val="000000"/>
          <w:sz w:val="20"/>
          <w:szCs w:val="28"/>
          <w:highlight w:val="none"/>
          <w:shd w:fill="auto" w:val="clear"/>
          <w:lang w:eastAsia="ru-RU"/>
        </w:rPr>
      </w:pPr>
      <w:r>
        <w:rPr>
          <w:rFonts w:eastAsia="Arial" w:cs="Times New Roman"/>
          <w:color w:val="000000"/>
          <w:sz w:val="20"/>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bCs/>
          <w:color w:val="000000"/>
          <w:sz w:val="28"/>
          <w:szCs w:val="28"/>
          <w:shd w:fill="auto" w:val="clear"/>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pPr>
        <w:pStyle w:val="Normal"/>
        <w:widowControl w:val="false"/>
        <w:spacing w:lineRule="auto" w:line="240" w:before="0" w:after="0"/>
        <w:ind w:firstLine="709"/>
        <w:jc w:val="both"/>
        <w:rPr>
          <w:rFonts w:ascii="Times New Roman" w:hAnsi="Times New Roman"/>
          <w:sz w:val="22"/>
          <w:highlight w:val="none"/>
          <w:shd w:fill="auto" w:val="clear"/>
        </w:rPr>
      </w:pPr>
      <w:r>
        <w:rPr>
          <w:sz w:val="22"/>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Текущий контроль за соблюдением и исполнением административного регламента в ходе предоставления государственной услуги осуществляется должностными лицами, назначенными руководителем Департамента.</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Контроль за полнотой и качеством и предоставления государственной услуги включает в себя проведение плановых и внеплановых проверок.</w:t>
      </w:r>
    </w:p>
    <w:p>
      <w:pPr>
        <w:pStyle w:val="Normal"/>
        <w:widowControl w:val="false"/>
        <w:spacing w:lineRule="auto" w:line="240" w:before="0" w:after="0"/>
        <w:ind w:firstLine="709"/>
        <w:jc w:val="both"/>
        <w:rPr>
          <w:rFonts w:ascii="Times New Roman" w:hAnsi="Times New Roman" w:eastAsia="Arial" w:cs="Times New Roman"/>
          <w:color w:val="000000"/>
          <w:sz w:val="20"/>
          <w:szCs w:val="28"/>
          <w:highlight w:val="none"/>
          <w:shd w:fill="auto" w:val="clear"/>
          <w:lang w:eastAsia="ru-RU"/>
        </w:rPr>
      </w:pPr>
      <w:r>
        <w:rPr>
          <w:rFonts w:eastAsia="Arial" w:cs="Times New Roman"/>
          <w:color w:val="000000"/>
          <w:sz w:val="20"/>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bCs/>
          <w:color w:val="000000"/>
          <w:sz w:val="28"/>
          <w:szCs w:val="28"/>
          <w:shd w:fill="auto" w:val="clear"/>
          <w:lang w:eastAsia="ru-RU"/>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pPr>
        <w:pStyle w:val="Normal"/>
        <w:widowControl w:val="false"/>
        <w:spacing w:lineRule="auto" w:line="240" w:before="0" w:after="0"/>
        <w:ind w:firstLine="709"/>
        <w:jc w:val="both"/>
        <w:rPr>
          <w:rFonts w:ascii="Times New Roman" w:hAnsi="Times New Roman"/>
          <w:sz w:val="22"/>
          <w:highlight w:val="none"/>
          <w:shd w:fill="auto" w:val="clear"/>
        </w:rPr>
      </w:pPr>
      <w:r>
        <w:rPr>
          <w:sz w:val="22"/>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4.2.1. Контроль за полнотой и качеством предоставления государственной услуги предполагает проведение проверок, устранения выявленных нарушений, рассмотрение, принятие решений и подготовку ответов на обращения заявителей, содержащие жалобы на решения и действия (бездействие) должностных лиц медицинских организаций.</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4.2.2. Контроль за полнотой и качеством предоставления государственной услуги осуществляется в форме плановых и внеплановых проверок.</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4.2.3. Проведение плановых проверок полноты и качества предоставления государственной услуги осуществляется в соответствии с утвержденным графиком, но не реже одного раза в год.</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4.2.4. Внеплановые проверки проводятся по обращениям заявителей с жалобами на нарушение их прав и законных интересов в ходе предоставления государственной услуги, а также на основании документов и сведений, указывающих на нарушение исполнения настоящего административного регламента.</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4.2.5. Плановые и внеплановые проверки включают в себя:</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1) проверку знаний ответственными лицами требований настоящего административного регламента, нормативных правовых актов, устанавливающих требования к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2) проверку соблюдение сроков и последовательности исполнения административных процедур;</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3)  выявление нарушений прав заявителей, недостатков, допущенных в ходе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4.2.6. По результатам проведенных проверок в случае выявления нарушения порядка предоставления государственной услуги и прав заявителей виновные лица привлекаются к ответственности в соответствии с законодательством Российской Федерации.</w:t>
      </w:r>
    </w:p>
    <w:p>
      <w:pPr>
        <w:pStyle w:val="Normal"/>
        <w:widowControl w:val="false"/>
        <w:spacing w:lineRule="auto" w:line="240" w:before="0" w:after="0"/>
        <w:ind w:firstLine="709"/>
        <w:jc w:val="both"/>
        <w:rPr>
          <w:rFonts w:ascii="Times New Roman" w:hAnsi="Times New Roman" w:eastAsia="Arial" w:cs="Times New Roman"/>
          <w:color w:val="000000"/>
          <w:sz w:val="16"/>
          <w:szCs w:val="28"/>
          <w:highlight w:val="none"/>
          <w:shd w:fill="auto" w:val="clear"/>
          <w:lang w:eastAsia="ru-RU"/>
        </w:rPr>
      </w:pPr>
      <w:r>
        <w:rPr>
          <w:rFonts w:eastAsia="Arial" w:cs="Times New Roman"/>
          <w:color w:val="000000"/>
          <w:sz w:val="16"/>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bCs/>
          <w:color w:val="000000"/>
          <w:sz w:val="28"/>
          <w:szCs w:val="28"/>
          <w:shd w:fill="auto" w:val="clear"/>
          <w:lang w:eastAsia="ru-RU"/>
        </w:rPr>
        <w:t>4.3.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pPr>
        <w:pStyle w:val="Normal"/>
        <w:widowControl w:val="false"/>
        <w:spacing w:lineRule="auto" w:line="240" w:before="0" w:after="0"/>
        <w:ind w:firstLine="709"/>
        <w:jc w:val="both"/>
        <w:rPr>
          <w:rFonts w:ascii="Times New Roman" w:hAnsi="Times New Roman"/>
          <w:sz w:val="18"/>
          <w:highlight w:val="none"/>
          <w:shd w:fill="auto" w:val="clear"/>
        </w:rPr>
      </w:pPr>
      <w:r>
        <w:rPr>
          <w:sz w:val="18"/>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4.3.1. Должностные лица, государственные служащие, участвующие в предоставлении государственной услуги, несут персональную ответственность за принятие решений и действия (бездействие) при предоставлении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4.3.2. Персональная ответственность устанавливается в должностных инструкциях в соответствии с требованиями законодательства Российской Федерации.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4.3.3. Требования к порядку и формам контроля предоставления государственной услуги: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1) порядок и форма контроля предоставления государственной услуги должны отвечать требованиям непрерывности и действенности (эффективности);</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2) граждане, их объединения и организации могут контролировать предоставление государственной услуги путем получения письменной и устной информации о результатах проведенных проверок и принятых по результатам проверок мерах.</w:t>
      </w:r>
    </w:p>
    <w:p>
      <w:pPr>
        <w:pStyle w:val="Normal"/>
        <w:widowControl w:val="false"/>
        <w:spacing w:lineRule="auto" w:line="240" w:before="0" w:after="0"/>
        <w:ind w:firstLine="709"/>
        <w:jc w:val="both"/>
        <w:rPr>
          <w:rFonts w:ascii="Times New Roman" w:hAnsi="Times New Roman" w:eastAsia="Arial" w:cs="Times New Roman"/>
          <w:color w:val="000000"/>
          <w:sz w:val="20"/>
          <w:szCs w:val="28"/>
          <w:highlight w:val="none"/>
          <w:shd w:fill="auto" w:val="clear"/>
          <w:lang w:eastAsia="ru-RU"/>
        </w:rPr>
      </w:pPr>
      <w:r>
        <w:rPr>
          <w:rFonts w:eastAsia="Arial" w:cs="Times New Roman"/>
          <w:color w:val="000000"/>
          <w:sz w:val="20"/>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b/>
          <w:bCs/>
          <w:color w:val="000000"/>
          <w:sz w:val="28"/>
          <w:szCs w:val="28"/>
          <w:shd w:fill="auto" w:val="clear"/>
          <w:lang w:eastAsia="ru-RU"/>
        </w:rPr>
        <w:t>4.4.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p>
    <w:p>
      <w:pPr>
        <w:pStyle w:val="Normal"/>
        <w:widowControl w:val="false"/>
        <w:spacing w:lineRule="auto" w:line="240" w:before="0" w:after="0"/>
        <w:ind w:firstLine="709"/>
        <w:jc w:val="both"/>
        <w:rPr>
          <w:rFonts w:ascii="Times New Roman" w:hAnsi="Times New Roman"/>
          <w:sz w:val="22"/>
          <w:highlight w:val="none"/>
          <w:shd w:fill="auto" w:val="clear"/>
        </w:rPr>
      </w:pPr>
      <w:r>
        <w:rPr>
          <w:sz w:val="22"/>
          <w:shd w:fill="auto" w:val="clear"/>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Контроль за предоставлением государственной услуги, в том числе со стороны граждан, их объединений и организаций, осуществляется посредством получения ими полной и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color w:val="000000"/>
          <w:sz w:val="20"/>
          <w:szCs w:val="28"/>
          <w:highlight w:val="none"/>
          <w:shd w:fill="auto" w:val="clear"/>
          <w:lang w:eastAsia="ru-RU"/>
        </w:rPr>
      </w:pPr>
      <w:r>
        <w:rPr>
          <w:rFonts w:eastAsia="Arial" w:cs="Times New Roman"/>
          <w:color w:val="000000"/>
          <w:sz w:val="20"/>
          <w:szCs w:val="28"/>
          <w:shd w:fill="auto" w:val="clear"/>
          <w:lang w:eastAsia="ru-RU"/>
        </w:rPr>
      </w:r>
    </w:p>
    <w:p>
      <w:pPr>
        <w:pStyle w:val="Normal"/>
        <w:widowControl w:val="false"/>
        <w:spacing w:lineRule="auto" w:line="240" w:before="0" w:after="0"/>
        <w:jc w:val="center"/>
        <w:rPr>
          <w:rFonts w:ascii="Times New Roman" w:hAnsi="Times New Roman"/>
          <w:highlight w:val="none"/>
          <w:shd w:fill="auto" w:val="clear"/>
        </w:rPr>
      </w:pPr>
      <w:r>
        <w:rPr>
          <w:rFonts w:eastAsia="Arial" w:cs="Times New Roman"/>
          <w:b/>
          <w:bCs/>
          <w:color w:val="000000"/>
          <w:sz w:val="28"/>
          <w:szCs w:val="28"/>
          <w:shd w:fill="auto" w:val="clear"/>
          <w:lang w:eastAsia="ru-RU"/>
        </w:rPr>
        <w:tab/>
        <w:t>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организаций, указанных в части 1.1 статьи 16 Федерального закона  от 27.07.2010 № 210-ФЗ, а также их должностных лиц,  государственных или муниципальных служащих, работников</w:t>
      </w:r>
    </w:p>
    <w:p>
      <w:pPr>
        <w:pStyle w:val="Normal"/>
        <w:widowControl w:val="false"/>
        <w:spacing w:lineRule="auto" w:line="240" w:before="0" w:after="0"/>
        <w:ind w:firstLine="709"/>
        <w:jc w:val="center"/>
        <w:rPr>
          <w:rFonts w:ascii="Times New Roman" w:hAnsi="Times New Roman" w:eastAsia="Arial" w:cs="Times New Roman"/>
          <w:color w:val="000000"/>
          <w:sz w:val="20"/>
          <w:szCs w:val="28"/>
          <w:highlight w:val="none"/>
          <w:shd w:fill="auto" w:val="clear"/>
          <w:lang w:eastAsia="ru-RU"/>
        </w:rPr>
      </w:pPr>
      <w:r>
        <w:rPr>
          <w:rFonts w:eastAsia="Arial" w:cs="Times New Roman"/>
          <w:color w:val="000000"/>
          <w:sz w:val="20"/>
          <w:szCs w:val="28"/>
          <w:shd w:fill="auto" w:val="clear"/>
          <w:lang w:eastAsia="ru-RU"/>
        </w:rPr>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5.1. Заявитель имеет право на досудебное (внесудебное) обжалование действий (бездействия) и решений, принятых (осуществляемых) медицинскими организациями, Департаментом, должностными лицами, государственными служащими в ходе предоставления государственной услуги (далее – досудебное (внесудебное) обжалование).</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5.2. Информирование заявителей о порядке подачи и рассмотрения жалобы осуществляется посредством размещения на ЕПГУ/РПГУ, информационных стендах в местах предоставления государственной услуги, на официальном сайте Департамента в сети «Интернет».</w:t>
      </w:r>
    </w:p>
    <w:p>
      <w:pPr>
        <w:pStyle w:val="Normal"/>
        <w:widowControl w:val="false"/>
        <w:spacing w:lineRule="auto" w:line="240" w:before="0" w:after="0"/>
        <w:ind w:firstLine="709"/>
        <w:jc w:val="both"/>
        <w:rPr>
          <w:rFonts w:ascii="Times New Roman" w:hAnsi="Times New Roman"/>
          <w:highlight w:val="none"/>
          <w:shd w:fill="auto" w:val="clear"/>
        </w:rPr>
      </w:pPr>
      <w:r>
        <w:rPr>
          <w:rFonts w:eastAsia="Arial" w:cs="Times New Roman"/>
          <w:color w:val="000000"/>
          <w:sz w:val="28"/>
          <w:szCs w:val="28"/>
          <w:shd w:fill="auto" w:val="clear"/>
          <w:lang w:eastAsia="ru-RU"/>
        </w:rPr>
        <w:t>5.3. Жалоба подается в письменной форме на бумажном носителе или в электронной форме. Жалоба может быть направлена по почте, с использованием сети «Интернет», официального сайта Департамента, официального сайта Правительства Севастополя, Федеральной государственной информационной системы досудебного обжалования, ЕПГУ/РПГУ, а также может быть принята при личном приеме заявителя.</w:t>
      </w:r>
    </w:p>
    <w:p>
      <w:pPr>
        <w:pStyle w:val="Normal"/>
        <w:widowControl w:val="false"/>
        <w:spacing w:lineRule="auto" w:line="240" w:before="0" w:after="0"/>
        <w:ind w:firstLine="709"/>
        <w:jc w:val="both"/>
        <w:rPr>
          <w:rFonts w:ascii="Times New Roman" w:hAnsi="Times New Roman" w:eastAsia="Arial" w:cs="Times New Roman"/>
          <w:color w:val="000000"/>
          <w:sz w:val="16"/>
          <w:szCs w:val="16"/>
          <w:highlight w:val="none"/>
          <w:shd w:fill="auto" w:val="clear"/>
          <w:lang w:eastAsia="ru-RU"/>
        </w:rPr>
      </w:pPr>
      <w:r>
        <w:rPr>
          <w:rFonts w:eastAsia="Arial" w:cs="Times New Roman"/>
          <w:color w:val="000000"/>
          <w:sz w:val="16"/>
          <w:szCs w:val="16"/>
          <w:shd w:fill="auto" w:val="clear"/>
          <w:lang w:eastAsia="ru-RU"/>
        </w:rPr>
      </w:r>
    </w:p>
    <w:p>
      <w:pPr>
        <w:sectPr>
          <w:headerReference w:type="default" r:id="rId3"/>
          <w:footerReference w:type="default" r:id="rId4"/>
          <w:type w:val="nextPage"/>
          <w:pgSz w:w="11906" w:h="16838"/>
          <w:pgMar w:left="1701" w:right="567" w:gutter="0" w:header="567" w:top="851" w:footer="0" w:bottom="567"/>
          <w:pgNumType w:start="1" w:fmt="decimal"/>
          <w:formProt w:val="false"/>
          <w:textDirection w:val="lrTb"/>
          <w:docGrid w:type="default" w:linePitch="360" w:charSpace="16384"/>
        </w:sectPr>
        <w:pStyle w:val="Normal"/>
        <w:widowControl w:val="false"/>
        <w:spacing w:lineRule="auto" w:line="240" w:before="0" w:after="0"/>
        <w:jc w:val="center"/>
        <w:rPr>
          <w:rFonts w:ascii="Times New Roman" w:hAnsi="Times New Roman"/>
          <w:highlight w:val="none"/>
          <w:shd w:fill="auto" w:val="clear"/>
        </w:rPr>
      </w:pPr>
      <w:r>
        <w:rPr>
          <w:rFonts w:eastAsia="Arial" w:cs="Times New Roman"/>
          <w:color w:val="000000"/>
          <w:sz w:val="28"/>
          <w:szCs w:val="28"/>
          <w:shd w:fill="auto" w:val="clear"/>
          <w:lang w:eastAsia="ru-RU"/>
        </w:rPr>
        <w:t>____________</w:t>
      </w:r>
      <w:r>
        <w:br w:type="page"/>
      </w:r>
    </w:p>
    <w:tbl>
      <w:tblPr>
        <w:tblStyle w:val="aff3"/>
        <w:tblW w:w="94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499"/>
        <w:gridCol w:w="4930"/>
      </w:tblGrid>
      <w:tr>
        <w:trPr/>
        <w:tc>
          <w:tcPr>
            <w:tcW w:w="4499" w:type="dxa"/>
            <w:tcBorders>
              <w:top w:val="nil"/>
              <w:left w:val="nil"/>
              <w:bottom w:val="nil"/>
              <w:right w:val="nil"/>
            </w:tcBorders>
          </w:tcPr>
          <w:p>
            <w:pPr>
              <w:pStyle w:val="Normal"/>
              <w:pageBreakBefore/>
              <w:widowControl w:val="false"/>
              <w:suppressAutoHyphens w:val="true"/>
              <w:spacing w:lineRule="auto" w:line="240" w:before="0" w:after="0"/>
              <w:jc w:val="right"/>
              <w:rPr>
                <w:rFonts w:ascii="Times New Roman" w:hAnsi="Times New Roman" w:eastAsia="Arial" w:cs="Times New Roman"/>
                <w:color w:val="000000"/>
                <w:kern w:val="0"/>
                <w:sz w:val="24"/>
                <w:szCs w:val="24"/>
                <w:highlight w:val="none"/>
                <w:shd w:fill="auto" w:val="clear"/>
                <w:lang w:val="ru-RU" w:eastAsia="ru-RU" w:bidi="ar-SA"/>
              </w:rPr>
            </w:pPr>
            <w:r>
              <w:rPr>
                <w:rFonts w:eastAsia="Arial" w:cs="Times New Roman"/>
                <w:color w:val="000000"/>
                <w:kern w:val="0"/>
                <w:sz w:val="24"/>
                <w:szCs w:val="24"/>
                <w:shd w:fill="auto" w:val="clear"/>
                <w:lang w:val="ru-RU" w:eastAsia="ru-RU" w:bidi="ar-SA"/>
              </w:rPr>
            </w:r>
          </w:p>
        </w:tc>
        <w:tc>
          <w:tcPr>
            <w:tcW w:w="4930" w:type="dxa"/>
            <w:tcBorders>
              <w:top w:val="nil"/>
              <w:left w:val="nil"/>
              <w:bottom w:val="nil"/>
              <w:right w:val="nil"/>
            </w:tcBorders>
          </w:tcPr>
          <w:p>
            <w:pPr>
              <w:pStyle w:val="Normal"/>
              <w:widowControl w:val="false"/>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4"/>
                <w:szCs w:val="24"/>
                <w:shd w:fill="auto" w:val="clear"/>
                <w:lang w:val="ru-RU" w:eastAsia="ru-RU" w:bidi="ar-SA"/>
              </w:rPr>
              <w:t xml:space="preserve">Приложение № 1 к Административному регламенту предоставления Департаментом здравоохранения города Севастополя государственной услуги «Обеспечение питанием беременных женщин, кормящих матерей и детей в возрасте до трех лет </w:t>
            </w:r>
            <w:r>
              <w:rPr>
                <w:rFonts w:eastAsia="Arial" w:cs="Times New Roman"/>
                <w:color w:val="000000"/>
                <w:spacing w:val="-4"/>
                <w:kern w:val="0"/>
                <w:sz w:val="24"/>
                <w:szCs w:val="24"/>
                <w:shd w:fill="auto" w:val="clear"/>
                <w:lang w:val="ru-RU" w:eastAsia="ru-RU" w:bidi="ar-SA"/>
              </w:rPr>
              <w:t>по заключению врачей в городе Севастополе»</w:t>
            </w:r>
          </w:p>
        </w:tc>
      </w:tr>
    </w:tbl>
    <w:p>
      <w:pPr>
        <w:pStyle w:val="Normal"/>
        <w:widowControl w:val="false"/>
        <w:spacing w:lineRule="auto" w:line="240" w:before="0" w:after="0"/>
        <w:jc w:val="right"/>
        <w:rPr>
          <w:rFonts w:ascii="Times New Roman" w:hAnsi="Times New Roman" w:eastAsia="Arial" w:cs="Times New Roman"/>
          <w:color w:val="000000"/>
          <w:sz w:val="24"/>
          <w:szCs w:val="24"/>
          <w:highlight w:val="none"/>
          <w:shd w:fill="auto" w:val="clear"/>
          <w:lang w:eastAsia="ru-RU"/>
        </w:rPr>
      </w:pPr>
      <w:r>
        <w:rPr>
          <w:rFonts w:eastAsia="Arial" w:cs="Times New Roman"/>
          <w:color w:val="000000"/>
          <w:sz w:val="24"/>
          <w:szCs w:val="24"/>
          <w:shd w:fill="auto" w:val="clear"/>
          <w:lang w:eastAsia="ru-RU"/>
        </w:rPr>
      </w:r>
    </w:p>
    <w:p>
      <w:pPr>
        <w:pStyle w:val="Normal"/>
        <w:widowControl w:val="false"/>
        <w:spacing w:lineRule="auto" w:line="240" w:before="0" w:after="0"/>
        <w:jc w:val="center"/>
        <w:rPr>
          <w:rFonts w:ascii="Times New Roman" w:hAnsi="Times New Roman"/>
          <w:highlight w:val="none"/>
          <w:shd w:fill="auto" w:val="clear"/>
        </w:rPr>
      </w:pPr>
      <w:r>
        <w:rPr>
          <w:rFonts w:eastAsia="Arial" w:cs="Times New Roman"/>
          <w:color w:val="000000"/>
          <w:sz w:val="28"/>
          <w:szCs w:val="28"/>
          <w:shd w:fill="auto" w:val="clear"/>
          <w:lang w:eastAsia="ru-RU"/>
        </w:rPr>
        <w:t>Перечень общих признаков заявителей и комбинации</w:t>
      </w:r>
    </w:p>
    <w:p>
      <w:pPr>
        <w:pStyle w:val="Normal"/>
        <w:widowControl w:val="false"/>
        <w:spacing w:lineRule="auto" w:line="240" w:before="0" w:after="0"/>
        <w:jc w:val="center"/>
        <w:rPr>
          <w:rFonts w:ascii="Times New Roman" w:hAnsi="Times New Roman"/>
          <w:highlight w:val="none"/>
          <w:shd w:fill="auto" w:val="clear"/>
        </w:rPr>
      </w:pPr>
      <w:r>
        <w:rPr>
          <w:rFonts w:eastAsia="Arial" w:cs="Times New Roman"/>
          <w:color w:val="000000"/>
          <w:sz w:val="28"/>
          <w:szCs w:val="28"/>
          <w:shd w:fill="auto" w:val="clear"/>
          <w:lang w:eastAsia="ru-RU"/>
        </w:rPr>
        <w:t xml:space="preserve"> </w:t>
      </w:r>
      <w:r>
        <w:rPr>
          <w:rFonts w:eastAsia="Arial" w:cs="Times New Roman"/>
          <w:color w:val="000000"/>
          <w:sz w:val="28"/>
          <w:szCs w:val="28"/>
          <w:shd w:fill="auto" w:val="clear"/>
          <w:lang w:eastAsia="ru-RU"/>
        </w:rPr>
        <w:t>значений признаков заявителя, соответствующих вариантам предоставления государственной услуги</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center"/>
        <w:rPr>
          <w:rFonts w:ascii="Times New Roman" w:hAnsi="Times New Roman"/>
          <w:highlight w:val="none"/>
          <w:shd w:fill="auto" w:val="clear"/>
        </w:rPr>
      </w:pPr>
      <w:r>
        <w:rPr>
          <w:rFonts w:eastAsia="Arial" w:cs="Times New Roman"/>
          <w:color w:val="000000"/>
          <w:sz w:val="28"/>
          <w:szCs w:val="28"/>
          <w:shd w:fill="auto" w:val="clear"/>
          <w:lang w:eastAsia="ru-RU"/>
        </w:rPr>
        <w:t>Таблица № 1. Перечень общих признаков заявителей</w:t>
      </w:r>
    </w:p>
    <w:p>
      <w:pPr>
        <w:pStyle w:val="Normal"/>
        <w:widowControl w:val="false"/>
        <w:spacing w:lineRule="auto" w:line="240" w:before="0" w:after="0"/>
        <w:ind w:firstLine="709"/>
        <w:jc w:val="center"/>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tbl>
      <w:tblPr>
        <w:tblStyle w:val="aff3"/>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91"/>
        <w:gridCol w:w="2777"/>
        <w:gridCol w:w="5954"/>
      </w:tblGrid>
      <w:tr>
        <w:trPr/>
        <w:tc>
          <w:tcPr>
            <w:tcW w:w="591" w:type="dxa"/>
            <w:tcBorders/>
          </w:tcPr>
          <w:p>
            <w:pPr>
              <w:pStyle w:val="Normal"/>
              <w:widowControl w:val="false"/>
              <w:suppressAutoHyphens w:val="true"/>
              <w:spacing w:lineRule="auto" w:line="240" w:before="0" w:after="0"/>
              <w:jc w:val="center"/>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 xml:space="preserve">№ </w:t>
            </w:r>
            <w:r>
              <w:rPr>
                <w:rFonts w:eastAsia="Arial" w:cs="Times New Roman"/>
                <w:color w:val="000000"/>
                <w:kern w:val="0"/>
                <w:sz w:val="28"/>
                <w:szCs w:val="28"/>
                <w:shd w:fill="auto" w:val="clear"/>
                <w:lang w:val="ru-RU" w:eastAsia="ru-RU" w:bidi="ar-SA"/>
              </w:rPr>
              <w:t>п/п</w:t>
            </w:r>
          </w:p>
        </w:tc>
        <w:tc>
          <w:tcPr>
            <w:tcW w:w="2777" w:type="dxa"/>
            <w:tcBorders/>
          </w:tcPr>
          <w:p>
            <w:pPr>
              <w:pStyle w:val="Normal"/>
              <w:widowControl w:val="false"/>
              <w:suppressAutoHyphens w:val="true"/>
              <w:spacing w:lineRule="auto" w:line="240" w:before="0" w:after="0"/>
              <w:jc w:val="center"/>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Признак заявителя</w:t>
            </w:r>
          </w:p>
        </w:tc>
        <w:tc>
          <w:tcPr>
            <w:tcW w:w="5954" w:type="dxa"/>
            <w:tcBorders/>
          </w:tcPr>
          <w:p>
            <w:pPr>
              <w:pStyle w:val="Normal"/>
              <w:widowControl w:val="false"/>
              <w:suppressAutoHyphens w:val="true"/>
              <w:spacing w:lineRule="auto" w:line="240" w:before="0" w:after="0"/>
              <w:jc w:val="center"/>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Значение признака заявителя</w:t>
            </w:r>
          </w:p>
        </w:tc>
      </w:tr>
      <w:tr>
        <w:trPr/>
        <w:tc>
          <w:tcPr>
            <w:tcW w:w="9322" w:type="dxa"/>
            <w:gridSpan w:val="3"/>
            <w:tcBorders/>
          </w:tcPr>
          <w:p>
            <w:pPr>
              <w:pStyle w:val="Normal"/>
              <w:widowControl w:val="false"/>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Результат:</w:t>
            </w:r>
            <w:r>
              <w:rPr>
                <w:rFonts w:eastAsia="Calibri" w:cs="Times New Roman"/>
                <w:kern w:val="0"/>
                <w:sz w:val="20"/>
                <w:szCs w:val="20"/>
                <w:shd w:fill="auto" w:val="clear"/>
                <w:lang w:val="ru-RU" w:eastAsia="ru-RU" w:bidi="ar-SA"/>
              </w:rPr>
              <w:t xml:space="preserve"> </w:t>
            </w:r>
            <w:r>
              <w:rPr>
                <w:rFonts w:eastAsia="Arial" w:cs="Times New Roman"/>
                <w:color w:val="000000"/>
                <w:kern w:val="0"/>
                <w:sz w:val="28"/>
                <w:szCs w:val="28"/>
                <w:shd w:fill="auto" w:val="clear"/>
                <w:lang w:val="ru-RU" w:eastAsia="ru-RU" w:bidi="ar-SA"/>
              </w:rPr>
              <w:t>«Получение социальной поддержки по обеспечению полноценным питанием, осуществляемой за счет средств бюджета города Севастополя».</w:t>
            </w:r>
          </w:p>
        </w:tc>
      </w:tr>
      <w:tr>
        <w:trPr/>
        <w:tc>
          <w:tcPr>
            <w:tcW w:w="591" w:type="dxa"/>
            <w:tcBorders/>
          </w:tcPr>
          <w:p>
            <w:pPr>
              <w:pStyle w:val="ListParagraph"/>
              <w:widowControl w:val="false"/>
              <w:numPr>
                <w:ilvl w:val="0"/>
                <w:numId w:val="1"/>
              </w:numPr>
              <w:suppressAutoHyphens w:val="true"/>
              <w:spacing w:before="0" w:after="0"/>
              <w:ind w:firstLine="29" w:left="0"/>
              <w:contextualSpacing/>
              <w:jc w:val="center"/>
              <w:rPr>
                <w:rFonts w:ascii="Times New Roman" w:hAnsi="Times New Roman" w:eastAsia="Arial"/>
                <w:color w:val="000000"/>
                <w:kern w:val="0"/>
                <w:sz w:val="28"/>
                <w:szCs w:val="28"/>
                <w:highlight w:val="none"/>
                <w:shd w:fill="auto" w:val="clear"/>
                <w:lang w:val="ru-RU" w:bidi="ar-SA"/>
              </w:rPr>
            </w:pPr>
            <w:r>
              <w:rPr>
                <w:rFonts w:eastAsia="Arial" w:ascii="Times New Roman" w:hAnsi="Times New Roman"/>
                <w:color w:val="000000"/>
                <w:kern w:val="0"/>
                <w:sz w:val="28"/>
                <w:szCs w:val="28"/>
                <w:shd w:fill="auto" w:val="clear"/>
                <w:lang w:val="ru-RU" w:bidi="ar-SA"/>
              </w:rPr>
            </w:r>
          </w:p>
        </w:tc>
        <w:tc>
          <w:tcPr>
            <w:tcW w:w="2777" w:type="dxa"/>
            <w:tcBorders/>
          </w:tcPr>
          <w:p>
            <w:pPr>
              <w:pStyle w:val="Normal"/>
              <w:widowControl w:val="false"/>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Категория заявителя</w:t>
            </w:r>
          </w:p>
        </w:tc>
        <w:tc>
          <w:tcPr>
            <w:tcW w:w="5954" w:type="dxa"/>
            <w:tcBorders/>
          </w:tcPr>
          <w:p>
            <w:pPr>
              <w:pStyle w:val="Normal"/>
              <w:widowControl w:val="false"/>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Физические лица: имеющие медицинские показания, относящиеся к категориям лиц, определенных постановлением Правительства Севастополя от 14.08.2020 № 423-ПП «О порядке обеспечения полноценным питанием беременных женщин, кормящих матерей, детей по заключению врачей в городе Севастополе», а именно:</w:t>
            </w:r>
          </w:p>
          <w:p>
            <w:pPr>
              <w:pStyle w:val="Normal"/>
              <w:widowControl/>
              <w:suppressAutoHyphens w:val="true"/>
              <w:spacing w:lineRule="auto" w:line="240" w:before="0" w:after="0"/>
              <w:ind w:firstLine="709"/>
              <w:jc w:val="both"/>
              <w:rPr>
                <w:rFonts w:ascii="Times New Roman" w:hAnsi="Times New Roman" w:eastAsia="Calibri" w:cs=""/>
                <w:kern w:val="0"/>
                <w:sz w:val="20"/>
                <w:szCs w:val="20"/>
                <w:highlight w:val="none"/>
                <w:shd w:fill="auto" w:val="clear"/>
                <w:lang w:val="ru-RU" w:eastAsia="ru-RU" w:bidi="ar-SA"/>
              </w:rPr>
            </w:pPr>
            <w:r>
              <w:rPr>
                <w:rFonts w:eastAsia="Times New Roman" w:cs="Times New Roman"/>
                <w:bCs/>
                <w:kern w:val="0"/>
                <w:sz w:val="28"/>
                <w:szCs w:val="28"/>
                <w:shd w:fill="auto" w:val="clear"/>
                <w:lang w:val="ru-RU" w:eastAsia="zh-CN" w:bidi="ar-SA"/>
              </w:rPr>
              <w:t xml:space="preserve">– </w:t>
            </w:r>
            <w:r>
              <w:rPr>
                <w:rFonts w:eastAsia="Times New Roman" w:cs="Times New Roman"/>
                <w:bCs/>
                <w:kern w:val="0"/>
                <w:sz w:val="28"/>
                <w:szCs w:val="28"/>
                <w:shd w:fill="auto" w:val="clear"/>
                <w:lang w:val="ru-RU" w:eastAsia="zh-CN" w:bidi="ar-SA"/>
              </w:rPr>
              <w:t>граждане Российской Федерации,</w:t>
            </w:r>
          </w:p>
          <w:p>
            <w:pPr>
              <w:pStyle w:val="Normal"/>
              <w:widowControl/>
              <w:suppressAutoHyphens w:val="true"/>
              <w:spacing w:lineRule="auto" w:line="240" w:before="0" w:after="0"/>
              <w:ind w:firstLine="709"/>
              <w:jc w:val="both"/>
              <w:rPr>
                <w:rFonts w:ascii="Times New Roman" w:hAnsi="Times New Roman" w:eastAsia="Calibri" w:cs=""/>
                <w:kern w:val="0"/>
                <w:sz w:val="20"/>
                <w:szCs w:val="20"/>
                <w:highlight w:val="none"/>
                <w:shd w:fill="auto" w:val="clear"/>
                <w:lang w:val="ru-RU" w:eastAsia="ru-RU" w:bidi="ar-SA"/>
              </w:rPr>
            </w:pPr>
            <w:r>
              <w:rPr>
                <w:rFonts w:eastAsia="Times New Roman" w:cs="Times New Roman"/>
                <w:bCs/>
                <w:kern w:val="0"/>
                <w:sz w:val="28"/>
                <w:szCs w:val="28"/>
                <w:shd w:fill="auto" w:val="clear"/>
                <w:lang w:val="ru-RU" w:eastAsia="zh-CN" w:bidi="ar-SA"/>
              </w:rPr>
              <w:t xml:space="preserve">– </w:t>
            </w:r>
            <w:r>
              <w:rPr>
                <w:rFonts w:eastAsia="Times New Roman" w:cs="Times New Roman"/>
                <w:bCs/>
                <w:kern w:val="0"/>
                <w:sz w:val="28"/>
                <w:szCs w:val="28"/>
                <w:shd w:fill="auto" w:val="clear"/>
                <w:lang w:val="ru-RU" w:eastAsia="zh-CN" w:bidi="ar-SA"/>
              </w:rPr>
              <w:t>лица, имеющие право на медицинскую помощь в соответствии с Федеральным законом от 19 февраля 1993 года № 4528-1 «О беженцах»;</w:t>
            </w:r>
          </w:p>
          <w:p>
            <w:pPr>
              <w:pStyle w:val="Normal"/>
              <w:widowControl/>
              <w:suppressAutoHyphens w:val="true"/>
              <w:spacing w:lineRule="auto" w:line="240" w:before="0" w:after="0"/>
              <w:ind w:firstLine="709"/>
              <w:jc w:val="both"/>
              <w:rPr>
                <w:rFonts w:ascii="Times New Roman" w:hAnsi="Times New Roman" w:eastAsia="Calibri" w:cs=""/>
                <w:kern w:val="0"/>
                <w:sz w:val="20"/>
                <w:szCs w:val="20"/>
                <w:highlight w:val="none"/>
                <w:shd w:fill="auto" w:val="clear"/>
                <w:lang w:val="ru-RU" w:eastAsia="ru-RU" w:bidi="ar-SA"/>
              </w:rPr>
            </w:pPr>
            <w:r>
              <w:rPr>
                <w:rFonts w:eastAsia="Times New Roman" w:cs="Times New Roman"/>
                <w:bCs/>
                <w:kern w:val="0"/>
                <w:sz w:val="28"/>
                <w:szCs w:val="28"/>
                <w:shd w:fill="auto" w:val="clear"/>
                <w:lang w:val="ru-RU" w:eastAsia="zh-CN" w:bidi="ar-SA"/>
              </w:rPr>
              <w:t xml:space="preserve">– </w:t>
            </w:r>
            <w:r>
              <w:rPr>
                <w:rFonts w:eastAsia="Times New Roman" w:cs="Times New Roman"/>
                <w:bCs/>
                <w:kern w:val="0"/>
                <w:sz w:val="28"/>
                <w:szCs w:val="28"/>
                <w:shd w:fill="auto" w:val="clear"/>
                <w:lang w:val="ru-RU" w:eastAsia="zh-CN" w:bidi="ar-SA"/>
              </w:rPr>
              <w:t>иностранные граждане, постоянно проживающие в Российской Федерации;</w:t>
            </w:r>
          </w:p>
          <w:p>
            <w:pPr>
              <w:pStyle w:val="Normal"/>
              <w:widowControl/>
              <w:suppressAutoHyphens w:val="true"/>
              <w:spacing w:lineRule="auto" w:line="240" w:before="0" w:after="0"/>
              <w:ind w:firstLine="709"/>
              <w:jc w:val="both"/>
              <w:rPr>
                <w:rFonts w:ascii="Times New Roman" w:hAnsi="Times New Roman" w:eastAsia="Calibri" w:cs=""/>
                <w:kern w:val="0"/>
                <w:sz w:val="20"/>
                <w:szCs w:val="20"/>
                <w:highlight w:val="none"/>
                <w:shd w:fill="auto" w:val="clear"/>
                <w:lang w:val="ru-RU" w:eastAsia="ru-RU" w:bidi="ar-SA"/>
              </w:rPr>
            </w:pPr>
            <w:r>
              <w:rPr>
                <w:rFonts w:eastAsia="Times New Roman" w:cs="Times New Roman"/>
                <w:bCs/>
                <w:kern w:val="0"/>
                <w:sz w:val="28"/>
                <w:szCs w:val="28"/>
                <w:shd w:fill="auto" w:val="clear"/>
                <w:lang w:val="ru-RU" w:eastAsia="zh-CN" w:bidi="ar-SA"/>
              </w:rPr>
              <w:t xml:space="preserve">– </w:t>
            </w:r>
            <w:r>
              <w:rPr>
                <w:rFonts w:eastAsia="Times New Roman" w:cs="Times New Roman"/>
                <w:bCs/>
                <w:kern w:val="0"/>
                <w:sz w:val="28"/>
                <w:szCs w:val="28"/>
                <w:shd w:fill="auto" w:val="clear"/>
                <w:lang w:val="ru-RU" w:eastAsia="zh-CN" w:bidi="ar-SA"/>
              </w:rPr>
              <w:t>лица без гражданства, постоянно проживающие в Российской Федерации;</w:t>
            </w:r>
          </w:p>
          <w:p>
            <w:pPr>
              <w:pStyle w:val="Normal"/>
              <w:widowControl/>
              <w:suppressAutoHyphens w:val="true"/>
              <w:spacing w:lineRule="auto" w:line="240" w:before="0" w:after="0"/>
              <w:ind w:firstLine="709"/>
              <w:jc w:val="both"/>
              <w:rPr>
                <w:rFonts w:ascii="Times New Roman" w:hAnsi="Times New Roman" w:eastAsia="Calibri" w:cs=""/>
                <w:kern w:val="0"/>
                <w:sz w:val="20"/>
                <w:szCs w:val="20"/>
                <w:highlight w:val="none"/>
                <w:shd w:fill="auto" w:val="clear"/>
                <w:lang w:val="ru-RU" w:eastAsia="ru-RU" w:bidi="ar-SA"/>
              </w:rPr>
            </w:pPr>
            <w:r>
              <w:rPr>
                <w:rFonts w:eastAsia="Times New Roman" w:cs="Times New Roman"/>
                <w:bCs/>
                <w:kern w:val="0"/>
                <w:sz w:val="28"/>
                <w:szCs w:val="28"/>
                <w:shd w:fill="auto" w:val="clear"/>
                <w:lang w:val="ru-RU" w:eastAsia="zh-CN" w:bidi="ar-SA"/>
              </w:rPr>
              <w:t xml:space="preserve">– </w:t>
            </w:r>
            <w:r>
              <w:rPr>
                <w:rFonts w:eastAsia="Times New Roman" w:cs="Times New Roman"/>
                <w:bCs/>
                <w:kern w:val="0"/>
                <w:sz w:val="28"/>
                <w:szCs w:val="28"/>
                <w:shd w:fill="auto" w:val="clear"/>
                <w:lang w:val="ru-RU" w:eastAsia="zh-CN" w:bidi="ar-SA"/>
              </w:rPr>
              <w:t>иностранные граждане, временно проживающие в Российской Федерации;</w:t>
            </w:r>
          </w:p>
          <w:p>
            <w:pPr>
              <w:pStyle w:val="Normal"/>
              <w:widowControl/>
              <w:suppressAutoHyphens w:val="true"/>
              <w:spacing w:lineRule="auto" w:line="240" w:before="0" w:after="0"/>
              <w:ind w:firstLine="709"/>
              <w:jc w:val="both"/>
              <w:rPr>
                <w:rFonts w:ascii="Times New Roman" w:hAnsi="Times New Roman" w:eastAsia="Calibri" w:cs=""/>
                <w:kern w:val="0"/>
                <w:sz w:val="20"/>
                <w:szCs w:val="20"/>
                <w:highlight w:val="none"/>
                <w:shd w:fill="auto" w:val="clear"/>
                <w:lang w:val="ru-RU" w:eastAsia="ru-RU" w:bidi="ar-SA"/>
              </w:rPr>
            </w:pPr>
            <w:r>
              <w:rPr>
                <w:rFonts w:eastAsia="Times New Roman" w:cs="Times New Roman"/>
                <w:bCs/>
                <w:kern w:val="0"/>
                <w:sz w:val="28"/>
                <w:szCs w:val="28"/>
                <w:shd w:fill="auto" w:val="clear"/>
                <w:lang w:val="ru-RU" w:eastAsia="zh-CN" w:bidi="ar-SA"/>
              </w:rPr>
              <w:t xml:space="preserve">– </w:t>
            </w:r>
            <w:r>
              <w:rPr>
                <w:rFonts w:eastAsia="Times New Roman" w:cs="Times New Roman"/>
                <w:bCs/>
                <w:kern w:val="0"/>
                <w:sz w:val="28"/>
                <w:szCs w:val="28"/>
                <w:shd w:fill="auto" w:val="clear"/>
                <w:lang w:val="ru-RU" w:eastAsia="zh-CN" w:bidi="ar-SA"/>
              </w:rPr>
              <w:t>лица без гражданства, временно проживающие в Российской Федерации.</w:t>
            </w:r>
          </w:p>
          <w:p>
            <w:pPr>
              <w:pStyle w:val="Normal"/>
              <w:widowControl w:val="false"/>
              <w:suppressAutoHyphens w:val="true"/>
              <w:spacing w:lineRule="auto" w:line="240" w:before="0" w:after="0"/>
              <w:jc w:val="both"/>
              <w:rPr>
                <w:rFonts w:ascii="Times New Roman" w:hAnsi="Times New Roman" w:eastAsia="Arial" w:cs=""/>
                <w:color w:val="000000"/>
                <w:kern w:val="0"/>
                <w:sz w:val="28"/>
                <w:szCs w:val="28"/>
                <w:highlight w:val="none"/>
                <w:shd w:fill="auto" w:val="clear"/>
                <w:lang w:val="ru-RU" w:eastAsia="ru-RU" w:bidi="ar-SA"/>
              </w:rPr>
            </w:pPr>
            <w:r>
              <w:rPr>
                <w:rFonts w:eastAsia="Arial" w:cs=""/>
                <w:color w:val="000000"/>
                <w:kern w:val="0"/>
                <w:sz w:val="28"/>
                <w:szCs w:val="28"/>
                <w:shd w:fill="auto" w:val="clear"/>
                <w:lang w:val="ru-RU" w:eastAsia="ru-RU" w:bidi="ar-SA"/>
              </w:rPr>
            </w:r>
          </w:p>
        </w:tc>
      </w:tr>
      <w:tr>
        <w:trPr/>
        <w:tc>
          <w:tcPr>
            <w:tcW w:w="591" w:type="dxa"/>
            <w:tcBorders/>
          </w:tcPr>
          <w:p>
            <w:pPr>
              <w:pStyle w:val="ListParagraph"/>
              <w:widowControl w:val="false"/>
              <w:numPr>
                <w:ilvl w:val="0"/>
                <w:numId w:val="1"/>
              </w:numPr>
              <w:suppressAutoHyphens w:val="true"/>
              <w:spacing w:before="0" w:after="0"/>
              <w:ind w:firstLine="29" w:left="0"/>
              <w:contextualSpacing/>
              <w:jc w:val="center"/>
              <w:rPr>
                <w:rFonts w:ascii="Times New Roman" w:hAnsi="Times New Roman" w:eastAsia="Arial"/>
                <w:color w:val="000000"/>
                <w:kern w:val="0"/>
                <w:sz w:val="28"/>
                <w:szCs w:val="28"/>
                <w:highlight w:val="none"/>
                <w:shd w:fill="auto" w:val="clear"/>
                <w:lang w:val="ru-RU" w:bidi="ar-SA"/>
              </w:rPr>
            </w:pPr>
            <w:r>
              <w:rPr>
                <w:rFonts w:eastAsia="Arial" w:ascii="Times New Roman" w:hAnsi="Times New Roman"/>
                <w:color w:val="000000"/>
                <w:kern w:val="0"/>
                <w:sz w:val="28"/>
                <w:szCs w:val="28"/>
                <w:shd w:fill="auto" w:val="clear"/>
                <w:lang w:val="ru-RU" w:bidi="ar-SA"/>
              </w:rPr>
            </w:r>
          </w:p>
        </w:tc>
        <w:tc>
          <w:tcPr>
            <w:tcW w:w="2777" w:type="dxa"/>
            <w:tcBorders/>
          </w:tcPr>
          <w:p>
            <w:pPr>
              <w:pStyle w:val="Normal"/>
              <w:widowControl w:val="false"/>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Лицо, обратившееся за предоставлением государственной услуги</w:t>
            </w:r>
          </w:p>
        </w:tc>
        <w:tc>
          <w:tcPr>
            <w:tcW w:w="5954" w:type="dxa"/>
            <w:tcBorders/>
          </w:tcPr>
          <w:p>
            <w:pPr>
              <w:pStyle w:val="Normal"/>
              <w:widowControl w:val="false"/>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1. Лицо, обратившееся лично.</w:t>
            </w:r>
          </w:p>
          <w:p>
            <w:pPr>
              <w:pStyle w:val="Normal"/>
              <w:widowControl w:val="false"/>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2. Лицо, действующее от имени заявителя на основании доверенности, оформленной в соответствии с законодательством Российской Федерации.</w:t>
            </w:r>
          </w:p>
        </w:tc>
      </w:tr>
      <w:tr>
        <w:trPr/>
        <w:tc>
          <w:tcPr>
            <w:tcW w:w="591" w:type="dxa"/>
            <w:tcBorders/>
          </w:tcPr>
          <w:p>
            <w:pPr>
              <w:pStyle w:val="ListParagraph"/>
              <w:widowControl w:val="false"/>
              <w:numPr>
                <w:ilvl w:val="0"/>
                <w:numId w:val="1"/>
              </w:numPr>
              <w:suppressAutoHyphens w:val="true"/>
              <w:spacing w:before="0" w:after="0"/>
              <w:ind w:firstLine="29" w:left="0"/>
              <w:contextualSpacing/>
              <w:jc w:val="center"/>
              <w:rPr>
                <w:rFonts w:ascii="Times New Roman" w:hAnsi="Times New Roman" w:eastAsia="Arial"/>
                <w:color w:val="000000"/>
                <w:kern w:val="0"/>
                <w:sz w:val="28"/>
                <w:szCs w:val="28"/>
                <w:highlight w:val="none"/>
                <w:shd w:fill="auto" w:val="clear"/>
                <w:lang w:val="ru-RU" w:bidi="ar-SA"/>
              </w:rPr>
            </w:pPr>
            <w:r>
              <w:rPr>
                <w:rFonts w:eastAsia="Arial" w:ascii="Times New Roman" w:hAnsi="Times New Roman"/>
                <w:color w:val="000000"/>
                <w:kern w:val="0"/>
                <w:sz w:val="28"/>
                <w:szCs w:val="28"/>
                <w:shd w:fill="auto" w:val="clear"/>
                <w:lang w:val="ru-RU" w:bidi="ar-SA"/>
              </w:rPr>
            </w:r>
          </w:p>
        </w:tc>
        <w:tc>
          <w:tcPr>
            <w:tcW w:w="2777" w:type="dxa"/>
            <w:tcBorders/>
          </w:tcPr>
          <w:p>
            <w:pPr>
              <w:pStyle w:val="Normal"/>
              <w:widowControl w:val="false"/>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Цель обращения</w:t>
            </w:r>
          </w:p>
        </w:tc>
        <w:tc>
          <w:tcPr>
            <w:tcW w:w="5954" w:type="dxa"/>
            <w:tcBorders/>
          </w:tcPr>
          <w:p>
            <w:pPr>
              <w:pStyle w:val="Normal"/>
              <w:widowControl w:val="false"/>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Получение социальной поддержки по обеспечению полноценным питанием, осуществляемой за счет средств бюджета города Севастополя.</w:t>
            </w:r>
          </w:p>
        </w:tc>
      </w:tr>
      <w:tr>
        <w:trPr/>
        <w:tc>
          <w:tcPr>
            <w:tcW w:w="9322" w:type="dxa"/>
            <w:gridSpan w:val="3"/>
            <w:tcBorders/>
          </w:tcPr>
          <w:p>
            <w:pPr>
              <w:pStyle w:val="Normal"/>
              <w:widowControl w:val="false"/>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Результат: «Исправление допущенных опечаток и (или) ошибок в выданном в результате предоставления государственной услуги»</w:t>
            </w:r>
          </w:p>
        </w:tc>
      </w:tr>
      <w:tr>
        <w:trPr/>
        <w:tc>
          <w:tcPr>
            <w:tcW w:w="591" w:type="dxa"/>
            <w:tcBorders/>
          </w:tcPr>
          <w:p>
            <w:pPr>
              <w:pStyle w:val="ListParagraph"/>
              <w:widowControl w:val="false"/>
              <w:numPr>
                <w:ilvl w:val="0"/>
                <w:numId w:val="2"/>
              </w:numPr>
              <w:suppressAutoHyphens w:val="true"/>
              <w:spacing w:before="0" w:after="0"/>
              <w:ind w:hanging="0" w:left="29"/>
              <w:contextualSpacing/>
              <w:jc w:val="center"/>
              <w:rPr>
                <w:rFonts w:ascii="Times New Roman" w:hAnsi="Times New Roman" w:eastAsia="Arial"/>
                <w:color w:val="000000"/>
                <w:kern w:val="0"/>
                <w:sz w:val="28"/>
                <w:szCs w:val="28"/>
                <w:highlight w:val="none"/>
                <w:shd w:fill="auto" w:val="clear"/>
                <w:lang w:val="ru-RU" w:bidi="ar-SA"/>
              </w:rPr>
            </w:pPr>
            <w:r>
              <w:rPr>
                <w:rFonts w:eastAsia="Arial" w:ascii="Times New Roman" w:hAnsi="Times New Roman"/>
                <w:color w:val="000000"/>
                <w:kern w:val="0"/>
                <w:sz w:val="28"/>
                <w:szCs w:val="28"/>
                <w:shd w:fill="auto" w:val="clear"/>
                <w:lang w:val="ru-RU" w:bidi="ar-SA"/>
              </w:rPr>
            </w:r>
          </w:p>
        </w:tc>
        <w:tc>
          <w:tcPr>
            <w:tcW w:w="2777" w:type="dxa"/>
            <w:tcBorders/>
          </w:tcPr>
          <w:p>
            <w:pPr>
              <w:pStyle w:val="Normal"/>
              <w:widowControl w:val="false"/>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Категория заявителя</w:t>
            </w:r>
          </w:p>
        </w:tc>
        <w:tc>
          <w:tcPr>
            <w:tcW w:w="5954" w:type="dxa"/>
            <w:tcBorders/>
          </w:tcPr>
          <w:p>
            <w:pPr>
              <w:pStyle w:val="Normal"/>
              <w:widowControl/>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Физическое лицо</w:t>
            </w:r>
          </w:p>
          <w:p>
            <w:pPr>
              <w:pStyle w:val="Normal"/>
              <w:widowControl/>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bCs/>
                <w:color w:val="000000"/>
                <w:kern w:val="0"/>
                <w:sz w:val="28"/>
                <w:szCs w:val="28"/>
                <w:shd w:fill="auto" w:val="clear"/>
                <w:lang w:val="ru-RU" w:eastAsia="ru-RU" w:bidi="ar-SA"/>
              </w:rPr>
              <w:t>- </w:t>
            </w:r>
            <w:r>
              <w:rPr>
                <w:rFonts w:eastAsia="Times New Roman" w:cs="Times New Roman"/>
                <w:bCs/>
                <w:kern w:val="0"/>
                <w:sz w:val="28"/>
                <w:szCs w:val="28"/>
                <w:shd w:fill="auto" w:val="clear"/>
                <w:lang w:val="ru-RU" w:eastAsia="zh-CN" w:bidi="ar-SA"/>
              </w:rPr>
              <w:t>граждане Российской Федерации,</w:t>
            </w:r>
          </w:p>
          <w:p>
            <w:pPr>
              <w:pStyle w:val="Normal"/>
              <w:widowControl/>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bCs/>
                <w:color w:val="000000"/>
                <w:kern w:val="0"/>
                <w:sz w:val="28"/>
                <w:szCs w:val="28"/>
                <w:shd w:fill="auto" w:val="clear"/>
                <w:lang w:val="ru-RU" w:eastAsia="ru-RU" w:bidi="ar-SA"/>
              </w:rPr>
              <w:t>- </w:t>
            </w:r>
            <w:r>
              <w:rPr>
                <w:rFonts w:eastAsia="Times New Roman" w:cs="Times New Roman"/>
                <w:bCs/>
                <w:kern w:val="0"/>
                <w:sz w:val="28"/>
                <w:szCs w:val="28"/>
                <w:shd w:fill="auto" w:val="clear"/>
                <w:lang w:val="ru-RU" w:eastAsia="zh-CN" w:bidi="ar-SA"/>
              </w:rPr>
              <w:t>лица, имеющие право на медицинскую помощь в соответствии с Федеральным законом от 19 февраля 1993 года № 4528-1 «О беженцах»;</w:t>
            </w:r>
          </w:p>
          <w:p>
            <w:pPr>
              <w:pStyle w:val="Normal"/>
              <w:widowControl/>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bCs/>
                <w:color w:val="000000"/>
                <w:kern w:val="0"/>
                <w:sz w:val="28"/>
                <w:szCs w:val="28"/>
                <w:shd w:fill="auto" w:val="clear"/>
                <w:lang w:val="ru-RU" w:eastAsia="ru-RU" w:bidi="ar-SA"/>
              </w:rPr>
              <w:t>- </w:t>
            </w:r>
            <w:r>
              <w:rPr>
                <w:rFonts w:eastAsia="Times New Roman" w:cs="Times New Roman"/>
                <w:bCs/>
                <w:kern w:val="0"/>
                <w:sz w:val="28"/>
                <w:szCs w:val="28"/>
                <w:shd w:fill="auto" w:val="clear"/>
                <w:lang w:val="ru-RU" w:eastAsia="zh-CN" w:bidi="ar-SA"/>
              </w:rPr>
              <w:t>иностранные граждане, постоянно проживающие в Российской Федерации;</w:t>
            </w:r>
          </w:p>
          <w:p>
            <w:pPr>
              <w:pStyle w:val="Normal"/>
              <w:widowControl/>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bCs/>
                <w:color w:val="000000"/>
                <w:kern w:val="0"/>
                <w:sz w:val="28"/>
                <w:szCs w:val="28"/>
                <w:shd w:fill="auto" w:val="clear"/>
                <w:lang w:val="ru-RU" w:eastAsia="ru-RU" w:bidi="ar-SA"/>
              </w:rPr>
              <w:t>- </w:t>
            </w:r>
            <w:r>
              <w:rPr>
                <w:rFonts w:eastAsia="Times New Roman" w:cs="Times New Roman"/>
                <w:bCs/>
                <w:kern w:val="0"/>
                <w:sz w:val="28"/>
                <w:szCs w:val="28"/>
                <w:shd w:fill="auto" w:val="clear"/>
                <w:lang w:val="ru-RU" w:eastAsia="zh-CN" w:bidi="ar-SA"/>
              </w:rPr>
              <w:t>лица без гражданства, постоянно проживающие в Российской Федерации;</w:t>
            </w:r>
          </w:p>
          <w:p>
            <w:pPr>
              <w:pStyle w:val="Normal"/>
              <w:widowControl/>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bCs/>
                <w:color w:val="000000"/>
                <w:kern w:val="0"/>
                <w:sz w:val="28"/>
                <w:szCs w:val="28"/>
                <w:shd w:fill="auto" w:val="clear"/>
                <w:lang w:val="ru-RU" w:eastAsia="ru-RU" w:bidi="ar-SA"/>
              </w:rPr>
              <w:t>- </w:t>
            </w:r>
            <w:r>
              <w:rPr>
                <w:rFonts w:eastAsia="Times New Roman" w:cs="Times New Roman"/>
                <w:bCs/>
                <w:kern w:val="0"/>
                <w:sz w:val="28"/>
                <w:szCs w:val="28"/>
                <w:shd w:fill="auto" w:val="clear"/>
                <w:lang w:val="ru-RU" w:eastAsia="zh-CN" w:bidi="ar-SA"/>
              </w:rPr>
              <w:t>иностранные граждане, временно проживающие в Российской Федерации;</w:t>
            </w:r>
          </w:p>
          <w:p>
            <w:pPr>
              <w:pStyle w:val="Normal"/>
              <w:widowControl/>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bCs/>
                <w:color w:val="000000"/>
                <w:kern w:val="0"/>
                <w:sz w:val="28"/>
                <w:szCs w:val="28"/>
                <w:shd w:fill="auto" w:val="clear"/>
                <w:lang w:val="ru-RU" w:eastAsia="ru-RU" w:bidi="ar-SA"/>
              </w:rPr>
              <w:t>- </w:t>
            </w:r>
            <w:r>
              <w:rPr>
                <w:rFonts w:eastAsia="Times New Roman" w:cs="Times New Roman"/>
                <w:bCs/>
                <w:kern w:val="0"/>
                <w:sz w:val="28"/>
                <w:szCs w:val="28"/>
                <w:shd w:fill="auto" w:val="clear"/>
                <w:lang w:val="ru-RU" w:eastAsia="zh-CN" w:bidi="ar-SA"/>
              </w:rPr>
              <w:t>лица без гражданства, временно проживающие в Российской Федерации.</w:t>
            </w:r>
          </w:p>
          <w:p>
            <w:pPr>
              <w:pStyle w:val="Normal"/>
              <w:widowControl w:val="false"/>
              <w:suppressAutoHyphens w:val="true"/>
              <w:spacing w:lineRule="auto" w:line="240" w:before="0" w:after="0"/>
              <w:jc w:val="both"/>
              <w:rPr>
                <w:rFonts w:ascii="Times New Roman" w:hAnsi="Times New Roman" w:eastAsia="Arial" w:cs=""/>
                <w:color w:val="000000"/>
                <w:kern w:val="0"/>
                <w:sz w:val="28"/>
                <w:szCs w:val="28"/>
                <w:highlight w:val="none"/>
                <w:shd w:fill="auto" w:val="clear"/>
                <w:lang w:val="ru-RU" w:eastAsia="ru-RU" w:bidi="ar-SA"/>
              </w:rPr>
            </w:pPr>
            <w:r>
              <w:rPr>
                <w:rFonts w:eastAsia="Arial" w:cs=""/>
                <w:color w:val="000000"/>
                <w:kern w:val="0"/>
                <w:sz w:val="28"/>
                <w:szCs w:val="28"/>
                <w:shd w:fill="auto" w:val="clear"/>
                <w:lang w:val="ru-RU" w:eastAsia="ru-RU" w:bidi="ar-SA"/>
              </w:rPr>
            </w:r>
          </w:p>
        </w:tc>
      </w:tr>
      <w:tr>
        <w:trPr/>
        <w:tc>
          <w:tcPr>
            <w:tcW w:w="591" w:type="dxa"/>
            <w:tcBorders/>
          </w:tcPr>
          <w:p>
            <w:pPr>
              <w:pStyle w:val="ListParagraph"/>
              <w:widowControl w:val="false"/>
              <w:numPr>
                <w:ilvl w:val="0"/>
                <w:numId w:val="2"/>
              </w:numPr>
              <w:suppressAutoHyphens w:val="true"/>
              <w:spacing w:before="0" w:after="0"/>
              <w:ind w:hanging="0" w:left="29"/>
              <w:contextualSpacing/>
              <w:jc w:val="center"/>
              <w:rPr>
                <w:rFonts w:ascii="Times New Roman" w:hAnsi="Times New Roman" w:eastAsia="Arial"/>
                <w:color w:val="000000"/>
                <w:kern w:val="0"/>
                <w:sz w:val="28"/>
                <w:szCs w:val="28"/>
                <w:highlight w:val="none"/>
                <w:shd w:fill="auto" w:val="clear"/>
                <w:lang w:val="ru-RU" w:bidi="ar-SA"/>
              </w:rPr>
            </w:pPr>
            <w:r>
              <w:rPr>
                <w:rFonts w:eastAsia="Arial" w:ascii="Times New Roman" w:hAnsi="Times New Roman"/>
                <w:color w:val="000000"/>
                <w:kern w:val="0"/>
                <w:sz w:val="28"/>
                <w:szCs w:val="28"/>
                <w:shd w:fill="auto" w:val="clear"/>
                <w:lang w:val="ru-RU" w:bidi="ar-SA"/>
              </w:rPr>
            </w:r>
          </w:p>
        </w:tc>
        <w:tc>
          <w:tcPr>
            <w:tcW w:w="2777" w:type="dxa"/>
            <w:tcBorders/>
          </w:tcPr>
          <w:p>
            <w:pPr>
              <w:pStyle w:val="Normal"/>
              <w:widowControl w:val="false"/>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Лицо, обратившееся</w:t>
            </w:r>
          </w:p>
          <w:p>
            <w:pPr>
              <w:pStyle w:val="Normal"/>
              <w:widowControl w:val="false"/>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за предоставлением государственной услуги</w:t>
            </w:r>
          </w:p>
        </w:tc>
        <w:tc>
          <w:tcPr>
            <w:tcW w:w="5954" w:type="dxa"/>
            <w:tcBorders/>
          </w:tcPr>
          <w:p>
            <w:pPr>
              <w:pStyle w:val="Normal"/>
              <w:widowControl w:val="false"/>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1. Лицо, обратившееся лично.</w:t>
            </w:r>
          </w:p>
          <w:p>
            <w:pPr>
              <w:pStyle w:val="Normal"/>
              <w:widowControl w:val="false"/>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2. Лицо, действующее от имени Заявителя на основании доверенности, оформленной в соответствии с законодательством Российской Федерации.</w:t>
            </w:r>
          </w:p>
        </w:tc>
      </w:tr>
      <w:tr>
        <w:trPr/>
        <w:tc>
          <w:tcPr>
            <w:tcW w:w="591" w:type="dxa"/>
            <w:tcBorders/>
          </w:tcPr>
          <w:p>
            <w:pPr>
              <w:pStyle w:val="ListParagraph"/>
              <w:widowControl w:val="false"/>
              <w:numPr>
                <w:ilvl w:val="0"/>
                <w:numId w:val="2"/>
              </w:numPr>
              <w:suppressAutoHyphens w:val="true"/>
              <w:spacing w:before="0" w:after="0"/>
              <w:ind w:hanging="0" w:left="29"/>
              <w:contextualSpacing/>
              <w:jc w:val="center"/>
              <w:rPr>
                <w:rFonts w:ascii="Times New Roman" w:hAnsi="Times New Roman" w:eastAsia="Arial"/>
                <w:color w:val="000000"/>
                <w:kern w:val="0"/>
                <w:sz w:val="28"/>
                <w:szCs w:val="28"/>
                <w:highlight w:val="none"/>
                <w:shd w:fill="auto" w:val="clear"/>
                <w:lang w:val="ru-RU" w:bidi="ar-SA"/>
              </w:rPr>
            </w:pPr>
            <w:r>
              <w:rPr>
                <w:rFonts w:eastAsia="Arial" w:ascii="Times New Roman" w:hAnsi="Times New Roman"/>
                <w:color w:val="000000"/>
                <w:kern w:val="0"/>
                <w:sz w:val="28"/>
                <w:szCs w:val="28"/>
                <w:shd w:fill="auto" w:val="clear"/>
                <w:lang w:val="ru-RU" w:bidi="ar-SA"/>
              </w:rPr>
            </w:r>
          </w:p>
        </w:tc>
        <w:tc>
          <w:tcPr>
            <w:tcW w:w="2777" w:type="dxa"/>
            <w:tcBorders/>
          </w:tcPr>
          <w:p>
            <w:pPr>
              <w:pStyle w:val="Normal"/>
              <w:widowControl w:val="false"/>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Цель обращения</w:t>
            </w:r>
          </w:p>
        </w:tc>
        <w:tc>
          <w:tcPr>
            <w:tcW w:w="5954" w:type="dxa"/>
            <w:tcBorders/>
          </w:tcPr>
          <w:p>
            <w:pPr>
              <w:pStyle w:val="Normal"/>
              <w:widowControl w:val="false"/>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Исправление допущенных опечаток и (или) ошибок в выданном результате предоставления государственной услуги</w:t>
            </w:r>
          </w:p>
        </w:tc>
      </w:tr>
      <w:tr>
        <w:trPr/>
        <w:tc>
          <w:tcPr>
            <w:tcW w:w="9322" w:type="dxa"/>
            <w:gridSpan w:val="3"/>
            <w:tcBorders/>
          </w:tcPr>
          <w:p>
            <w:pPr>
              <w:pStyle w:val="Normal"/>
              <w:widowControl w:val="false"/>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Результат: «Выдача дубликата документа, выданного по результатам представления государственной услуги»</w:t>
            </w:r>
          </w:p>
        </w:tc>
      </w:tr>
      <w:tr>
        <w:trPr/>
        <w:tc>
          <w:tcPr>
            <w:tcW w:w="591" w:type="dxa"/>
            <w:tcBorders/>
          </w:tcPr>
          <w:p>
            <w:pPr>
              <w:pStyle w:val="ListParagraph"/>
              <w:widowControl w:val="false"/>
              <w:numPr>
                <w:ilvl w:val="0"/>
                <w:numId w:val="2"/>
              </w:numPr>
              <w:suppressAutoHyphens w:val="true"/>
              <w:spacing w:before="0" w:after="0"/>
              <w:ind w:hanging="0" w:left="29"/>
              <w:contextualSpacing/>
              <w:jc w:val="center"/>
              <w:rPr>
                <w:rFonts w:ascii="Times New Roman" w:hAnsi="Times New Roman" w:eastAsia="Arial"/>
                <w:color w:val="000000"/>
                <w:kern w:val="0"/>
                <w:sz w:val="28"/>
                <w:szCs w:val="28"/>
                <w:highlight w:val="none"/>
                <w:shd w:fill="auto" w:val="clear"/>
                <w:lang w:val="ru-RU" w:bidi="ar-SA"/>
              </w:rPr>
            </w:pPr>
            <w:r>
              <w:rPr>
                <w:rFonts w:eastAsia="Arial" w:ascii="Times New Roman" w:hAnsi="Times New Roman"/>
                <w:color w:val="000000"/>
                <w:kern w:val="0"/>
                <w:sz w:val="28"/>
                <w:szCs w:val="28"/>
                <w:shd w:fill="auto" w:val="clear"/>
                <w:lang w:val="ru-RU" w:bidi="ar-SA"/>
              </w:rPr>
            </w:r>
          </w:p>
        </w:tc>
        <w:tc>
          <w:tcPr>
            <w:tcW w:w="2777" w:type="dxa"/>
            <w:tcBorders/>
          </w:tcPr>
          <w:p>
            <w:pPr>
              <w:pStyle w:val="Normal"/>
              <w:widowControl w:val="false"/>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Категория заявителя</w:t>
            </w:r>
          </w:p>
        </w:tc>
        <w:tc>
          <w:tcPr>
            <w:tcW w:w="5954" w:type="dxa"/>
            <w:tcBorders/>
          </w:tcPr>
          <w:p>
            <w:pPr>
              <w:pStyle w:val="Normal"/>
              <w:widowControl/>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Физическое лицо</w:t>
            </w:r>
          </w:p>
          <w:p>
            <w:pPr>
              <w:pStyle w:val="Normal"/>
              <w:widowControl/>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bCs/>
                <w:color w:val="000000"/>
                <w:kern w:val="0"/>
                <w:sz w:val="28"/>
                <w:szCs w:val="28"/>
                <w:shd w:fill="auto" w:val="clear"/>
                <w:lang w:val="ru-RU" w:eastAsia="ru-RU" w:bidi="ar-SA"/>
              </w:rPr>
              <w:t>- </w:t>
            </w:r>
            <w:r>
              <w:rPr>
                <w:rFonts w:eastAsia="Times New Roman" w:cs="Times New Roman"/>
                <w:bCs/>
                <w:kern w:val="0"/>
                <w:sz w:val="28"/>
                <w:szCs w:val="28"/>
                <w:shd w:fill="auto" w:val="clear"/>
                <w:lang w:val="ru-RU" w:eastAsia="zh-CN" w:bidi="ar-SA"/>
              </w:rPr>
              <w:t>граждане Российской Федерации,</w:t>
            </w:r>
          </w:p>
          <w:p>
            <w:pPr>
              <w:pStyle w:val="Normal"/>
              <w:widowControl/>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bCs/>
                <w:color w:val="000000"/>
                <w:kern w:val="0"/>
                <w:sz w:val="28"/>
                <w:szCs w:val="28"/>
                <w:shd w:fill="auto" w:val="clear"/>
                <w:lang w:val="ru-RU" w:eastAsia="ru-RU" w:bidi="ar-SA"/>
              </w:rPr>
              <w:t>- </w:t>
            </w:r>
            <w:r>
              <w:rPr>
                <w:rFonts w:eastAsia="Times New Roman" w:cs="Times New Roman"/>
                <w:bCs/>
                <w:kern w:val="0"/>
                <w:sz w:val="28"/>
                <w:szCs w:val="28"/>
                <w:shd w:fill="auto" w:val="clear"/>
                <w:lang w:val="ru-RU" w:eastAsia="zh-CN" w:bidi="ar-SA"/>
              </w:rPr>
              <w:t>лица, имеющие право на медицинскую помощь в соответствии с Федеральным законом от 19 февраля 1993 года № 4528-1 «О беженцах»;</w:t>
            </w:r>
          </w:p>
          <w:p>
            <w:pPr>
              <w:pStyle w:val="Normal"/>
              <w:widowControl/>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bCs/>
                <w:color w:val="000000"/>
                <w:kern w:val="0"/>
                <w:sz w:val="28"/>
                <w:szCs w:val="28"/>
                <w:shd w:fill="auto" w:val="clear"/>
                <w:lang w:val="ru-RU" w:eastAsia="ru-RU" w:bidi="ar-SA"/>
              </w:rPr>
              <w:t>- </w:t>
            </w:r>
            <w:r>
              <w:rPr>
                <w:rFonts w:eastAsia="Times New Roman" w:cs="Times New Roman"/>
                <w:bCs/>
                <w:kern w:val="0"/>
                <w:sz w:val="28"/>
                <w:szCs w:val="28"/>
                <w:shd w:fill="auto" w:val="clear"/>
                <w:lang w:val="ru-RU" w:eastAsia="zh-CN" w:bidi="ar-SA"/>
              </w:rPr>
              <w:t>иностранные граждане, постоянно проживающие в Российской Федерации;</w:t>
            </w:r>
          </w:p>
          <w:p>
            <w:pPr>
              <w:pStyle w:val="Normal"/>
              <w:widowControl/>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bCs/>
                <w:color w:val="000000"/>
                <w:kern w:val="0"/>
                <w:sz w:val="28"/>
                <w:szCs w:val="28"/>
                <w:shd w:fill="auto" w:val="clear"/>
                <w:lang w:val="ru-RU" w:eastAsia="ru-RU" w:bidi="ar-SA"/>
              </w:rPr>
              <w:t>- </w:t>
            </w:r>
            <w:r>
              <w:rPr>
                <w:rFonts w:eastAsia="Times New Roman" w:cs="Times New Roman"/>
                <w:bCs/>
                <w:kern w:val="0"/>
                <w:sz w:val="28"/>
                <w:szCs w:val="28"/>
                <w:shd w:fill="auto" w:val="clear"/>
                <w:lang w:val="ru-RU" w:eastAsia="zh-CN" w:bidi="ar-SA"/>
              </w:rPr>
              <w:t>лица без гражданства, постоянно проживающие в Российской Федерации;</w:t>
            </w:r>
          </w:p>
          <w:p>
            <w:pPr>
              <w:pStyle w:val="Normal"/>
              <w:widowControl/>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bCs/>
                <w:color w:val="000000"/>
                <w:kern w:val="0"/>
                <w:sz w:val="28"/>
                <w:szCs w:val="28"/>
                <w:shd w:fill="auto" w:val="clear"/>
                <w:lang w:val="ru-RU" w:eastAsia="ru-RU" w:bidi="ar-SA"/>
              </w:rPr>
              <w:t>- </w:t>
            </w:r>
            <w:r>
              <w:rPr>
                <w:rFonts w:eastAsia="Times New Roman" w:cs="Times New Roman"/>
                <w:bCs/>
                <w:kern w:val="0"/>
                <w:sz w:val="28"/>
                <w:szCs w:val="28"/>
                <w:shd w:fill="auto" w:val="clear"/>
                <w:lang w:val="ru-RU" w:eastAsia="zh-CN" w:bidi="ar-SA"/>
              </w:rPr>
              <w:t>иностранные граждане, временно проживающие в Российской Федерации;</w:t>
            </w:r>
          </w:p>
          <w:p>
            <w:pPr>
              <w:pStyle w:val="Normal"/>
              <w:widowControl/>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bCs/>
                <w:color w:val="000000"/>
                <w:kern w:val="0"/>
                <w:sz w:val="28"/>
                <w:szCs w:val="28"/>
                <w:shd w:fill="auto" w:val="clear"/>
                <w:lang w:val="ru-RU" w:eastAsia="ru-RU" w:bidi="ar-SA"/>
              </w:rPr>
              <w:t>- </w:t>
            </w:r>
            <w:r>
              <w:rPr>
                <w:rFonts w:eastAsia="Times New Roman" w:cs="Times New Roman"/>
                <w:bCs/>
                <w:kern w:val="0"/>
                <w:sz w:val="28"/>
                <w:szCs w:val="28"/>
                <w:shd w:fill="auto" w:val="clear"/>
                <w:lang w:val="ru-RU" w:eastAsia="zh-CN" w:bidi="ar-SA"/>
              </w:rPr>
              <w:t>лица без гражданства, временно проживающие в Российской Федерации.</w:t>
            </w:r>
          </w:p>
          <w:p>
            <w:pPr>
              <w:pStyle w:val="Normal"/>
              <w:widowControl w:val="false"/>
              <w:suppressAutoHyphens w:val="true"/>
              <w:spacing w:lineRule="auto" w:line="240" w:before="0" w:after="0"/>
              <w:jc w:val="both"/>
              <w:rPr>
                <w:rFonts w:ascii="Times New Roman" w:hAnsi="Times New Roman" w:eastAsia="Arial" w:cs=""/>
                <w:color w:val="000000"/>
                <w:kern w:val="0"/>
                <w:sz w:val="28"/>
                <w:szCs w:val="28"/>
                <w:highlight w:val="none"/>
                <w:shd w:fill="auto" w:val="clear"/>
                <w:lang w:val="ru-RU" w:eastAsia="ru-RU" w:bidi="ar-SA"/>
              </w:rPr>
            </w:pPr>
            <w:r>
              <w:rPr>
                <w:rFonts w:eastAsia="Arial" w:cs=""/>
                <w:color w:val="000000"/>
                <w:kern w:val="0"/>
                <w:sz w:val="28"/>
                <w:szCs w:val="28"/>
                <w:shd w:fill="auto" w:val="clear"/>
                <w:lang w:val="ru-RU" w:eastAsia="ru-RU" w:bidi="ar-SA"/>
              </w:rPr>
            </w:r>
          </w:p>
        </w:tc>
      </w:tr>
      <w:tr>
        <w:trPr/>
        <w:tc>
          <w:tcPr>
            <w:tcW w:w="591" w:type="dxa"/>
            <w:tcBorders/>
          </w:tcPr>
          <w:p>
            <w:pPr>
              <w:pStyle w:val="ListParagraph"/>
              <w:widowControl w:val="false"/>
              <w:numPr>
                <w:ilvl w:val="0"/>
                <w:numId w:val="2"/>
              </w:numPr>
              <w:suppressAutoHyphens w:val="true"/>
              <w:spacing w:before="0" w:after="0"/>
              <w:ind w:hanging="0" w:left="29"/>
              <w:contextualSpacing/>
              <w:jc w:val="center"/>
              <w:rPr>
                <w:rFonts w:ascii="Times New Roman" w:hAnsi="Times New Roman" w:eastAsia="Arial"/>
                <w:color w:val="000000"/>
                <w:kern w:val="0"/>
                <w:sz w:val="28"/>
                <w:szCs w:val="28"/>
                <w:highlight w:val="none"/>
                <w:shd w:fill="auto" w:val="clear"/>
                <w:lang w:val="ru-RU" w:bidi="ar-SA"/>
              </w:rPr>
            </w:pPr>
            <w:r>
              <w:rPr>
                <w:rFonts w:eastAsia="Arial" w:ascii="Times New Roman" w:hAnsi="Times New Roman"/>
                <w:color w:val="000000"/>
                <w:kern w:val="0"/>
                <w:sz w:val="28"/>
                <w:szCs w:val="28"/>
                <w:shd w:fill="auto" w:val="clear"/>
                <w:lang w:val="ru-RU" w:bidi="ar-SA"/>
              </w:rPr>
            </w:r>
          </w:p>
        </w:tc>
        <w:tc>
          <w:tcPr>
            <w:tcW w:w="2777" w:type="dxa"/>
            <w:tcBorders/>
          </w:tcPr>
          <w:p>
            <w:pPr>
              <w:pStyle w:val="Normal"/>
              <w:widowControl w:val="false"/>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Лицо, обратившееся</w:t>
            </w:r>
          </w:p>
          <w:p>
            <w:pPr>
              <w:pStyle w:val="Normal"/>
              <w:widowControl w:val="false"/>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за предоставлением государственной услуги</w:t>
            </w:r>
          </w:p>
        </w:tc>
        <w:tc>
          <w:tcPr>
            <w:tcW w:w="5954" w:type="dxa"/>
            <w:tcBorders/>
          </w:tcPr>
          <w:p>
            <w:pPr>
              <w:pStyle w:val="Normal"/>
              <w:widowControl w:val="false"/>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1. Лицо, обратившееся лично.</w:t>
            </w:r>
          </w:p>
          <w:p>
            <w:pPr>
              <w:pStyle w:val="Normal"/>
              <w:widowControl w:val="false"/>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2. Лицо, действующее от имени Заявителя на основании доверенности, оформленной в соответствии с законодательством Российской Федерации.</w:t>
            </w:r>
          </w:p>
        </w:tc>
      </w:tr>
      <w:tr>
        <w:trPr/>
        <w:tc>
          <w:tcPr>
            <w:tcW w:w="591" w:type="dxa"/>
            <w:tcBorders/>
          </w:tcPr>
          <w:p>
            <w:pPr>
              <w:pStyle w:val="ListParagraph"/>
              <w:widowControl w:val="false"/>
              <w:numPr>
                <w:ilvl w:val="0"/>
                <w:numId w:val="2"/>
              </w:numPr>
              <w:suppressAutoHyphens w:val="true"/>
              <w:spacing w:before="0" w:after="0"/>
              <w:ind w:hanging="0" w:left="29"/>
              <w:contextualSpacing/>
              <w:jc w:val="center"/>
              <w:rPr>
                <w:rFonts w:ascii="Times New Roman" w:hAnsi="Times New Roman" w:eastAsia="Arial"/>
                <w:color w:val="000000"/>
                <w:kern w:val="0"/>
                <w:sz w:val="28"/>
                <w:szCs w:val="28"/>
                <w:highlight w:val="none"/>
                <w:shd w:fill="auto" w:val="clear"/>
                <w:lang w:val="ru-RU" w:bidi="ar-SA"/>
              </w:rPr>
            </w:pPr>
            <w:r>
              <w:rPr>
                <w:rFonts w:eastAsia="Arial" w:ascii="Times New Roman" w:hAnsi="Times New Roman"/>
                <w:color w:val="000000"/>
                <w:kern w:val="0"/>
                <w:sz w:val="28"/>
                <w:szCs w:val="28"/>
                <w:shd w:fill="auto" w:val="clear"/>
                <w:lang w:val="ru-RU" w:bidi="ar-SA"/>
              </w:rPr>
            </w:r>
          </w:p>
        </w:tc>
        <w:tc>
          <w:tcPr>
            <w:tcW w:w="2777" w:type="dxa"/>
            <w:tcBorders/>
          </w:tcPr>
          <w:p>
            <w:pPr>
              <w:pStyle w:val="Normal"/>
              <w:widowControl w:val="false"/>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Цель обращения</w:t>
            </w:r>
          </w:p>
        </w:tc>
        <w:tc>
          <w:tcPr>
            <w:tcW w:w="5954" w:type="dxa"/>
            <w:tcBorders/>
          </w:tcPr>
          <w:p>
            <w:pPr>
              <w:pStyle w:val="Normal"/>
              <w:widowControl w:val="false"/>
              <w:suppressAutoHyphens w:val="true"/>
              <w:spacing w:lineRule="auto" w:line="240" w:before="0" w:after="0"/>
              <w:jc w:val="both"/>
              <w:rPr>
                <w:rFonts w:ascii="Times New Roman" w:hAnsi="Times New Roman"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Выдача дубликата документа, выданного по результатам представления государственной услуги</w:t>
            </w:r>
          </w:p>
        </w:tc>
      </w:tr>
    </w:tbl>
    <w:p>
      <w:pPr>
        <w:pStyle w:val="Normal"/>
        <w:widowControl w:val="false"/>
        <w:spacing w:lineRule="auto" w:line="240" w:before="0" w:after="0"/>
        <w:ind w:firstLine="709"/>
        <w:jc w:val="center"/>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 xml:space="preserve">Таблица № 2. Комбинации значений признаков заявителя, </w:t>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соответствующих вариантам предоставления государственной услуги</w:t>
      </w:r>
    </w:p>
    <w:p>
      <w:pPr>
        <w:pStyle w:val="Normal"/>
        <w:widowControl w:val="false"/>
        <w:spacing w:lineRule="auto" w:line="240" w:before="0" w:after="0"/>
        <w:jc w:val="center"/>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tbl>
      <w:tblPr>
        <w:tblStyle w:val="aff3"/>
        <w:tblW w:w="942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109"/>
        <w:gridCol w:w="3389"/>
        <w:gridCol w:w="4930"/>
      </w:tblGrid>
      <w:tr>
        <w:trPr/>
        <w:tc>
          <w:tcPr>
            <w:tcW w:w="1109" w:type="dxa"/>
            <w:tcBorders/>
          </w:tcPr>
          <w:p>
            <w:pPr>
              <w:pStyle w:val="Normal"/>
              <w:widowControl w:val="false"/>
              <w:suppressAutoHyphens w:val="true"/>
              <w:spacing w:lineRule="auto" w:line="240" w:before="0" w:after="0"/>
              <w:ind w:hanging="142" w:left="-142" w:right="-108"/>
              <w:jc w:val="center"/>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 xml:space="preserve">№ </w:t>
            </w:r>
            <w:r>
              <w:rPr>
                <w:rFonts w:eastAsia="Arial" w:cs="Times New Roman"/>
                <w:color w:val="000000"/>
                <w:kern w:val="0"/>
                <w:sz w:val="28"/>
                <w:szCs w:val="28"/>
                <w:shd w:fill="auto" w:val="clear"/>
                <w:lang w:val="ru-RU" w:eastAsia="ru-RU" w:bidi="ar-SA"/>
              </w:rPr>
              <w:t>варианта</w:t>
            </w:r>
          </w:p>
        </w:tc>
        <w:tc>
          <w:tcPr>
            <w:tcW w:w="8319" w:type="dxa"/>
            <w:gridSpan w:val="2"/>
            <w:tcBorders/>
          </w:tcPr>
          <w:p>
            <w:pPr>
              <w:pStyle w:val="Normal"/>
              <w:widowControl w:val="false"/>
              <w:suppressAutoHyphens w:val="true"/>
              <w:spacing w:lineRule="auto" w:line="240" w:before="0" w:after="0"/>
              <w:jc w:val="center"/>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Комбинация значений признаков заявителя</w:t>
            </w:r>
          </w:p>
        </w:tc>
      </w:tr>
      <w:tr>
        <w:trPr/>
        <w:tc>
          <w:tcPr>
            <w:tcW w:w="9428" w:type="dxa"/>
            <w:gridSpan w:val="3"/>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Результат: «Получение социальной поддержки по обеспечению полноценным питанием,</w:t>
            </w:r>
            <w:r>
              <w:rPr>
                <w:rFonts w:eastAsia="Calibri" w:cs="Times New Roman"/>
                <w:kern w:val="0"/>
                <w:sz w:val="20"/>
                <w:szCs w:val="20"/>
                <w:shd w:fill="auto" w:val="clear"/>
                <w:lang w:val="ru-RU" w:eastAsia="ru-RU" w:bidi="ar-SA"/>
              </w:rPr>
              <w:t xml:space="preserve"> </w:t>
            </w:r>
            <w:r>
              <w:rPr>
                <w:rFonts w:eastAsia="Arial" w:cs="Times New Roman"/>
                <w:color w:val="000000"/>
                <w:kern w:val="0"/>
                <w:sz w:val="28"/>
                <w:szCs w:val="28"/>
                <w:shd w:fill="auto" w:val="clear"/>
                <w:lang w:val="ru-RU" w:eastAsia="ru-RU" w:bidi="ar-SA"/>
              </w:rPr>
              <w:t>осуществляемой за счет средств бюджета города Севастополя».</w:t>
            </w:r>
          </w:p>
        </w:tc>
      </w:tr>
      <w:tr>
        <w:trPr/>
        <w:tc>
          <w:tcPr>
            <w:tcW w:w="1109" w:type="dxa"/>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1.</w:t>
            </w:r>
          </w:p>
        </w:tc>
        <w:tc>
          <w:tcPr>
            <w:tcW w:w="8319" w:type="dxa"/>
            <w:gridSpan w:val="2"/>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 xml:space="preserve"> </w:t>
            </w:r>
            <w:r>
              <w:rPr>
                <w:rFonts w:eastAsia="Arial" w:cs="Times New Roman"/>
                <w:color w:val="000000"/>
                <w:kern w:val="0"/>
                <w:sz w:val="28"/>
                <w:szCs w:val="28"/>
                <w:shd w:fill="auto" w:val="clear"/>
                <w:lang w:val="ru-RU" w:eastAsia="ru-RU" w:bidi="ar-SA"/>
              </w:rPr>
              <w:t xml:space="preserve">Физические лица, имеющие медицинские показания, относящийся к категориям лиц, определенных постановлением Правительства Севастополя от 14.08.2020 № 423-ПП «О порядке обеспечения полноценным питанием беременных женщин, кормящих матерей, детей по </w:t>
            </w:r>
            <w:r>
              <w:rPr>
                <w:rFonts w:eastAsia="Arial" w:cs="Times New Roman"/>
                <w:color w:val="000000"/>
                <w:spacing w:val="-4"/>
                <w:kern w:val="0"/>
                <w:sz w:val="28"/>
                <w:szCs w:val="28"/>
                <w:shd w:fill="auto" w:val="clear"/>
                <w:lang w:val="ru-RU" w:eastAsia="ru-RU" w:bidi="ar-SA"/>
              </w:rPr>
              <w:t>заключению врачей в городе Севастополе», обратившееся лично.</w:t>
            </w:r>
          </w:p>
        </w:tc>
      </w:tr>
      <w:tr>
        <w:trPr/>
        <w:tc>
          <w:tcPr>
            <w:tcW w:w="1109" w:type="dxa"/>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2.</w:t>
            </w:r>
          </w:p>
        </w:tc>
        <w:tc>
          <w:tcPr>
            <w:tcW w:w="8319" w:type="dxa"/>
            <w:gridSpan w:val="2"/>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 xml:space="preserve"> </w:t>
            </w:r>
            <w:r>
              <w:rPr>
                <w:rFonts w:eastAsia="Arial" w:cs="Times New Roman"/>
                <w:color w:val="000000"/>
                <w:kern w:val="0"/>
                <w:sz w:val="28"/>
                <w:szCs w:val="28"/>
                <w:shd w:fill="auto" w:val="clear"/>
                <w:lang w:val="ru-RU" w:eastAsia="ru-RU" w:bidi="ar-SA"/>
              </w:rPr>
              <w:t>Физические лица, имеющие медицинские показания, относящийся к категориям лиц, определенным   постановлением Правительства Севастополя от 14.08.2020 № 423-ПП «О порядке обеспечения полноценным питанием беременных женщин, кормящих матерей, детей по заключению врачей в городе Севастополе», от имени которых обратилось лицо, действующее на основании доверенности, оформленной в соответствии с законодательством Российской Федерации.</w:t>
            </w:r>
          </w:p>
        </w:tc>
      </w:tr>
      <w:tr>
        <w:trPr/>
        <w:tc>
          <w:tcPr>
            <w:tcW w:w="9428" w:type="dxa"/>
            <w:gridSpan w:val="3"/>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Результат: «Исправление допущенных опечаток и (или) ошибок в выданном в результате предоставления государственной услуги»</w:t>
            </w:r>
          </w:p>
        </w:tc>
      </w:tr>
      <w:tr>
        <w:trPr/>
        <w:tc>
          <w:tcPr>
            <w:tcW w:w="1109" w:type="dxa"/>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3.</w:t>
            </w:r>
          </w:p>
        </w:tc>
        <w:tc>
          <w:tcPr>
            <w:tcW w:w="8319" w:type="dxa"/>
            <w:gridSpan w:val="2"/>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spacing w:val="-4"/>
                <w:kern w:val="0"/>
                <w:sz w:val="28"/>
                <w:szCs w:val="28"/>
                <w:shd w:fill="auto" w:val="clear"/>
                <w:lang w:val="ru-RU" w:eastAsia="ru-RU" w:bidi="ar-SA"/>
              </w:rPr>
              <w:t>Физические лица,  обратившиеся лично.</w:t>
            </w:r>
          </w:p>
        </w:tc>
      </w:tr>
      <w:tr>
        <w:trPr/>
        <w:tc>
          <w:tcPr>
            <w:tcW w:w="1109" w:type="dxa"/>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4.</w:t>
            </w:r>
          </w:p>
        </w:tc>
        <w:tc>
          <w:tcPr>
            <w:tcW w:w="8319" w:type="dxa"/>
            <w:gridSpan w:val="2"/>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spacing w:val="-4"/>
                <w:kern w:val="0"/>
                <w:sz w:val="28"/>
                <w:szCs w:val="28"/>
                <w:shd w:fill="auto" w:val="clear"/>
                <w:lang w:val="ru-RU" w:eastAsia="ru-RU" w:bidi="ar-SA"/>
              </w:rPr>
              <w:t xml:space="preserve">Физические лица, </w:t>
            </w:r>
            <w:r>
              <w:rPr>
                <w:rFonts w:eastAsia="Arial" w:cs="Times New Roman"/>
                <w:color w:val="000000"/>
                <w:kern w:val="0"/>
                <w:sz w:val="28"/>
                <w:szCs w:val="28"/>
                <w:shd w:fill="auto" w:val="clear"/>
                <w:lang w:val="ru-RU" w:eastAsia="ru-RU" w:bidi="ar-SA"/>
              </w:rPr>
              <w:t>от имени которых обратилось лицо, действующее на основании доверенности, оформленной в соответствии с законодательством Российской Федерации.</w:t>
            </w:r>
          </w:p>
        </w:tc>
      </w:tr>
      <w:tr>
        <w:trPr/>
        <w:tc>
          <w:tcPr>
            <w:tcW w:w="9428" w:type="dxa"/>
            <w:gridSpan w:val="3"/>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Результат: «Выдача дубликата документа, выданного по результатам представления государственной услуги»</w:t>
            </w:r>
          </w:p>
        </w:tc>
      </w:tr>
      <w:tr>
        <w:trPr/>
        <w:tc>
          <w:tcPr>
            <w:tcW w:w="1109" w:type="dxa"/>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5.</w:t>
            </w:r>
          </w:p>
        </w:tc>
        <w:tc>
          <w:tcPr>
            <w:tcW w:w="8319" w:type="dxa"/>
            <w:gridSpan w:val="2"/>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spacing w:val="-4"/>
                <w:kern w:val="0"/>
                <w:sz w:val="28"/>
                <w:szCs w:val="28"/>
                <w:shd w:fill="auto" w:val="clear"/>
                <w:lang w:val="ru-RU" w:eastAsia="ru-RU" w:bidi="ar-SA"/>
              </w:rPr>
              <w:t>Физические лица,  обратившиеся лично.</w:t>
            </w:r>
          </w:p>
        </w:tc>
      </w:tr>
      <w:tr>
        <w:trPr/>
        <w:tc>
          <w:tcPr>
            <w:tcW w:w="1109" w:type="dxa"/>
            <w:tcBorders>
              <w:right w:val="nil"/>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6.</w:t>
            </w:r>
          </w:p>
        </w:tc>
        <w:tc>
          <w:tcPr>
            <w:tcW w:w="8319" w:type="dxa"/>
            <w:gridSpan w:val="2"/>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spacing w:val="-4"/>
                <w:kern w:val="0"/>
                <w:sz w:val="28"/>
                <w:szCs w:val="28"/>
                <w:shd w:fill="auto" w:val="clear"/>
                <w:lang w:val="ru-RU" w:eastAsia="ru-RU" w:bidi="ar-SA"/>
              </w:rPr>
              <w:t xml:space="preserve">Физические лица, </w:t>
            </w:r>
            <w:r>
              <w:rPr>
                <w:rFonts w:eastAsia="Arial" w:cs="Times New Roman"/>
                <w:color w:val="000000"/>
                <w:kern w:val="0"/>
                <w:sz w:val="28"/>
                <w:szCs w:val="28"/>
                <w:shd w:fill="auto" w:val="clear"/>
                <w:lang w:val="ru-RU" w:eastAsia="ru-RU" w:bidi="ar-SA"/>
              </w:rPr>
              <w:t>от имени которых обратилось лицо, действующее на основании доверенности, оформленной в соответствии с законодательством Российской Федерации.</w:t>
            </w:r>
          </w:p>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Calibri" w:cs="" w:ascii="Calibri" w:hAnsi="Calibri"/>
                <w:kern w:val="0"/>
                <w:sz w:val="20"/>
                <w:szCs w:val="20"/>
                <w:shd w:fill="auto" w:val="clear"/>
                <w:lang w:val="ru-RU" w:eastAsia="ru-RU" w:bidi="ar-SA"/>
              </w:rPr>
            </w:r>
          </w:p>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Calibri" w:cs="" w:ascii="Calibri" w:hAnsi="Calibri"/>
                <w:kern w:val="0"/>
                <w:sz w:val="20"/>
                <w:szCs w:val="20"/>
                <w:shd w:fill="auto" w:val="clear"/>
                <w:lang w:val="ru-RU" w:eastAsia="ru-RU" w:bidi="ar-SA"/>
              </w:rPr>
            </w:r>
            <w:bookmarkStart w:id="18" w:name="_GoBack_Копия_1"/>
            <w:bookmarkStart w:id="19" w:name="_GoBack_Копия_1"/>
            <w:bookmarkEnd w:id="19"/>
          </w:p>
        </w:tc>
      </w:tr>
      <w:tr>
        <w:trPr/>
        <w:tc>
          <w:tcPr>
            <w:tcW w:w="4498" w:type="dxa"/>
            <w:gridSpan w:val="2"/>
            <w:tcBorders>
              <w:top w:val="nil"/>
              <w:left w:val="nil"/>
              <w:bottom w:val="nil"/>
              <w:right w:val="nil"/>
            </w:tcBorders>
          </w:tcPr>
          <w:p>
            <w:pPr>
              <w:pStyle w:val="Normal"/>
              <w:widowControl w:val="false"/>
              <w:suppressAutoHyphens w:val="true"/>
              <w:spacing w:lineRule="auto" w:line="240" w:before="0" w:after="0"/>
              <w:jc w:val="right"/>
              <w:rPr>
                <w:rFonts w:ascii="Times New Roman" w:hAnsi="Times New Roman" w:eastAsia="Arial" w:cs="Times New Roman"/>
                <w:color w:val="000000"/>
                <w:kern w:val="0"/>
                <w:sz w:val="24"/>
                <w:szCs w:val="24"/>
                <w:highlight w:val="none"/>
                <w:shd w:fill="auto" w:val="clear"/>
                <w:lang w:val="ru-RU" w:eastAsia="ru-RU" w:bidi="ar-SA"/>
              </w:rPr>
            </w:pPr>
            <w:r>
              <w:rPr>
                <w:rFonts w:eastAsia="Arial" w:cs="Times New Roman"/>
                <w:color w:val="000000"/>
                <w:kern w:val="0"/>
                <w:sz w:val="24"/>
                <w:szCs w:val="24"/>
                <w:shd w:fill="auto" w:val="clear"/>
                <w:lang w:val="ru-RU" w:eastAsia="ru-RU" w:bidi="ar-SA"/>
              </w:rPr>
            </w:r>
          </w:p>
        </w:tc>
        <w:tc>
          <w:tcPr>
            <w:tcW w:w="4930" w:type="dxa"/>
            <w:tcBorders>
              <w:top w:val="nil"/>
              <w:left w:val="nil"/>
              <w:bottom w:val="nil"/>
              <w:right w:val="nil"/>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4"/>
                <w:szCs w:val="24"/>
                <w:shd w:fill="auto" w:val="clear"/>
                <w:lang w:val="ru-RU" w:eastAsia="ru-RU" w:bidi="ar-SA"/>
              </w:rPr>
              <w:t xml:space="preserve">Приложение № 2 к Административному регламенту предоставления Департаментом здравоохранения города Севастополя государственной услуги «Обеспечение питанием беременных женщин, кормящих матерей и детей в возрасте до трех лет </w:t>
            </w:r>
            <w:r>
              <w:rPr>
                <w:rFonts w:eastAsia="Arial" w:cs="Times New Roman"/>
                <w:color w:val="000000"/>
                <w:spacing w:val="-4"/>
                <w:kern w:val="0"/>
                <w:sz w:val="24"/>
                <w:szCs w:val="24"/>
                <w:shd w:fill="auto" w:val="clear"/>
                <w:lang w:val="ru-RU" w:eastAsia="ru-RU" w:bidi="ar-SA"/>
              </w:rPr>
              <w:t>по заключению врачей в городе Севастополе»</w:t>
            </w:r>
          </w:p>
        </w:tc>
      </w:tr>
    </w:tbl>
    <w:p>
      <w:pPr>
        <w:pStyle w:val="Normal"/>
        <w:widowControl w:val="false"/>
        <w:spacing w:lineRule="auto" w:line="240" w:before="0" w:after="0"/>
        <w:jc w:val="center"/>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 xml:space="preserve">Перечень медицинских организаций, подведомственных </w:t>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 xml:space="preserve">Департаменту здравоохранения города Севастополя, </w:t>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которые участвуют в предоставлении государственной услуги</w:t>
      </w:r>
    </w:p>
    <w:p>
      <w:pPr>
        <w:pStyle w:val="Normal"/>
        <w:widowControl w:val="false"/>
        <w:spacing w:lineRule="auto" w:line="240" w:before="0" w:after="0"/>
        <w:jc w:val="center"/>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tbl>
      <w:tblPr>
        <w:tblStyle w:val="aff3"/>
        <w:tblW w:w="93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499"/>
        <w:gridCol w:w="3822"/>
      </w:tblGrid>
      <w:tr>
        <w:trPr>
          <w:trHeight w:val="479" w:hRule="atLeast"/>
        </w:trPr>
        <w:tc>
          <w:tcPr>
            <w:tcW w:w="5499" w:type="dxa"/>
            <w:tcBorders/>
            <w:vAlign w:val="center"/>
          </w:tcPr>
          <w:p>
            <w:pPr>
              <w:pStyle w:val="Normal"/>
              <w:widowControl/>
              <w:suppressAutoHyphens w:val="true"/>
              <w:spacing w:lineRule="auto" w:line="240" w:before="0" w:after="0"/>
              <w:jc w:val="center"/>
              <w:rPr>
                <w:rFonts w:ascii="Calibri" w:hAnsi="Calibri" w:eastAsia="Calibri" w:cs=""/>
                <w:kern w:val="0"/>
                <w:sz w:val="20"/>
                <w:szCs w:val="20"/>
                <w:highlight w:val="none"/>
                <w:shd w:fill="auto" w:val="clear"/>
                <w:lang w:val="ru-RU" w:eastAsia="ru-RU" w:bidi="ar-SA"/>
              </w:rPr>
            </w:pPr>
            <w:r>
              <w:rPr>
                <w:rFonts w:eastAsia="Arial" w:cs="Times New Roman"/>
                <w:kern w:val="0"/>
                <w:sz w:val="28"/>
                <w:szCs w:val="28"/>
                <w:shd w:fill="auto" w:val="clear"/>
                <w:lang w:val="ru-RU" w:eastAsia="ru-RU" w:bidi="ar-SA"/>
              </w:rPr>
              <w:t>Наименование медицинской организации</w:t>
            </w:r>
          </w:p>
          <w:p>
            <w:pPr>
              <w:pStyle w:val="Normal"/>
              <w:widowControl/>
              <w:suppressAutoHyphens w:val="true"/>
              <w:spacing w:lineRule="auto" w:line="240" w:before="0" w:after="0"/>
              <w:jc w:val="center"/>
              <w:rPr>
                <w:rFonts w:ascii="Times New Roman" w:hAnsi="Times New Roman" w:eastAsia="Arial" w:cs=""/>
                <w:kern w:val="0"/>
                <w:sz w:val="28"/>
                <w:szCs w:val="28"/>
                <w:highlight w:val="none"/>
                <w:shd w:fill="auto" w:val="clear"/>
                <w:lang w:val="ru-RU" w:eastAsia="ru-RU" w:bidi="ar-SA"/>
              </w:rPr>
            </w:pPr>
            <w:r>
              <w:rPr>
                <w:rFonts w:eastAsia="Arial" w:cs=""/>
                <w:kern w:val="0"/>
                <w:sz w:val="28"/>
                <w:szCs w:val="28"/>
                <w:shd w:fill="auto" w:val="clear"/>
                <w:lang w:val="ru-RU" w:eastAsia="ru-RU" w:bidi="ar-SA"/>
              </w:rPr>
            </w:r>
          </w:p>
        </w:tc>
        <w:tc>
          <w:tcPr>
            <w:tcW w:w="3822" w:type="dxa"/>
            <w:tcBorders/>
            <w:vAlign w:val="center"/>
          </w:tcPr>
          <w:p>
            <w:pPr>
              <w:pStyle w:val="Normal"/>
              <w:widowControl/>
              <w:suppressAutoHyphens w:val="true"/>
              <w:spacing w:lineRule="auto" w:line="240" w:before="0" w:after="0"/>
              <w:jc w:val="center"/>
              <w:rPr>
                <w:rFonts w:ascii="Calibri" w:hAnsi="Calibri" w:eastAsia="Calibri" w:cs=""/>
                <w:kern w:val="0"/>
                <w:sz w:val="20"/>
                <w:szCs w:val="20"/>
                <w:highlight w:val="none"/>
                <w:shd w:fill="auto" w:val="clear"/>
                <w:lang w:val="ru-RU" w:eastAsia="ru-RU" w:bidi="ar-SA"/>
              </w:rPr>
            </w:pPr>
            <w:r>
              <w:rPr>
                <w:rFonts w:eastAsia="Arial" w:cs="Times New Roman"/>
                <w:kern w:val="0"/>
                <w:sz w:val="28"/>
                <w:szCs w:val="28"/>
                <w:shd w:fill="auto" w:val="clear"/>
                <w:lang w:val="ru-RU" w:eastAsia="ru-RU" w:bidi="ar-SA"/>
              </w:rPr>
              <w:t>Адрес нахождения</w:t>
            </w:r>
          </w:p>
        </w:tc>
      </w:tr>
      <w:tr>
        <w:trPr/>
        <w:tc>
          <w:tcPr>
            <w:tcW w:w="5499" w:type="dxa"/>
            <w:tcBorders/>
          </w:tcPr>
          <w:p>
            <w:pPr>
              <w:pStyle w:val="Normal"/>
              <w:widowControl/>
              <w:suppressAutoHyphens w:val="true"/>
              <w:spacing w:lineRule="auto" w:line="240" w:before="0" w:after="0"/>
              <w:jc w:val="left"/>
              <w:rPr>
                <w:rFonts w:ascii="Calibri" w:hAnsi="Calibri" w:eastAsia="Calibri" w:cs=""/>
                <w:kern w:val="0"/>
                <w:sz w:val="20"/>
                <w:szCs w:val="20"/>
                <w:highlight w:val="none"/>
                <w:shd w:fill="auto" w:val="clear"/>
                <w:lang w:val="ru-RU" w:eastAsia="ru-RU" w:bidi="ar-SA"/>
              </w:rPr>
            </w:pPr>
            <w:r>
              <w:rPr>
                <w:rFonts w:eastAsia="Arial" w:cs="Times New Roman"/>
                <w:kern w:val="0"/>
                <w:sz w:val="28"/>
                <w:szCs w:val="28"/>
                <w:shd w:fill="auto" w:val="clear"/>
                <w:lang w:val="ru-RU" w:eastAsia="ru-RU" w:bidi="ar-SA"/>
              </w:rPr>
              <w:t>ГБУЗС «Городская больница № 1 им. Н.И. Пирогова»</w:t>
            </w:r>
          </w:p>
          <w:p>
            <w:pPr>
              <w:pStyle w:val="Normal"/>
              <w:widowControl/>
              <w:suppressAutoHyphens w:val="true"/>
              <w:spacing w:lineRule="auto" w:line="240" w:before="0" w:after="0"/>
              <w:jc w:val="left"/>
              <w:rPr>
                <w:rFonts w:ascii="Times New Roman" w:hAnsi="Times New Roman" w:eastAsia="Arial" w:cs=""/>
                <w:kern w:val="0"/>
                <w:sz w:val="28"/>
                <w:szCs w:val="28"/>
                <w:highlight w:val="none"/>
                <w:shd w:fill="auto" w:val="clear"/>
                <w:lang w:val="ru-RU" w:eastAsia="ru-RU" w:bidi="ar-SA"/>
              </w:rPr>
            </w:pPr>
            <w:r>
              <w:rPr>
                <w:rFonts w:eastAsia="Arial" w:cs=""/>
                <w:kern w:val="0"/>
                <w:sz w:val="28"/>
                <w:szCs w:val="28"/>
                <w:shd w:fill="auto" w:val="clear"/>
                <w:lang w:val="ru-RU" w:eastAsia="ru-RU" w:bidi="ar-SA"/>
              </w:rPr>
            </w:r>
          </w:p>
        </w:tc>
        <w:tc>
          <w:tcPr>
            <w:tcW w:w="3822" w:type="dxa"/>
            <w:tcBorders/>
          </w:tcPr>
          <w:p>
            <w:pPr>
              <w:pStyle w:val="Normal"/>
              <w:widowControl/>
              <w:suppressAutoHyphens w:val="true"/>
              <w:spacing w:lineRule="auto" w:line="240" w:before="0" w:after="0"/>
              <w:jc w:val="left"/>
              <w:rPr>
                <w:rFonts w:ascii="Calibri" w:hAnsi="Calibri" w:eastAsia="Calibri" w:cs=""/>
                <w:kern w:val="0"/>
                <w:sz w:val="20"/>
                <w:szCs w:val="20"/>
                <w:highlight w:val="none"/>
                <w:shd w:fill="auto" w:val="clear"/>
                <w:lang w:val="ru-RU" w:eastAsia="ru-RU" w:bidi="ar-SA"/>
              </w:rPr>
            </w:pPr>
            <w:r>
              <w:rPr>
                <w:rFonts w:eastAsia="Arial" w:cs="Times New Roman"/>
                <w:kern w:val="0"/>
                <w:sz w:val="28"/>
                <w:szCs w:val="28"/>
                <w:shd w:fill="auto" w:val="clear"/>
                <w:lang w:val="ru-RU" w:eastAsia="ru-RU" w:bidi="ar-SA"/>
              </w:rPr>
              <w:t>г. Севастополь, ул. Адмирала Октябрьского, д. 19</w:t>
            </w:r>
          </w:p>
        </w:tc>
      </w:tr>
      <w:tr>
        <w:trPr/>
        <w:tc>
          <w:tcPr>
            <w:tcW w:w="5499" w:type="dxa"/>
            <w:tcBorders/>
          </w:tcPr>
          <w:p>
            <w:pPr>
              <w:pStyle w:val="Normal"/>
              <w:widowControl/>
              <w:suppressAutoHyphens w:val="true"/>
              <w:spacing w:lineRule="auto" w:line="240" w:before="0" w:after="0"/>
              <w:jc w:val="left"/>
              <w:rPr>
                <w:rFonts w:ascii="Calibri" w:hAnsi="Calibri" w:eastAsia="Calibri" w:cs=""/>
                <w:kern w:val="0"/>
                <w:sz w:val="20"/>
                <w:szCs w:val="20"/>
                <w:highlight w:val="none"/>
                <w:shd w:fill="auto" w:val="clear"/>
                <w:lang w:val="ru-RU" w:eastAsia="ru-RU" w:bidi="ar-SA"/>
              </w:rPr>
            </w:pPr>
            <w:r>
              <w:rPr>
                <w:rFonts w:eastAsia="Arial" w:cs="Times New Roman"/>
                <w:kern w:val="0"/>
                <w:sz w:val="28"/>
                <w:szCs w:val="28"/>
                <w:shd w:fill="auto" w:val="clear"/>
                <w:lang w:val="ru-RU" w:eastAsia="ru-RU" w:bidi="ar-SA"/>
              </w:rPr>
              <w:t>ГБУЗС «Городская больница № 4»</w:t>
            </w:r>
          </w:p>
        </w:tc>
        <w:tc>
          <w:tcPr>
            <w:tcW w:w="3822" w:type="dxa"/>
            <w:tcBorders/>
          </w:tcPr>
          <w:p>
            <w:pPr>
              <w:pStyle w:val="Normal"/>
              <w:widowControl/>
              <w:suppressAutoHyphens w:val="true"/>
              <w:spacing w:lineRule="auto" w:line="240" w:before="0" w:after="0"/>
              <w:jc w:val="left"/>
              <w:rPr>
                <w:rFonts w:ascii="Calibri" w:hAnsi="Calibri" w:eastAsia="Calibri" w:cs=""/>
                <w:kern w:val="0"/>
                <w:sz w:val="20"/>
                <w:szCs w:val="20"/>
                <w:highlight w:val="none"/>
                <w:shd w:fill="auto" w:val="clear"/>
                <w:lang w:val="ru-RU" w:eastAsia="ru-RU" w:bidi="ar-SA"/>
              </w:rPr>
            </w:pPr>
            <w:r>
              <w:rPr>
                <w:rFonts w:eastAsia="Arial" w:cs="Times New Roman"/>
                <w:kern w:val="0"/>
                <w:sz w:val="28"/>
                <w:szCs w:val="28"/>
                <w:shd w:fill="auto" w:val="clear"/>
                <w:lang w:val="ru-RU" w:eastAsia="ru-RU" w:bidi="ar-SA"/>
              </w:rPr>
              <w:t>г. Севастополь,</w:t>
            </w:r>
          </w:p>
          <w:p>
            <w:pPr>
              <w:pStyle w:val="Normal"/>
              <w:widowControl/>
              <w:suppressAutoHyphens w:val="true"/>
              <w:spacing w:lineRule="auto" w:line="240" w:before="0" w:after="0"/>
              <w:jc w:val="left"/>
              <w:rPr>
                <w:rFonts w:ascii="Calibri" w:hAnsi="Calibri" w:eastAsia="Calibri" w:cs=""/>
                <w:kern w:val="0"/>
                <w:sz w:val="20"/>
                <w:szCs w:val="20"/>
                <w:highlight w:val="none"/>
                <w:shd w:fill="auto" w:val="clear"/>
                <w:lang w:val="ru-RU" w:eastAsia="ru-RU" w:bidi="ar-SA"/>
              </w:rPr>
            </w:pPr>
            <w:r>
              <w:rPr>
                <w:rFonts w:eastAsia="Arial" w:cs="Times New Roman"/>
                <w:kern w:val="0"/>
                <w:sz w:val="28"/>
                <w:szCs w:val="28"/>
                <w:shd w:fill="auto" w:val="clear"/>
                <w:lang w:val="ru-RU" w:eastAsia="ru-RU" w:bidi="ar-SA"/>
              </w:rPr>
              <w:t>ул. Леваневского, д. 25</w:t>
            </w:r>
          </w:p>
          <w:p>
            <w:pPr>
              <w:pStyle w:val="Normal"/>
              <w:widowControl/>
              <w:suppressAutoHyphens w:val="true"/>
              <w:spacing w:lineRule="auto" w:line="240" w:before="0" w:after="0"/>
              <w:jc w:val="left"/>
              <w:rPr>
                <w:rFonts w:ascii="Times New Roman" w:hAnsi="Times New Roman" w:eastAsia="Arial" w:cs=""/>
                <w:kern w:val="0"/>
                <w:sz w:val="28"/>
                <w:szCs w:val="28"/>
                <w:highlight w:val="none"/>
                <w:shd w:fill="auto" w:val="clear"/>
                <w:lang w:val="ru-RU" w:eastAsia="ru-RU" w:bidi="ar-SA"/>
              </w:rPr>
            </w:pPr>
            <w:r>
              <w:rPr>
                <w:rFonts w:eastAsia="Arial" w:cs=""/>
                <w:kern w:val="0"/>
                <w:sz w:val="28"/>
                <w:szCs w:val="28"/>
                <w:shd w:fill="auto" w:val="clear"/>
                <w:lang w:val="ru-RU" w:eastAsia="ru-RU" w:bidi="ar-SA"/>
              </w:rPr>
            </w:r>
          </w:p>
        </w:tc>
      </w:tr>
      <w:tr>
        <w:trPr/>
        <w:tc>
          <w:tcPr>
            <w:tcW w:w="5499" w:type="dxa"/>
            <w:tcBorders/>
          </w:tcPr>
          <w:p>
            <w:pPr>
              <w:pStyle w:val="Normal"/>
              <w:widowControl/>
              <w:suppressAutoHyphens w:val="true"/>
              <w:spacing w:lineRule="auto" w:line="240" w:before="0" w:after="0"/>
              <w:jc w:val="left"/>
              <w:rPr>
                <w:rFonts w:ascii="Calibri" w:hAnsi="Calibri" w:eastAsia="Calibri" w:cs=""/>
                <w:kern w:val="0"/>
                <w:sz w:val="20"/>
                <w:szCs w:val="20"/>
                <w:highlight w:val="none"/>
                <w:shd w:fill="auto" w:val="clear"/>
                <w:lang w:val="ru-RU" w:eastAsia="ru-RU" w:bidi="ar-SA"/>
              </w:rPr>
            </w:pPr>
            <w:r>
              <w:rPr>
                <w:rFonts w:eastAsia="Arial" w:cs="Times New Roman"/>
                <w:kern w:val="0"/>
                <w:sz w:val="28"/>
                <w:szCs w:val="28"/>
                <w:shd w:fill="auto" w:val="clear"/>
                <w:lang w:val="ru-RU" w:eastAsia="ru-RU" w:bidi="ar-SA"/>
              </w:rPr>
              <w:t>ГБУЗС «Городская больница № 5 – «Центр охраны здоровья матери и ребенка»</w:t>
            </w:r>
          </w:p>
          <w:p>
            <w:pPr>
              <w:pStyle w:val="Normal"/>
              <w:widowControl/>
              <w:suppressAutoHyphens w:val="true"/>
              <w:spacing w:lineRule="auto" w:line="240" w:before="0" w:after="0"/>
              <w:jc w:val="left"/>
              <w:rPr>
                <w:rFonts w:ascii="Times New Roman" w:hAnsi="Times New Roman" w:eastAsia="Arial" w:cs=""/>
                <w:kern w:val="0"/>
                <w:sz w:val="28"/>
                <w:szCs w:val="28"/>
                <w:highlight w:val="none"/>
                <w:shd w:fill="auto" w:val="clear"/>
                <w:lang w:val="ru-RU" w:eastAsia="ru-RU" w:bidi="ar-SA"/>
              </w:rPr>
            </w:pPr>
            <w:r>
              <w:rPr>
                <w:rFonts w:eastAsia="Arial" w:cs=""/>
                <w:kern w:val="0"/>
                <w:sz w:val="28"/>
                <w:szCs w:val="28"/>
                <w:shd w:fill="auto" w:val="clear"/>
                <w:lang w:val="ru-RU" w:eastAsia="ru-RU" w:bidi="ar-SA"/>
              </w:rPr>
            </w:r>
          </w:p>
        </w:tc>
        <w:tc>
          <w:tcPr>
            <w:tcW w:w="3822" w:type="dxa"/>
            <w:tcBorders/>
          </w:tcPr>
          <w:p>
            <w:pPr>
              <w:pStyle w:val="Normal"/>
              <w:widowControl/>
              <w:suppressAutoHyphens w:val="true"/>
              <w:spacing w:lineRule="auto" w:line="240" w:before="0" w:after="0"/>
              <w:jc w:val="left"/>
              <w:rPr>
                <w:rFonts w:ascii="Calibri" w:hAnsi="Calibri" w:eastAsia="Calibri" w:cs=""/>
                <w:kern w:val="0"/>
                <w:sz w:val="20"/>
                <w:szCs w:val="20"/>
                <w:highlight w:val="none"/>
                <w:shd w:fill="auto" w:val="clear"/>
                <w:lang w:val="ru-RU" w:eastAsia="ru-RU" w:bidi="ar-SA"/>
              </w:rPr>
            </w:pPr>
            <w:r>
              <w:rPr>
                <w:rFonts w:eastAsia="Arial" w:cs="Times New Roman"/>
                <w:kern w:val="0"/>
                <w:sz w:val="28"/>
                <w:szCs w:val="28"/>
                <w:shd w:fill="auto" w:val="clear"/>
                <w:lang w:val="ru-RU" w:eastAsia="ru-RU" w:bidi="ar-SA"/>
              </w:rPr>
              <w:t>г. Севастополь,</w:t>
            </w:r>
          </w:p>
          <w:p>
            <w:pPr>
              <w:pStyle w:val="Normal"/>
              <w:widowControl/>
              <w:suppressAutoHyphens w:val="true"/>
              <w:spacing w:lineRule="auto" w:line="240" w:before="0" w:after="0"/>
              <w:jc w:val="left"/>
              <w:rPr>
                <w:rFonts w:ascii="Calibri" w:hAnsi="Calibri" w:eastAsia="Calibri" w:cs=""/>
                <w:kern w:val="0"/>
                <w:sz w:val="20"/>
                <w:szCs w:val="20"/>
                <w:highlight w:val="none"/>
                <w:shd w:fill="auto" w:val="clear"/>
                <w:lang w:val="ru-RU" w:eastAsia="ru-RU" w:bidi="ar-SA"/>
              </w:rPr>
            </w:pPr>
            <w:r>
              <w:rPr>
                <w:rFonts w:eastAsia="Arial" w:cs="Times New Roman"/>
                <w:kern w:val="0"/>
                <w:sz w:val="28"/>
                <w:szCs w:val="28"/>
                <w:shd w:fill="auto" w:val="clear"/>
                <w:lang w:val="ru-RU" w:eastAsia="ru-RU" w:bidi="ar-SA"/>
              </w:rPr>
              <w:t>пр-кт Генерала Острякова,</w:t>
            </w:r>
          </w:p>
          <w:p>
            <w:pPr>
              <w:pStyle w:val="Normal"/>
              <w:widowControl/>
              <w:suppressAutoHyphens w:val="true"/>
              <w:spacing w:lineRule="auto" w:line="240" w:before="0" w:after="0"/>
              <w:jc w:val="left"/>
              <w:rPr>
                <w:rFonts w:ascii="Calibri" w:hAnsi="Calibri" w:eastAsia="Calibri" w:cs=""/>
                <w:kern w:val="0"/>
                <w:sz w:val="20"/>
                <w:szCs w:val="20"/>
                <w:highlight w:val="none"/>
                <w:shd w:fill="auto" w:val="clear"/>
                <w:lang w:val="ru-RU" w:eastAsia="ru-RU" w:bidi="ar-SA"/>
              </w:rPr>
            </w:pPr>
            <w:r>
              <w:rPr>
                <w:rFonts w:eastAsia="Arial" w:cs="Times New Roman"/>
                <w:kern w:val="0"/>
                <w:sz w:val="28"/>
                <w:szCs w:val="28"/>
                <w:shd w:fill="auto" w:val="clear"/>
                <w:lang w:val="ru-RU" w:eastAsia="ru-RU" w:bidi="ar-SA"/>
              </w:rPr>
              <w:t>д. 211-А</w:t>
            </w:r>
          </w:p>
          <w:p>
            <w:pPr>
              <w:pStyle w:val="Normal"/>
              <w:widowControl/>
              <w:suppressAutoHyphens w:val="true"/>
              <w:spacing w:lineRule="auto" w:line="240" w:before="0" w:after="0"/>
              <w:jc w:val="left"/>
              <w:rPr>
                <w:rFonts w:ascii="Times New Roman" w:hAnsi="Times New Roman" w:eastAsia="Arial" w:cs=""/>
                <w:kern w:val="0"/>
                <w:sz w:val="28"/>
                <w:szCs w:val="28"/>
                <w:highlight w:val="none"/>
                <w:shd w:fill="auto" w:val="clear"/>
                <w:lang w:val="ru-RU" w:eastAsia="ru-RU" w:bidi="ar-SA"/>
              </w:rPr>
            </w:pPr>
            <w:r>
              <w:rPr>
                <w:rFonts w:eastAsia="Arial" w:cs=""/>
                <w:kern w:val="0"/>
                <w:sz w:val="28"/>
                <w:szCs w:val="28"/>
                <w:shd w:fill="auto" w:val="clear"/>
                <w:lang w:val="ru-RU" w:eastAsia="ru-RU" w:bidi="ar-SA"/>
              </w:rPr>
            </w:r>
          </w:p>
        </w:tc>
      </w:tr>
      <w:tr>
        <w:trPr/>
        <w:tc>
          <w:tcPr>
            <w:tcW w:w="5499" w:type="dxa"/>
            <w:tcBorders/>
          </w:tcPr>
          <w:p>
            <w:pPr>
              <w:pStyle w:val="Normal"/>
              <w:widowControl/>
              <w:suppressAutoHyphens w:val="true"/>
              <w:spacing w:lineRule="auto" w:line="240" w:before="0" w:after="0"/>
              <w:jc w:val="left"/>
              <w:rPr>
                <w:rFonts w:ascii="Calibri" w:hAnsi="Calibri" w:eastAsia="Calibri" w:cs=""/>
                <w:kern w:val="0"/>
                <w:sz w:val="20"/>
                <w:szCs w:val="20"/>
                <w:highlight w:val="none"/>
                <w:shd w:fill="auto" w:val="clear"/>
                <w:lang w:val="ru-RU" w:eastAsia="ru-RU" w:bidi="ar-SA"/>
              </w:rPr>
            </w:pPr>
            <w:r>
              <w:rPr>
                <w:rFonts w:eastAsia="Arial" w:cs="Times New Roman"/>
                <w:kern w:val="0"/>
                <w:sz w:val="28"/>
                <w:szCs w:val="28"/>
                <w:shd w:fill="auto" w:val="clear"/>
                <w:lang w:val="ru-RU" w:eastAsia="ru-RU" w:bidi="ar-SA"/>
              </w:rPr>
              <w:t>ГБУЗС «Городская больница № 9»</w:t>
            </w:r>
          </w:p>
        </w:tc>
        <w:tc>
          <w:tcPr>
            <w:tcW w:w="3822" w:type="dxa"/>
            <w:tcBorders/>
          </w:tcPr>
          <w:p>
            <w:pPr>
              <w:pStyle w:val="Normal"/>
              <w:widowControl/>
              <w:suppressAutoHyphens w:val="true"/>
              <w:spacing w:lineRule="auto" w:line="240" w:before="0" w:after="0"/>
              <w:jc w:val="left"/>
              <w:rPr>
                <w:rFonts w:ascii="Calibri" w:hAnsi="Calibri" w:eastAsia="Calibri" w:cs=""/>
                <w:kern w:val="0"/>
                <w:sz w:val="20"/>
                <w:szCs w:val="20"/>
                <w:highlight w:val="none"/>
                <w:shd w:fill="auto" w:val="clear"/>
                <w:lang w:val="ru-RU" w:eastAsia="ru-RU" w:bidi="ar-SA"/>
              </w:rPr>
            </w:pPr>
            <w:r>
              <w:rPr>
                <w:rFonts w:eastAsia="Arial" w:cs="Times New Roman"/>
                <w:kern w:val="0"/>
                <w:sz w:val="28"/>
                <w:szCs w:val="28"/>
                <w:shd w:fill="auto" w:val="clear"/>
                <w:lang w:val="ru-RU" w:eastAsia="ru-RU" w:bidi="ar-SA"/>
              </w:rPr>
              <w:t>г. Севастополь, ул. Мира, д. 5</w:t>
            </w:r>
          </w:p>
          <w:p>
            <w:pPr>
              <w:pStyle w:val="Normal"/>
              <w:widowControl/>
              <w:suppressAutoHyphens w:val="true"/>
              <w:spacing w:lineRule="auto" w:line="240" w:before="0" w:after="0"/>
              <w:jc w:val="left"/>
              <w:rPr>
                <w:rFonts w:ascii="Times New Roman" w:hAnsi="Times New Roman" w:eastAsia="Arial" w:cs=""/>
                <w:kern w:val="0"/>
                <w:sz w:val="28"/>
                <w:szCs w:val="28"/>
                <w:highlight w:val="none"/>
                <w:shd w:fill="auto" w:val="clear"/>
                <w:lang w:val="ru-RU" w:eastAsia="ru-RU" w:bidi="ar-SA"/>
              </w:rPr>
            </w:pPr>
            <w:r>
              <w:rPr>
                <w:rFonts w:eastAsia="Arial" w:cs=""/>
                <w:kern w:val="0"/>
                <w:sz w:val="28"/>
                <w:szCs w:val="28"/>
                <w:shd w:fill="auto" w:val="clear"/>
                <w:lang w:val="ru-RU" w:eastAsia="ru-RU" w:bidi="ar-SA"/>
              </w:rPr>
            </w:r>
          </w:p>
        </w:tc>
      </w:tr>
    </w:tbl>
    <w:p>
      <w:pPr>
        <w:pStyle w:val="Normal"/>
        <w:rPr>
          <w:highlight w:val="none"/>
          <w:shd w:fill="auto" w:val="clear"/>
        </w:rPr>
      </w:pPr>
      <w:r>
        <w:rPr>
          <w:shd w:fill="auto" w:val="clear"/>
        </w:rPr>
      </w:r>
    </w:p>
    <w:p>
      <w:pPr>
        <w:pStyle w:val="Normal"/>
        <w:spacing w:lineRule="auto" w:line="240" w:before="0" w:after="0"/>
        <w:rPr>
          <w:highlight w:val="none"/>
          <w:shd w:fill="auto" w:val="clear"/>
        </w:rPr>
      </w:pPr>
      <w:r>
        <w:rPr>
          <w:shd w:fill="auto" w:val="clear"/>
        </w:rPr>
      </w:r>
      <w:r>
        <w:br w:type="page"/>
      </w:r>
    </w:p>
    <w:tbl>
      <w:tblPr>
        <w:tblStyle w:val="aff3"/>
        <w:tblW w:w="94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499"/>
        <w:gridCol w:w="4930"/>
      </w:tblGrid>
      <w:tr>
        <w:trPr/>
        <w:tc>
          <w:tcPr>
            <w:tcW w:w="4499" w:type="dxa"/>
            <w:tcBorders>
              <w:top w:val="nil"/>
              <w:left w:val="nil"/>
              <w:bottom w:val="nil"/>
              <w:right w:val="nil"/>
            </w:tcBorders>
          </w:tcPr>
          <w:p>
            <w:pPr>
              <w:pStyle w:val="Normal"/>
              <w:pageBreakBefore/>
              <w:widowControl w:val="false"/>
              <w:suppressAutoHyphens w:val="true"/>
              <w:spacing w:lineRule="auto" w:line="240" w:before="0" w:after="0"/>
              <w:jc w:val="right"/>
              <w:rPr>
                <w:rFonts w:ascii="Times New Roman" w:hAnsi="Times New Roman" w:eastAsia="Arial" w:cs="Times New Roman"/>
                <w:color w:val="000000"/>
                <w:kern w:val="0"/>
                <w:sz w:val="24"/>
                <w:szCs w:val="24"/>
                <w:highlight w:val="none"/>
                <w:shd w:fill="auto" w:val="clear"/>
                <w:lang w:val="ru-RU" w:eastAsia="ru-RU" w:bidi="ar-SA"/>
              </w:rPr>
            </w:pPr>
            <w:r>
              <w:rPr>
                <w:rFonts w:eastAsia="Arial" w:cs="Times New Roman"/>
                <w:color w:val="000000"/>
                <w:kern w:val="0"/>
                <w:sz w:val="24"/>
                <w:szCs w:val="24"/>
                <w:shd w:fill="auto" w:val="clear"/>
                <w:lang w:val="ru-RU" w:eastAsia="ru-RU" w:bidi="ar-SA"/>
              </w:rPr>
            </w:r>
          </w:p>
        </w:tc>
        <w:tc>
          <w:tcPr>
            <w:tcW w:w="4930" w:type="dxa"/>
            <w:tcBorders>
              <w:top w:val="nil"/>
              <w:left w:val="nil"/>
              <w:bottom w:val="nil"/>
              <w:right w:val="nil"/>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4"/>
                <w:szCs w:val="24"/>
                <w:shd w:fill="auto" w:val="clear"/>
                <w:lang w:val="ru-RU" w:eastAsia="ru-RU" w:bidi="ar-SA"/>
              </w:rPr>
              <w:t xml:space="preserve">Приложение № 3 к Административному регламенту предоставления Департаментом здравоохранения города Севастополя государственной услуги «Обеспечение питанием беременных женщин, кормящих матерей и детей в возрасте до трех лет </w:t>
            </w:r>
            <w:r>
              <w:rPr>
                <w:rFonts w:eastAsia="Arial" w:cs="Times New Roman"/>
                <w:color w:val="000000"/>
                <w:spacing w:val="-4"/>
                <w:kern w:val="0"/>
                <w:sz w:val="24"/>
                <w:szCs w:val="24"/>
                <w:shd w:fill="auto" w:val="clear"/>
                <w:lang w:val="ru-RU" w:eastAsia="ru-RU" w:bidi="ar-SA"/>
              </w:rPr>
              <w:t>по заключению врачей в городе Севастополе»</w:t>
            </w:r>
          </w:p>
        </w:tc>
      </w:tr>
    </w:tbl>
    <w:p>
      <w:pPr>
        <w:pStyle w:val="Normal"/>
        <w:widowControl w:val="false"/>
        <w:spacing w:lineRule="auto" w:line="240" w:before="0" w:after="0"/>
        <w:jc w:val="center"/>
        <w:rPr>
          <w:highlight w:val="none"/>
          <w:shd w:fill="auto" w:val="clear"/>
        </w:rPr>
      </w:pPr>
      <w:r>
        <w:rPr>
          <w:rFonts w:eastAsia="Times New Roman" w:cs="Times New Roman"/>
          <w:sz w:val="28"/>
          <w:szCs w:val="28"/>
          <w:shd w:fill="auto" w:val="clear"/>
          <w:lang w:eastAsia="ru-RU"/>
        </w:rPr>
        <w:t>Форма направления</w:t>
      </w:r>
    </w:p>
    <w:p>
      <w:pPr>
        <w:pStyle w:val="Normal"/>
        <w:widowControl w:val="false"/>
        <w:spacing w:lineRule="auto" w:line="240" w:before="0" w:after="0"/>
        <w:jc w:val="center"/>
        <w:rPr>
          <w:highlight w:val="none"/>
          <w:shd w:fill="auto" w:val="clear"/>
        </w:rPr>
      </w:pPr>
      <w:r>
        <w:rPr>
          <w:rFonts w:eastAsia="Times New Roman" w:cs="Times New Roman"/>
          <w:sz w:val="28"/>
          <w:szCs w:val="28"/>
          <w:shd w:fill="auto" w:val="clear"/>
          <w:lang w:eastAsia="ru-RU"/>
        </w:rPr>
        <w:t>для обеспечения полноценным питанием отдельных категорий</w:t>
      </w:r>
    </w:p>
    <w:p>
      <w:pPr>
        <w:pStyle w:val="Normal"/>
        <w:widowControl w:val="false"/>
        <w:spacing w:lineRule="auto" w:line="240" w:before="0" w:after="0"/>
        <w:jc w:val="center"/>
        <w:rPr>
          <w:highlight w:val="none"/>
          <w:shd w:fill="auto" w:val="clear"/>
        </w:rPr>
      </w:pPr>
      <w:r>
        <w:rPr>
          <w:rFonts w:eastAsia="Times New Roman" w:cs="Times New Roman"/>
          <w:sz w:val="28"/>
          <w:szCs w:val="28"/>
          <w:shd w:fill="auto" w:val="clear"/>
          <w:lang w:eastAsia="ru-RU"/>
        </w:rPr>
        <w:t>граждан по заключению врачей в городе Севастополе</w:t>
      </w:r>
    </w:p>
    <w:p>
      <w:pPr>
        <w:pStyle w:val="Normal"/>
        <w:widowControl w:val="false"/>
        <w:spacing w:lineRule="auto" w:line="240" w:before="0" w:after="0"/>
        <w:jc w:val="center"/>
        <w:rPr>
          <w:rFonts w:ascii="Times New Roman" w:hAnsi="Times New Roman" w:eastAsia="Times New Roman" w:cs="Times New Roman"/>
          <w:sz w:val="28"/>
          <w:szCs w:val="28"/>
          <w:highlight w:val="none"/>
          <w:shd w:fill="auto" w:val="clear"/>
          <w:lang w:eastAsia="ru-RU"/>
        </w:rPr>
      </w:pPr>
      <w:r>
        <w:rPr>
          <w:rFonts w:eastAsia="Times New Roman" w:cs="Times New Roman"/>
          <w:sz w:val="28"/>
          <w:szCs w:val="28"/>
          <w:shd w:fill="auto" w:val="clear"/>
          <w:lang w:eastAsia="ru-RU"/>
        </w:rPr>
      </w:r>
    </w:p>
    <w:tbl>
      <w:tblPr>
        <w:tblW w:w="9462" w:type="dxa"/>
        <w:jc w:val="left"/>
        <w:tblInd w:w="-42" w:type="dxa"/>
        <w:tblLayout w:type="fixed"/>
        <w:tblCellMar>
          <w:top w:w="102" w:type="dxa"/>
          <w:left w:w="62" w:type="dxa"/>
          <w:bottom w:w="102" w:type="dxa"/>
          <w:right w:w="62" w:type="dxa"/>
        </w:tblCellMar>
        <w:tblLook w:val="0000" w:noHBand="0" w:noVBand="0" w:firstColumn="0" w:lastRow="0" w:lastColumn="0" w:firstRow="0"/>
      </w:tblPr>
      <w:tblGrid>
        <w:gridCol w:w="140"/>
        <w:gridCol w:w="422"/>
        <w:gridCol w:w="475"/>
        <w:gridCol w:w="475"/>
        <w:gridCol w:w="967"/>
        <w:gridCol w:w="704"/>
        <w:gridCol w:w="492"/>
        <w:gridCol w:w="1671"/>
        <w:gridCol w:w="521"/>
        <w:gridCol w:w="3454"/>
        <w:gridCol w:w="140"/>
      </w:tblGrid>
      <w:tr>
        <w:trPr>
          <w:trHeight w:val="273" w:hRule="atLeast"/>
        </w:trPr>
        <w:tc>
          <w:tcPr>
            <w:tcW w:w="140" w:type="dxa"/>
            <w:tcBorders/>
          </w:tcPr>
          <w:p>
            <w:pPr>
              <w:pStyle w:val="ConsPlusNormal"/>
              <w:widowControl w:val="false"/>
              <w:jc w:val="both"/>
              <w:rPr>
                <w:highlight w:val="none"/>
                <w:shd w:fill="auto" w:val="clear"/>
              </w:rPr>
            </w:pPr>
            <w:r>
              <w:rPr>
                <w:shd w:fill="auto" w:val="clear"/>
              </w:rPr>
            </w:r>
          </w:p>
        </w:tc>
        <w:tc>
          <w:tcPr>
            <w:tcW w:w="9181" w:type="dxa"/>
            <w:gridSpan w:val="9"/>
            <w:tcBorders/>
          </w:tcPr>
          <w:p>
            <w:pPr>
              <w:pStyle w:val="ConsPlusNormal"/>
              <w:widowControl w:val="false"/>
              <w:jc w:val="both"/>
              <w:rPr>
                <w:highlight w:val="none"/>
                <w:shd w:fill="auto" w:val="clear"/>
              </w:rPr>
            </w:pPr>
            <w:r>
              <w:rPr>
                <w:shd w:fill="auto" w:val="clear"/>
              </w:rPr>
              <w:t>Штамп</w:t>
            </w:r>
          </w:p>
        </w:tc>
        <w:tc>
          <w:tcPr>
            <w:tcW w:w="140" w:type="dxa"/>
            <w:tcBorders/>
          </w:tcPr>
          <w:p>
            <w:pPr>
              <w:pStyle w:val="Normal"/>
              <w:widowControl w:val="false"/>
              <w:spacing w:before="0" w:after="200"/>
              <w:rPr>
                <w:highlight w:val="none"/>
                <w:shd w:fill="auto" w:val="clear"/>
              </w:rPr>
            </w:pPr>
            <w:r>
              <w:rPr>
                <w:shd w:fill="auto" w:val="clear"/>
              </w:rPr>
            </w:r>
          </w:p>
        </w:tc>
      </w:tr>
      <w:tr>
        <w:trPr>
          <w:trHeight w:val="273" w:hRule="atLeast"/>
        </w:trPr>
        <w:tc>
          <w:tcPr>
            <w:tcW w:w="140" w:type="dxa"/>
            <w:tcBorders/>
          </w:tcPr>
          <w:p>
            <w:pPr>
              <w:pStyle w:val="ConsPlusNormal"/>
              <w:widowControl w:val="false"/>
              <w:jc w:val="both"/>
              <w:rPr>
                <w:highlight w:val="none"/>
                <w:shd w:fill="auto" w:val="clear"/>
              </w:rPr>
            </w:pPr>
            <w:r>
              <w:rPr>
                <w:shd w:fill="auto" w:val="clear"/>
              </w:rPr>
            </w:r>
          </w:p>
        </w:tc>
        <w:tc>
          <w:tcPr>
            <w:tcW w:w="2339" w:type="dxa"/>
            <w:gridSpan w:val="4"/>
            <w:tcBorders>
              <w:right w:val="single" w:sz="4" w:space="0" w:color="000000"/>
            </w:tcBorders>
          </w:tcPr>
          <w:p>
            <w:pPr>
              <w:pStyle w:val="ConsPlusNormal"/>
              <w:widowControl w:val="false"/>
              <w:jc w:val="both"/>
              <w:rPr>
                <w:highlight w:val="none"/>
                <w:shd w:fill="auto" w:val="clear"/>
              </w:rPr>
            </w:pPr>
            <w:r>
              <w:rPr>
                <w:shd w:fill="auto" w:val="clear"/>
              </w:rPr>
              <w:t>Код ЛПУ</w:t>
            </w:r>
          </w:p>
        </w:tc>
        <w:tc>
          <w:tcPr>
            <w:tcW w:w="1196" w:type="dxa"/>
            <w:gridSpan w:val="2"/>
            <w:tcBorders>
              <w:top w:val="single" w:sz="4" w:space="0" w:color="000000"/>
              <w:left w:val="single" w:sz="4" w:space="0" w:color="000000"/>
              <w:bottom w:val="single" w:sz="4" w:space="0" w:color="000000"/>
              <w:right w:val="single" w:sz="4" w:space="0" w:color="000000"/>
            </w:tcBorders>
          </w:tcPr>
          <w:p>
            <w:pPr>
              <w:pStyle w:val="ConsPlusNormal"/>
              <w:widowControl w:val="false"/>
              <w:jc w:val="both"/>
              <w:rPr>
                <w:highlight w:val="none"/>
                <w:shd w:fill="auto" w:val="clear"/>
              </w:rPr>
            </w:pPr>
            <w:r>
              <w:rPr>
                <w:shd w:fill="auto" w:val="clear"/>
              </w:rPr>
            </w:r>
          </w:p>
        </w:tc>
        <w:tc>
          <w:tcPr>
            <w:tcW w:w="5646" w:type="dxa"/>
            <w:gridSpan w:val="3"/>
            <w:tcBorders>
              <w:left w:val="single" w:sz="4" w:space="0" w:color="000000"/>
            </w:tcBorders>
          </w:tcPr>
          <w:p>
            <w:pPr>
              <w:pStyle w:val="ConsPlusNormal"/>
              <w:widowControl w:val="false"/>
              <w:jc w:val="both"/>
              <w:rPr>
                <w:highlight w:val="none"/>
                <w:shd w:fill="auto" w:val="clear"/>
              </w:rPr>
            </w:pPr>
            <w:r>
              <w:rPr>
                <w:shd w:fill="auto" w:val="clear"/>
              </w:rPr>
            </w:r>
          </w:p>
        </w:tc>
        <w:tc>
          <w:tcPr>
            <w:tcW w:w="140" w:type="dxa"/>
            <w:tcBorders/>
          </w:tcPr>
          <w:p>
            <w:pPr>
              <w:pStyle w:val="Normal"/>
              <w:widowControl w:val="false"/>
              <w:spacing w:before="0" w:after="200"/>
              <w:rPr>
                <w:highlight w:val="none"/>
                <w:shd w:fill="auto" w:val="clear"/>
              </w:rPr>
            </w:pPr>
            <w:r>
              <w:rPr>
                <w:shd w:fill="auto" w:val="clear"/>
              </w:rPr>
            </w:r>
          </w:p>
        </w:tc>
      </w:tr>
      <w:tr>
        <w:trPr>
          <w:trHeight w:val="273" w:hRule="atLeast"/>
        </w:trPr>
        <w:tc>
          <w:tcPr>
            <w:tcW w:w="140" w:type="dxa"/>
            <w:tcBorders/>
          </w:tcPr>
          <w:p>
            <w:pPr>
              <w:pStyle w:val="ConsPlusNormal"/>
              <w:widowControl w:val="false"/>
              <w:jc w:val="both"/>
              <w:rPr>
                <w:highlight w:val="none"/>
                <w:shd w:fill="auto" w:val="clear"/>
              </w:rPr>
            </w:pPr>
            <w:r>
              <w:rPr>
                <w:shd w:fill="auto" w:val="clear"/>
              </w:rPr>
            </w:r>
          </w:p>
        </w:tc>
        <w:tc>
          <w:tcPr>
            <w:tcW w:w="2339" w:type="dxa"/>
            <w:gridSpan w:val="4"/>
            <w:tcBorders/>
          </w:tcPr>
          <w:p>
            <w:pPr>
              <w:pStyle w:val="ConsPlusNormal"/>
              <w:widowControl w:val="false"/>
              <w:jc w:val="both"/>
              <w:rPr>
                <w:highlight w:val="none"/>
                <w:shd w:fill="auto" w:val="clear"/>
              </w:rPr>
            </w:pPr>
            <w:r>
              <w:rPr>
                <w:shd w:fill="auto" w:val="clear"/>
              </w:rPr>
              <w:t>Пункт ДМК №</w:t>
            </w:r>
          </w:p>
        </w:tc>
        <w:tc>
          <w:tcPr>
            <w:tcW w:w="3388" w:type="dxa"/>
            <w:gridSpan w:val="4"/>
            <w:tcBorders>
              <w:bottom w:val="single" w:sz="4" w:space="0" w:color="000000"/>
            </w:tcBorders>
          </w:tcPr>
          <w:p>
            <w:pPr>
              <w:pStyle w:val="ConsPlusNormal"/>
              <w:widowControl w:val="false"/>
              <w:jc w:val="both"/>
              <w:rPr>
                <w:highlight w:val="none"/>
                <w:shd w:fill="auto" w:val="clear"/>
              </w:rPr>
            </w:pPr>
            <w:r>
              <w:rPr>
                <w:shd w:fill="auto" w:val="clear"/>
              </w:rPr>
              <w:t>тел.</w:t>
            </w:r>
          </w:p>
        </w:tc>
        <w:tc>
          <w:tcPr>
            <w:tcW w:w="3454" w:type="dxa"/>
            <w:tcBorders>
              <w:bottom w:val="single" w:sz="4" w:space="0" w:color="000000"/>
            </w:tcBorders>
          </w:tcPr>
          <w:p>
            <w:pPr>
              <w:pStyle w:val="ConsPlusNormal"/>
              <w:widowControl w:val="false"/>
              <w:jc w:val="both"/>
              <w:rPr>
                <w:highlight w:val="none"/>
                <w:shd w:fill="auto" w:val="clear"/>
              </w:rPr>
            </w:pPr>
            <w:r>
              <w:rPr>
                <w:shd w:fill="auto" w:val="clear"/>
              </w:rPr>
              <w:t>адрес</w:t>
            </w:r>
          </w:p>
        </w:tc>
        <w:tc>
          <w:tcPr>
            <w:tcW w:w="140" w:type="dxa"/>
            <w:tcBorders/>
          </w:tcPr>
          <w:p>
            <w:pPr>
              <w:pStyle w:val="Normal"/>
              <w:widowControl w:val="false"/>
              <w:spacing w:before="0" w:after="200"/>
              <w:rPr>
                <w:highlight w:val="none"/>
                <w:shd w:fill="auto" w:val="clear"/>
              </w:rPr>
            </w:pPr>
            <w:r>
              <w:rPr>
                <w:shd w:fill="auto" w:val="clear"/>
              </w:rPr>
            </w:r>
          </w:p>
        </w:tc>
      </w:tr>
      <w:tr>
        <w:trPr>
          <w:trHeight w:val="229" w:hRule="atLeast"/>
        </w:trPr>
        <w:tc>
          <w:tcPr>
            <w:tcW w:w="140" w:type="dxa"/>
            <w:tcBorders/>
          </w:tcPr>
          <w:p>
            <w:pPr>
              <w:pStyle w:val="ConsPlusNormal"/>
              <w:widowControl w:val="false"/>
              <w:jc w:val="both"/>
              <w:rPr>
                <w:highlight w:val="none"/>
                <w:shd w:fill="auto" w:val="clear"/>
              </w:rPr>
            </w:pPr>
            <w:r>
              <w:rPr>
                <w:shd w:fill="auto" w:val="clear"/>
              </w:rPr>
            </w:r>
          </w:p>
        </w:tc>
        <w:tc>
          <w:tcPr>
            <w:tcW w:w="2339" w:type="dxa"/>
            <w:gridSpan w:val="4"/>
            <w:tcBorders/>
          </w:tcPr>
          <w:p>
            <w:pPr>
              <w:pStyle w:val="Normal"/>
              <w:widowControl w:val="false"/>
              <w:spacing w:lineRule="auto" w:line="240" w:before="0" w:after="0"/>
              <w:jc w:val="both"/>
              <w:rPr>
                <w:highlight w:val="none"/>
                <w:shd w:fill="auto" w:val="clear"/>
              </w:rPr>
            </w:pPr>
            <w:r>
              <w:rPr>
                <w:shd w:fill="auto" w:val="clear"/>
              </w:rPr>
            </w:r>
          </w:p>
        </w:tc>
        <w:tc>
          <w:tcPr>
            <w:tcW w:w="3388" w:type="dxa"/>
            <w:gridSpan w:val="4"/>
            <w:tcBorders>
              <w:bottom w:val="single" w:sz="4" w:space="0" w:color="000000"/>
            </w:tcBorders>
          </w:tcPr>
          <w:p>
            <w:pPr>
              <w:pStyle w:val="ConsPlusNormal"/>
              <w:widowControl w:val="false"/>
              <w:jc w:val="both"/>
              <w:rPr>
                <w:highlight w:val="none"/>
                <w:shd w:fill="auto" w:val="clear"/>
              </w:rPr>
            </w:pPr>
            <w:r>
              <w:rPr>
                <w:shd w:fill="auto" w:val="clear"/>
              </w:rPr>
            </w:r>
          </w:p>
        </w:tc>
        <w:tc>
          <w:tcPr>
            <w:tcW w:w="3454" w:type="dxa"/>
            <w:tcBorders>
              <w:bottom w:val="single" w:sz="4" w:space="0" w:color="000000"/>
            </w:tcBorders>
          </w:tcPr>
          <w:p>
            <w:pPr>
              <w:pStyle w:val="ConsPlusNormal"/>
              <w:widowControl w:val="false"/>
              <w:jc w:val="both"/>
              <w:rPr>
                <w:highlight w:val="none"/>
                <w:shd w:fill="auto" w:val="clear"/>
              </w:rPr>
            </w:pPr>
            <w:r>
              <w:rPr>
                <w:shd w:fill="auto" w:val="clear"/>
              </w:rPr>
            </w:r>
          </w:p>
        </w:tc>
        <w:tc>
          <w:tcPr>
            <w:tcW w:w="140" w:type="dxa"/>
            <w:tcBorders/>
          </w:tcPr>
          <w:p>
            <w:pPr>
              <w:pStyle w:val="Normal"/>
              <w:widowControl w:val="false"/>
              <w:spacing w:before="0" w:after="200"/>
              <w:rPr>
                <w:highlight w:val="none"/>
                <w:shd w:fill="auto" w:val="clear"/>
              </w:rPr>
            </w:pPr>
            <w:r>
              <w:rPr>
                <w:shd w:fill="auto" w:val="clear"/>
              </w:rPr>
            </w:r>
          </w:p>
        </w:tc>
      </w:tr>
      <w:tr>
        <w:trPr>
          <w:trHeight w:val="820" w:hRule="atLeast"/>
        </w:trPr>
        <w:tc>
          <w:tcPr>
            <w:tcW w:w="1512"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Код категории граждан</w:t>
            </w:r>
          </w:p>
        </w:tc>
        <w:tc>
          <w:tcPr>
            <w:tcW w:w="16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216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Источник финансирования</w:t>
            </w:r>
          </w:p>
        </w:tc>
        <w:tc>
          <w:tcPr>
            <w:tcW w:w="397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Процент оплаты</w:t>
            </w:r>
          </w:p>
        </w:tc>
        <w:tc>
          <w:tcPr>
            <w:tcW w:w="140" w:type="dxa"/>
            <w:tcBorders/>
          </w:tcPr>
          <w:p>
            <w:pPr>
              <w:pStyle w:val="Normal"/>
              <w:widowControl w:val="false"/>
              <w:spacing w:lineRule="auto" w:line="240" w:before="0" w:after="0"/>
              <w:rPr>
                <w:highlight w:val="none"/>
                <w:shd w:fill="auto" w:val="clear"/>
              </w:rPr>
            </w:pPr>
            <w:r>
              <w:rPr>
                <w:shd w:fill="auto" w:val="clear"/>
              </w:rPr>
            </w:r>
          </w:p>
        </w:tc>
      </w:tr>
      <w:tr>
        <w:trPr>
          <w:trHeight w:val="257" w:hRule="atLeast"/>
        </w:trPr>
        <w:tc>
          <w:tcPr>
            <w:tcW w:w="56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4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47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167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216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397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Бесплатно</w:t>
            </w:r>
          </w:p>
        </w:tc>
        <w:tc>
          <w:tcPr>
            <w:tcW w:w="140" w:type="dxa"/>
            <w:tcBorders/>
          </w:tcPr>
          <w:p>
            <w:pPr>
              <w:pStyle w:val="Normal"/>
              <w:widowControl w:val="false"/>
              <w:spacing w:lineRule="auto" w:line="240" w:before="0" w:after="0"/>
              <w:rPr>
                <w:highlight w:val="none"/>
                <w:shd w:fill="auto" w:val="clear"/>
              </w:rPr>
            </w:pPr>
            <w:r>
              <w:rPr>
                <w:shd w:fill="auto" w:val="clear"/>
              </w:rPr>
            </w:r>
          </w:p>
        </w:tc>
      </w:tr>
    </w:tbl>
    <w:p>
      <w:pPr>
        <w:pStyle w:val="Normal"/>
        <w:tabs>
          <w:tab w:val="clear" w:pos="708"/>
          <w:tab w:val="left" w:pos="1020" w:leader="none"/>
        </w:tabs>
        <w:spacing w:lineRule="auto" w:line="240" w:before="0" w:after="0"/>
        <w:jc w:val="both"/>
        <w:rPr>
          <w:rFonts w:ascii="Times New Roman" w:hAnsi="Times New Roman" w:eastAsia="Arial" w:cs="Times New Roman"/>
          <w:sz w:val="28"/>
          <w:szCs w:val="28"/>
          <w:highlight w:val="none"/>
          <w:shd w:fill="auto" w:val="clear"/>
          <w:lang w:eastAsia="ru-RU"/>
        </w:rPr>
      </w:pPr>
      <w:r>
        <w:rPr>
          <w:rFonts w:eastAsia="Arial" w:cs="Times New Roman"/>
          <w:sz w:val="28"/>
          <w:szCs w:val="28"/>
          <w:shd w:fill="auto" w:val="clear"/>
          <w:lang w:eastAsia="ru-RU"/>
        </w:rPr>
      </w:r>
    </w:p>
    <w:tbl>
      <w:tblPr>
        <w:tblW w:w="9276"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1985"/>
        <w:gridCol w:w="1420"/>
        <w:gridCol w:w="1131"/>
        <w:gridCol w:w="426"/>
        <w:gridCol w:w="1418"/>
        <w:gridCol w:w="1063"/>
        <w:gridCol w:w="1832"/>
      </w:tblGrid>
      <w:tr>
        <w:trPr/>
        <w:tc>
          <w:tcPr>
            <w:tcW w:w="1985" w:type="dxa"/>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НАПРАВЛЕНИЕ</w:t>
            </w:r>
          </w:p>
        </w:tc>
        <w:tc>
          <w:tcPr>
            <w:tcW w:w="1420" w:type="dxa"/>
            <w:tcBorders>
              <w:right w:val="single" w:sz="4" w:space="0" w:color="000000"/>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Серия</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426"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1063" w:type="dxa"/>
            <w:tcBorders>
              <w:left w:val="single" w:sz="4" w:space="0" w:color="000000"/>
              <w:right w:val="single" w:sz="4" w:space="0" w:color="000000"/>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Дата выписки</w:t>
            </w:r>
          </w:p>
        </w:tc>
        <w:tc>
          <w:tcPr>
            <w:tcW w:w="1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r>
      <w:tr>
        <w:trPr/>
        <w:tc>
          <w:tcPr>
            <w:tcW w:w="1985" w:type="dxa"/>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1420" w:type="dxa"/>
            <w:tcBorders>
              <w:right w:val="single" w:sz="4" w:space="0" w:color="000000"/>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Действует с</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426" w:type="dxa"/>
            <w:tcBorders>
              <w:top w:val="single" w:sz="4" w:space="0" w:color="000000"/>
              <w:left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по</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2895" w:type="dxa"/>
            <w:gridSpan w:val="2"/>
            <w:tcBorders>
              <w:lef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r>
    </w:tbl>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bl>
      <w:tblPr>
        <w:tblW w:w="9642"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3606"/>
        <w:gridCol w:w="5658"/>
        <w:gridCol w:w="378"/>
      </w:tblGrid>
      <w:tr>
        <w:trPr>
          <w:trHeight w:val="23" w:hRule="atLeast"/>
        </w:trPr>
        <w:tc>
          <w:tcPr>
            <w:tcW w:w="3606" w:type="dxa"/>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Ф.И.О. пациента</w:t>
            </w:r>
          </w:p>
        </w:tc>
        <w:tc>
          <w:tcPr>
            <w:tcW w:w="5658" w:type="dxa"/>
            <w:tcBorders>
              <w:bottom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378" w:type="dxa"/>
            <w:tcBorders/>
          </w:tcPr>
          <w:p>
            <w:pPr>
              <w:pStyle w:val="Normal"/>
              <w:widowControl w:val="false"/>
              <w:spacing w:lineRule="auto" w:line="240" w:before="0" w:after="0"/>
              <w:rPr>
                <w:highlight w:val="none"/>
                <w:shd w:fill="auto" w:val="clear"/>
              </w:rPr>
            </w:pPr>
            <w:r>
              <w:rPr>
                <w:shd w:fill="auto" w:val="clear"/>
              </w:rPr>
            </w:r>
          </w:p>
        </w:tc>
      </w:tr>
      <w:tr>
        <w:trPr>
          <w:trHeight w:val="13" w:hRule="atLeast"/>
        </w:trPr>
        <w:tc>
          <w:tcPr>
            <w:tcW w:w="3606" w:type="dxa"/>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Дата рождения</w:t>
            </w:r>
          </w:p>
        </w:tc>
        <w:tc>
          <w:tcPr>
            <w:tcW w:w="5658" w:type="dxa"/>
            <w:tcBorders>
              <w:top w:val="single" w:sz="4" w:space="0" w:color="000000"/>
              <w:bottom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378" w:type="dxa"/>
            <w:tcBorders/>
          </w:tcPr>
          <w:p>
            <w:pPr>
              <w:pStyle w:val="Normal"/>
              <w:widowControl w:val="false"/>
              <w:spacing w:lineRule="auto" w:line="240" w:before="0" w:after="0"/>
              <w:rPr>
                <w:highlight w:val="none"/>
                <w:shd w:fill="auto" w:val="clear"/>
              </w:rPr>
            </w:pPr>
            <w:r>
              <w:rPr>
                <w:shd w:fill="auto" w:val="clear"/>
              </w:rPr>
            </w:r>
          </w:p>
        </w:tc>
      </w:tr>
      <w:tr>
        <w:trPr/>
        <w:tc>
          <w:tcPr>
            <w:tcW w:w="3606" w:type="dxa"/>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СНИЛС</w:t>
            </w:r>
          </w:p>
        </w:tc>
        <w:tc>
          <w:tcPr>
            <w:tcW w:w="5658" w:type="dxa"/>
            <w:tcBorders>
              <w:top w:val="single" w:sz="4" w:space="0" w:color="000000"/>
              <w:bottom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378" w:type="dxa"/>
            <w:tcBorders>
              <w:top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r>
      <w:tr>
        <w:trPr>
          <w:trHeight w:val="23" w:hRule="atLeast"/>
        </w:trPr>
        <w:tc>
          <w:tcPr>
            <w:tcW w:w="3606" w:type="dxa"/>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Ф.И.О. законного представителя</w:t>
            </w:r>
          </w:p>
        </w:tc>
        <w:tc>
          <w:tcPr>
            <w:tcW w:w="5658" w:type="dxa"/>
            <w:tcBorders>
              <w:bottom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378" w:type="dxa"/>
            <w:tcBorders/>
          </w:tcPr>
          <w:p>
            <w:pPr>
              <w:pStyle w:val="Normal"/>
              <w:widowControl w:val="false"/>
              <w:spacing w:lineRule="auto" w:line="240" w:before="0" w:after="0"/>
              <w:rPr>
                <w:highlight w:val="none"/>
                <w:shd w:fill="auto" w:val="clear"/>
              </w:rPr>
            </w:pPr>
            <w:r>
              <w:rPr>
                <w:shd w:fill="auto" w:val="clear"/>
              </w:rPr>
            </w:r>
          </w:p>
        </w:tc>
      </w:tr>
      <w:tr>
        <w:trPr/>
        <w:tc>
          <w:tcPr>
            <w:tcW w:w="3606" w:type="dxa"/>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Адрес</w:t>
            </w:r>
          </w:p>
        </w:tc>
        <w:tc>
          <w:tcPr>
            <w:tcW w:w="5658" w:type="dxa"/>
            <w:tcBorders>
              <w:top w:val="single" w:sz="4" w:space="0" w:color="000000"/>
              <w:bottom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378" w:type="dxa"/>
            <w:tcBorders/>
          </w:tcPr>
          <w:p>
            <w:pPr>
              <w:pStyle w:val="Normal"/>
              <w:widowControl w:val="false"/>
              <w:spacing w:lineRule="auto" w:line="240" w:before="0" w:after="0"/>
              <w:rPr>
                <w:highlight w:val="none"/>
                <w:shd w:fill="auto" w:val="clear"/>
              </w:rPr>
            </w:pPr>
            <w:r>
              <w:rPr>
                <w:shd w:fill="auto" w:val="clear"/>
              </w:rPr>
            </w:r>
          </w:p>
        </w:tc>
      </w:tr>
      <w:tr>
        <w:trPr/>
        <w:tc>
          <w:tcPr>
            <w:tcW w:w="3606" w:type="dxa"/>
            <w:tcBorders/>
          </w:tcPr>
          <w:p>
            <w:pPr>
              <w:pStyle w:val="Normal"/>
              <w:widowControl w:val="false"/>
              <w:spacing w:lineRule="auto" w:line="240" w:before="0" w:after="0"/>
              <w:rPr>
                <w:highlight w:val="none"/>
                <w:shd w:fill="auto" w:val="clear"/>
              </w:rPr>
            </w:pPr>
            <w:r>
              <w:rPr>
                <w:rFonts w:eastAsia="Times New Roman" w:cs="Times New Roman"/>
                <w:sz w:val="24"/>
                <w:szCs w:val="24"/>
                <w:shd w:fill="auto" w:val="clear"/>
                <w:lang w:eastAsia="ru-RU"/>
              </w:rPr>
              <w:t xml:space="preserve">№ </w:t>
            </w:r>
            <w:r>
              <w:rPr>
                <w:rFonts w:eastAsia="Times New Roman" w:cs="Times New Roman"/>
                <w:sz w:val="24"/>
                <w:szCs w:val="24"/>
                <w:shd w:fill="auto" w:val="clear"/>
                <w:lang w:eastAsia="ru-RU"/>
              </w:rPr>
              <w:t>Амбулаторной карты</w:t>
            </w:r>
          </w:p>
        </w:tc>
        <w:tc>
          <w:tcPr>
            <w:tcW w:w="5658" w:type="dxa"/>
            <w:tcBorders>
              <w:top w:val="single" w:sz="4" w:space="0" w:color="000000"/>
              <w:bottom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378" w:type="dxa"/>
            <w:tcBorders>
              <w:top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r>
      <w:tr>
        <w:trPr>
          <w:trHeight w:val="255" w:hRule="atLeast"/>
        </w:trPr>
        <w:tc>
          <w:tcPr>
            <w:tcW w:w="3606" w:type="dxa"/>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Ф.И.О. врача</w:t>
            </w:r>
          </w:p>
        </w:tc>
        <w:tc>
          <w:tcPr>
            <w:tcW w:w="5658" w:type="dxa"/>
            <w:tcBorders>
              <w:bottom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378" w:type="dxa"/>
            <w:tcBorders/>
          </w:tcPr>
          <w:p>
            <w:pPr>
              <w:pStyle w:val="Normal"/>
              <w:widowControl w:val="false"/>
              <w:spacing w:lineRule="auto" w:line="240" w:before="0" w:after="0"/>
              <w:rPr>
                <w:highlight w:val="none"/>
                <w:shd w:fill="auto" w:val="clear"/>
              </w:rPr>
            </w:pPr>
            <w:r>
              <w:rPr>
                <w:shd w:fill="auto" w:val="clear"/>
              </w:rPr>
            </w:r>
          </w:p>
        </w:tc>
      </w:tr>
      <w:tr>
        <w:trPr/>
        <w:tc>
          <w:tcPr>
            <w:tcW w:w="3606" w:type="dxa"/>
            <w:tcBorders>
              <w:bottom w:val="single" w:sz="4" w:space="0" w:color="000000"/>
            </w:tcBorders>
          </w:tcPr>
          <w:p>
            <w:pPr>
              <w:pStyle w:val="Normal"/>
              <w:widowControl w:val="false"/>
              <w:spacing w:lineRule="auto" w:line="240" w:before="0" w:after="0"/>
              <w:jc w:val="right"/>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5658" w:type="dxa"/>
            <w:tcBorders>
              <w:top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378" w:type="dxa"/>
            <w:tcBorders/>
          </w:tcPr>
          <w:p>
            <w:pPr>
              <w:pStyle w:val="Normal"/>
              <w:widowControl w:val="false"/>
              <w:spacing w:lineRule="auto" w:line="240" w:before="0" w:after="0"/>
              <w:rPr>
                <w:highlight w:val="none"/>
                <w:shd w:fill="auto" w:val="clear"/>
              </w:rPr>
            </w:pPr>
            <w:r>
              <w:rPr>
                <w:shd w:fill="auto" w:val="clear"/>
              </w:rPr>
            </w:r>
          </w:p>
        </w:tc>
      </w:tr>
      <w:tr>
        <w:trPr/>
        <w:tc>
          <w:tcPr>
            <w:tcW w:w="36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9040001</w:t>
            </w:r>
          </w:p>
        </w:tc>
        <w:tc>
          <w:tcPr>
            <w:tcW w:w="5658" w:type="dxa"/>
            <w:tcBorders>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378" w:type="dxa"/>
            <w:tcBorders/>
          </w:tcPr>
          <w:p>
            <w:pPr>
              <w:pStyle w:val="Normal"/>
              <w:widowControl w:val="false"/>
              <w:spacing w:lineRule="auto" w:line="240" w:before="0" w:after="0"/>
              <w:rPr>
                <w:highlight w:val="none"/>
                <w:shd w:fill="auto" w:val="clear"/>
              </w:rPr>
            </w:pPr>
            <w:r>
              <w:rPr>
                <w:shd w:fill="auto" w:val="clear"/>
              </w:rPr>
            </w:r>
          </w:p>
        </w:tc>
      </w:tr>
      <w:tr>
        <w:trPr/>
        <w:tc>
          <w:tcPr>
            <w:tcW w:w="3606" w:type="dxa"/>
            <w:tcBorders>
              <w:top w:val="single" w:sz="4" w:space="0" w:color="000000"/>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(код врача, фельдшера)</w:t>
            </w:r>
          </w:p>
        </w:tc>
        <w:tc>
          <w:tcPr>
            <w:tcW w:w="5658" w:type="dxa"/>
            <w:tcBorders>
              <w:top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Подпись и личная печать врача</w:t>
            </w:r>
          </w:p>
        </w:tc>
        <w:tc>
          <w:tcPr>
            <w:tcW w:w="378" w:type="dxa"/>
            <w:tcBorders/>
          </w:tcPr>
          <w:p>
            <w:pPr>
              <w:pStyle w:val="Normal"/>
              <w:widowControl w:val="false"/>
              <w:spacing w:lineRule="auto" w:line="240" w:before="0" w:after="0"/>
              <w:rPr>
                <w:highlight w:val="none"/>
                <w:shd w:fill="auto" w:val="clear"/>
              </w:rPr>
            </w:pPr>
            <w:r>
              <w:rPr>
                <w:shd w:fill="auto" w:val="clear"/>
              </w:rPr>
            </w:r>
          </w:p>
        </w:tc>
      </w:tr>
    </w:tbl>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Направление действительно в течение четырех недель</w:t>
      </w:r>
    </w:p>
    <w:p>
      <w:pPr>
        <w:pStyle w:val="Normal"/>
        <w:spacing w:lineRule="auto" w:line="240" w:before="0" w:after="0"/>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bl>
      <w:tblPr>
        <w:tblW w:w="9276"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99"/>
        <w:gridCol w:w="564"/>
        <w:gridCol w:w="512"/>
        <w:gridCol w:w="682"/>
        <w:gridCol w:w="453"/>
        <w:gridCol w:w="407"/>
        <w:gridCol w:w="562"/>
        <w:gridCol w:w="563"/>
        <w:gridCol w:w="628"/>
        <w:gridCol w:w="492"/>
        <w:gridCol w:w="571"/>
        <w:gridCol w:w="515"/>
        <w:gridCol w:w="682"/>
        <w:gridCol w:w="398"/>
        <w:gridCol w:w="457"/>
        <w:gridCol w:w="511"/>
        <w:gridCol w:w="778"/>
      </w:tblGrid>
      <w:tr>
        <w:trPr/>
        <w:tc>
          <w:tcPr>
            <w:tcW w:w="225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Талон на получение</w:t>
            </w:r>
          </w:p>
        </w:tc>
        <w:tc>
          <w:tcPr>
            <w:tcW w:w="198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628" w:type="dxa"/>
            <w:tcBorders>
              <w:left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2260"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Талон на получение</w:t>
            </w:r>
          </w:p>
        </w:tc>
        <w:tc>
          <w:tcPr>
            <w:tcW w:w="214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r>
      <w:tr>
        <w:trPr/>
        <w:tc>
          <w:tcPr>
            <w:tcW w:w="4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с</w:t>
            </w:r>
          </w:p>
        </w:tc>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5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по</w:t>
            </w:r>
          </w:p>
        </w:tc>
        <w:tc>
          <w:tcPr>
            <w:tcW w:w="6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198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ШК</w:t>
            </w:r>
          </w:p>
        </w:tc>
        <w:tc>
          <w:tcPr>
            <w:tcW w:w="628" w:type="dxa"/>
            <w:tcBorders>
              <w:left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4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с</w:t>
            </w:r>
          </w:p>
        </w:tc>
        <w:tc>
          <w:tcPr>
            <w:tcW w:w="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по</w:t>
            </w:r>
          </w:p>
        </w:tc>
        <w:tc>
          <w:tcPr>
            <w:tcW w:w="6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214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ШК</w:t>
            </w:r>
          </w:p>
        </w:tc>
      </w:tr>
      <w:tr>
        <w:trPr/>
        <w:tc>
          <w:tcPr>
            <w:tcW w:w="4242"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628" w:type="dxa"/>
            <w:tcBorders>
              <w:left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4404"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r>
      <w:tr>
        <w:trPr/>
        <w:tc>
          <w:tcPr>
            <w:tcW w:w="4242"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К получению</w:t>
            </w:r>
          </w:p>
        </w:tc>
        <w:tc>
          <w:tcPr>
            <w:tcW w:w="628" w:type="dxa"/>
            <w:tcBorders>
              <w:left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4404"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К получению</w:t>
            </w:r>
          </w:p>
        </w:tc>
      </w:tr>
      <w:tr>
        <w:trPr/>
        <w:tc>
          <w:tcPr>
            <w:tcW w:w="271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КЗ Молоко 200 г</w:t>
            </w:r>
          </w:p>
        </w:tc>
        <w:tc>
          <w:tcPr>
            <w:tcW w:w="4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w:t>
            </w:r>
          </w:p>
        </w:tc>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шт.</w:t>
            </w:r>
          </w:p>
        </w:tc>
        <w:tc>
          <w:tcPr>
            <w:tcW w:w="5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628" w:type="dxa"/>
            <w:tcBorders>
              <w:left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265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КЗ Молоко 200 г</w:t>
            </w:r>
          </w:p>
        </w:tc>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w:t>
            </w:r>
          </w:p>
        </w:tc>
        <w:tc>
          <w:tcPr>
            <w:tcW w:w="5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шт.</w:t>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r>
      <w:tr>
        <w:trPr/>
        <w:tc>
          <w:tcPr>
            <w:tcW w:w="271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КЗ Кефир детский 200 г</w:t>
            </w:r>
          </w:p>
        </w:tc>
        <w:tc>
          <w:tcPr>
            <w:tcW w:w="407"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w:t>
            </w:r>
          </w:p>
        </w:tc>
        <w:tc>
          <w:tcPr>
            <w:tcW w:w="562" w:type="dxa"/>
            <w:tcBorders>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шт.</w:t>
            </w:r>
          </w:p>
        </w:tc>
        <w:tc>
          <w:tcPr>
            <w:tcW w:w="563"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628" w:type="dxa"/>
            <w:tcBorders>
              <w:left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265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КЗ Кефир детский 200 г</w:t>
            </w:r>
          </w:p>
        </w:tc>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w:t>
            </w:r>
          </w:p>
        </w:tc>
        <w:tc>
          <w:tcPr>
            <w:tcW w:w="5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шт.</w:t>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r>
      <w:tr>
        <w:trPr/>
        <w:tc>
          <w:tcPr>
            <w:tcW w:w="271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КЗ Творог детский 50 г</w:t>
            </w:r>
          </w:p>
        </w:tc>
        <w:tc>
          <w:tcPr>
            <w:tcW w:w="4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w:t>
            </w:r>
          </w:p>
        </w:tc>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шт.</w:t>
            </w:r>
          </w:p>
        </w:tc>
        <w:tc>
          <w:tcPr>
            <w:tcW w:w="5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628" w:type="dxa"/>
            <w:tcBorders>
              <w:left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265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КЗ Творог детский 50 г</w:t>
            </w:r>
          </w:p>
        </w:tc>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w:t>
            </w:r>
          </w:p>
        </w:tc>
        <w:tc>
          <w:tcPr>
            <w:tcW w:w="5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шт.</w:t>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r>
    </w:tbl>
    <w:p>
      <w:pPr>
        <w:pStyle w:val="Normal"/>
        <w:widowControl w:val="false"/>
        <w:spacing w:lineRule="auto" w:line="240" w:before="0" w:after="0"/>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bl>
      <w:tblPr>
        <w:tblW w:w="9276"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99"/>
        <w:gridCol w:w="564"/>
        <w:gridCol w:w="512"/>
        <w:gridCol w:w="682"/>
        <w:gridCol w:w="453"/>
        <w:gridCol w:w="456"/>
        <w:gridCol w:w="513"/>
        <w:gridCol w:w="563"/>
        <w:gridCol w:w="628"/>
        <w:gridCol w:w="492"/>
        <w:gridCol w:w="571"/>
        <w:gridCol w:w="515"/>
        <w:gridCol w:w="682"/>
        <w:gridCol w:w="398"/>
        <w:gridCol w:w="457"/>
        <w:gridCol w:w="511"/>
        <w:gridCol w:w="778"/>
      </w:tblGrid>
      <w:tr>
        <w:trPr/>
        <w:tc>
          <w:tcPr>
            <w:tcW w:w="225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Талон на получение</w:t>
            </w:r>
          </w:p>
        </w:tc>
        <w:tc>
          <w:tcPr>
            <w:tcW w:w="198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628" w:type="dxa"/>
            <w:tcBorders>
              <w:left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2260"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Талон на получение</w:t>
            </w:r>
          </w:p>
        </w:tc>
        <w:tc>
          <w:tcPr>
            <w:tcW w:w="214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r>
      <w:tr>
        <w:trPr/>
        <w:tc>
          <w:tcPr>
            <w:tcW w:w="4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с</w:t>
            </w:r>
          </w:p>
        </w:tc>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51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по</w:t>
            </w:r>
          </w:p>
        </w:tc>
        <w:tc>
          <w:tcPr>
            <w:tcW w:w="6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1985"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ШК</w:t>
            </w:r>
          </w:p>
        </w:tc>
        <w:tc>
          <w:tcPr>
            <w:tcW w:w="628" w:type="dxa"/>
            <w:tcBorders>
              <w:left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4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с</w:t>
            </w:r>
          </w:p>
        </w:tc>
        <w:tc>
          <w:tcPr>
            <w:tcW w:w="57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5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по</w:t>
            </w:r>
          </w:p>
        </w:tc>
        <w:tc>
          <w:tcPr>
            <w:tcW w:w="6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2144"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ШК</w:t>
            </w:r>
          </w:p>
        </w:tc>
      </w:tr>
      <w:tr>
        <w:trPr/>
        <w:tc>
          <w:tcPr>
            <w:tcW w:w="4242"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628" w:type="dxa"/>
            <w:tcBorders>
              <w:left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4404"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r>
      <w:tr>
        <w:trPr/>
        <w:tc>
          <w:tcPr>
            <w:tcW w:w="4242"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К получению</w:t>
            </w:r>
          </w:p>
        </w:tc>
        <w:tc>
          <w:tcPr>
            <w:tcW w:w="628" w:type="dxa"/>
            <w:tcBorders>
              <w:left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4404"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К получению</w:t>
            </w:r>
          </w:p>
        </w:tc>
      </w:tr>
      <w:tr>
        <w:trPr/>
        <w:tc>
          <w:tcPr>
            <w:tcW w:w="271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КЗ Молоко 200 г</w:t>
            </w:r>
          </w:p>
        </w:tc>
        <w:tc>
          <w:tcPr>
            <w:tcW w:w="4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w:t>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шт.</w:t>
            </w:r>
          </w:p>
        </w:tc>
        <w:tc>
          <w:tcPr>
            <w:tcW w:w="5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628" w:type="dxa"/>
            <w:tcBorders>
              <w:left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265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КЗ Молоко 200 г</w:t>
            </w:r>
          </w:p>
        </w:tc>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w:t>
            </w:r>
          </w:p>
        </w:tc>
        <w:tc>
          <w:tcPr>
            <w:tcW w:w="5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шт.</w:t>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r>
      <w:tr>
        <w:trPr/>
        <w:tc>
          <w:tcPr>
            <w:tcW w:w="271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КЗ Кефир детский 200 г</w:t>
            </w:r>
          </w:p>
        </w:tc>
        <w:tc>
          <w:tcPr>
            <w:tcW w:w="4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w:t>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шт.</w:t>
            </w:r>
          </w:p>
        </w:tc>
        <w:tc>
          <w:tcPr>
            <w:tcW w:w="5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628" w:type="dxa"/>
            <w:tcBorders>
              <w:left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265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КЗ Кефир детский 200 г</w:t>
            </w:r>
          </w:p>
        </w:tc>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w:t>
            </w:r>
          </w:p>
        </w:tc>
        <w:tc>
          <w:tcPr>
            <w:tcW w:w="5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шт.</w:t>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r>
      <w:tr>
        <w:trPr/>
        <w:tc>
          <w:tcPr>
            <w:tcW w:w="271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КЗ Творог детский 50 г</w:t>
            </w:r>
          </w:p>
        </w:tc>
        <w:tc>
          <w:tcPr>
            <w:tcW w:w="45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w:t>
            </w:r>
          </w:p>
        </w:tc>
        <w:tc>
          <w:tcPr>
            <w:tcW w:w="51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шт.</w:t>
            </w:r>
          </w:p>
        </w:tc>
        <w:tc>
          <w:tcPr>
            <w:tcW w:w="5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628" w:type="dxa"/>
            <w:tcBorders>
              <w:left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2658"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КЗ Творог детский 50 г</w:t>
            </w:r>
          </w:p>
        </w:tc>
        <w:tc>
          <w:tcPr>
            <w:tcW w:w="45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w:t>
            </w:r>
          </w:p>
        </w:tc>
        <w:tc>
          <w:tcPr>
            <w:tcW w:w="51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шт.</w:t>
            </w:r>
          </w:p>
        </w:tc>
        <w:tc>
          <w:tcPr>
            <w:tcW w:w="7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r>
    </w:tbl>
    <w:p>
      <w:pPr>
        <w:pStyle w:val="Normal"/>
        <w:widowControl w:val="false"/>
        <w:spacing w:lineRule="auto" w:line="240" w:before="0" w:after="0"/>
        <w:ind w:left="6237"/>
        <w:jc w:val="center"/>
        <w:rPr>
          <w:rFonts w:ascii="Times New Roman" w:hAnsi="Times New Roman" w:eastAsia="Arial" w:cs="Times New Roman"/>
          <w:sz w:val="28"/>
          <w:szCs w:val="28"/>
          <w:highlight w:val="none"/>
          <w:shd w:fill="auto" w:val="clear"/>
          <w:lang w:eastAsia="ru-RU"/>
        </w:rPr>
      </w:pPr>
      <w:r>
        <w:rPr>
          <w:rFonts w:eastAsia="Arial" w:cs="Times New Roman"/>
          <w:sz w:val="28"/>
          <w:szCs w:val="28"/>
          <w:shd w:fill="auto" w:val="clear"/>
          <w:lang w:eastAsia="ru-RU"/>
        </w:rPr>
      </w:r>
    </w:p>
    <w:p>
      <w:pPr>
        <w:pStyle w:val="Normal"/>
        <w:widowControl w:val="false"/>
        <w:spacing w:lineRule="auto" w:line="240" w:before="0" w:after="0"/>
        <w:ind w:left="6237"/>
        <w:jc w:val="center"/>
        <w:rPr>
          <w:rFonts w:ascii="Times New Roman" w:hAnsi="Times New Roman" w:eastAsia="Arial" w:cs="Times New Roman"/>
          <w:sz w:val="28"/>
          <w:szCs w:val="28"/>
          <w:highlight w:val="none"/>
          <w:shd w:fill="auto" w:val="clear"/>
          <w:lang w:eastAsia="ru-RU"/>
        </w:rPr>
      </w:pPr>
      <w:r>
        <w:rPr>
          <w:rFonts w:eastAsia="Arial" w:cs="Times New Roman"/>
          <w:sz w:val="28"/>
          <w:szCs w:val="28"/>
          <w:shd w:fill="auto" w:val="clear"/>
          <w:lang w:eastAsia="ru-RU"/>
        </w:rPr>
      </w:r>
    </w:p>
    <w:p>
      <w:pPr>
        <w:pStyle w:val="Normal"/>
        <w:spacing w:lineRule="auto" w:line="240" w:before="0" w:after="0"/>
        <w:rPr>
          <w:rFonts w:ascii="Times New Roman" w:hAnsi="Times New Roman" w:eastAsia="Arial" w:cs="Times New Roman"/>
          <w:sz w:val="28"/>
          <w:szCs w:val="28"/>
          <w:highlight w:val="none"/>
          <w:shd w:fill="auto" w:val="clear"/>
          <w:lang w:eastAsia="ru-RU"/>
        </w:rPr>
      </w:pPr>
      <w:r>
        <w:rPr>
          <w:rFonts w:eastAsia="Arial" w:cs="Times New Roman"/>
          <w:sz w:val="28"/>
          <w:szCs w:val="28"/>
          <w:shd w:fill="auto" w:val="clear"/>
          <w:lang w:eastAsia="ru-RU"/>
        </w:rPr>
      </w:r>
      <w:r>
        <w:br w:type="page"/>
      </w:r>
    </w:p>
    <w:tbl>
      <w:tblPr>
        <w:tblStyle w:val="aff3"/>
        <w:tblW w:w="94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499"/>
        <w:gridCol w:w="4930"/>
      </w:tblGrid>
      <w:tr>
        <w:trPr/>
        <w:tc>
          <w:tcPr>
            <w:tcW w:w="4499" w:type="dxa"/>
            <w:tcBorders>
              <w:top w:val="nil"/>
              <w:left w:val="nil"/>
              <w:bottom w:val="nil"/>
              <w:right w:val="nil"/>
            </w:tcBorders>
          </w:tcPr>
          <w:p>
            <w:pPr>
              <w:pStyle w:val="Normal"/>
              <w:pageBreakBefore/>
              <w:widowControl w:val="false"/>
              <w:suppressAutoHyphens w:val="true"/>
              <w:spacing w:lineRule="auto" w:line="240" w:before="0" w:after="0"/>
              <w:jc w:val="right"/>
              <w:rPr>
                <w:rFonts w:ascii="Times New Roman" w:hAnsi="Times New Roman" w:eastAsia="Arial" w:cs="Times New Roman"/>
                <w:color w:val="000000"/>
                <w:kern w:val="0"/>
                <w:sz w:val="24"/>
                <w:szCs w:val="24"/>
                <w:highlight w:val="none"/>
                <w:shd w:fill="auto" w:val="clear"/>
                <w:lang w:val="ru-RU" w:eastAsia="ru-RU" w:bidi="ar-SA"/>
              </w:rPr>
            </w:pPr>
            <w:r>
              <w:rPr>
                <w:rFonts w:eastAsia="Arial" w:cs="Times New Roman"/>
                <w:color w:val="000000"/>
                <w:kern w:val="0"/>
                <w:sz w:val="24"/>
                <w:szCs w:val="24"/>
                <w:shd w:fill="auto" w:val="clear"/>
                <w:lang w:val="ru-RU" w:eastAsia="ru-RU" w:bidi="ar-SA"/>
              </w:rPr>
            </w:r>
          </w:p>
        </w:tc>
        <w:tc>
          <w:tcPr>
            <w:tcW w:w="4930" w:type="dxa"/>
            <w:tcBorders>
              <w:top w:val="nil"/>
              <w:left w:val="nil"/>
              <w:bottom w:val="nil"/>
              <w:right w:val="nil"/>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4"/>
                <w:szCs w:val="24"/>
                <w:shd w:fill="auto" w:val="clear"/>
                <w:lang w:val="ru-RU" w:eastAsia="ru-RU" w:bidi="ar-SA"/>
              </w:rPr>
              <w:t xml:space="preserve">Приложение № 4 к Административному регламенту предоставления Департаментом здравоохранения города Севастополя государственной услуги «Обеспечение питанием беременных женщин, кормящих матерей и детей в возрасте до трех лет </w:t>
            </w:r>
            <w:r>
              <w:rPr>
                <w:rFonts w:eastAsia="Arial" w:cs="Times New Roman"/>
                <w:color w:val="000000"/>
                <w:spacing w:val="-4"/>
                <w:kern w:val="0"/>
                <w:sz w:val="24"/>
                <w:szCs w:val="24"/>
                <w:shd w:fill="auto" w:val="clear"/>
                <w:lang w:val="ru-RU" w:eastAsia="ru-RU" w:bidi="ar-SA"/>
              </w:rPr>
              <w:t>по заключению врачей в городе Севастополе»</w:t>
            </w:r>
          </w:p>
        </w:tc>
      </w:tr>
    </w:tbl>
    <w:p>
      <w:pPr>
        <w:pStyle w:val="Normal"/>
        <w:tabs>
          <w:tab w:val="clear" w:pos="708"/>
          <w:tab w:val="left" w:pos="1020" w:leader="none"/>
        </w:tabs>
        <w:rPr>
          <w:rFonts w:ascii="Times New Roman" w:hAnsi="Times New Roman" w:eastAsia="Arial" w:cs="Times New Roman"/>
          <w:sz w:val="28"/>
          <w:szCs w:val="28"/>
          <w:highlight w:val="none"/>
          <w:shd w:fill="auto" w:val="clear"/>
          <w:lang w:eastAsia="ru-RU"/>
        </w:rPr>
      </w:pPr>
      <w:r>
        <w:rPr>
          <w:rFonts w:eastAsia="Arial" w:cs="Times New Roman"/>
          <w:sz w:val="28"/>
          <w:szCs w:val="28"/>
          <w:shd w:fill="auto" w:val="clear"/>
          <w:lang w:eastAsia="ru-RU"/>
        </w:rPr>
      </w:r>
    </w:p>
    <w:tbl>
      <w:tblPr>
        <w:tblW w:w="9276"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3117"/>
        <w:gridCol w:w="1187"/>
        <w:gridCol w:w="567"/>
        <w:gridCol w:w="1137"/>
        <w:gridCol w:w="3267"/>
      </w:tblGrid>
      <w:tr>
        <w:trPr/>
        <w:tc>
          <w:tcPr>
            <w:tcW w:w="4871" w:type="dxa"/>
            <w:gridSpan w:val="3"/>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4404" w:type="dxa"/>
            <w:gridSpan w:val="2"/>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_________________________________</w:t>
            </w:r>
          </w:p>
          <w:p>
            <w:pPr>
              <w:pStyle w:val="Normal"/>
              <w:widowControl w:val="false"/>
              <w:spacing w:lineRule="auto" w:line="240" w:before="0" w:after="0"/>
              <w:jc w:val="center"/>
              <w:rPr>
                <w:highlight w:val="none"/>
                <w:shd w:fill="auto" w:val="clear"/>
              </w:rPr>
            </w:pPr>
            <w:r>
              <w:rPr>
                <w:rFonts w:eastAsia="Times New Roman" w:cs="Times New Roman"/>
                <w:sz w:val="20"/>
                <w:szCs w:val="20"/>
                <w:shd w:fill="auto" w:val="clear"/>
                <w:lang w:eastAsia="ru-RU"/>
              </w:rPr>
              <w:t>(должность, ФИО руководителя медицинской организации)</w:t>
            </w:r>
          </w:p>
        </w:tc>
      </w:tr>
      <w:tr>
        <w:trPr/>
        <w:tc>
          <w:tcPr>
            <w:tcW w:w="9275" w:type="dxa"/>
            <w:gridSpan w:val="5"/>
            <w:tcBorders/>
          </w:tcPr>
          <w:p>
            <w:pPr>
              <w:pStyle w:val="Normal"/>
              <w:widowControl w:val="false"/>
              <w:spacing w:lineRule="auto" w:line="240" w:before="0" w:after="0"/>
              <w:jc w:val="center"/>
              <w:rPr>
                <w:rFonts w:ascii="Times New Roman" w:hAnsi="Times New Roman" w:eastAsia="Times New Roman" w:cs="Times New Roman"/>
                <w:sz w:val="28"/>
                <w:szCs w:val="24"/>
                <w:highlight w:val="none"/>
                <w:shd w:fill="auto" w:val="clear"/>
                <w:lang w:eastAsia="ru-RU"/>
              </w:rPr>
            </w:pPr>
            <w:r>
              <w:rPr>
                <w:rFonts w:eastAsia="Times New Roman" w:cs="Times New Roman"/>
                <w:sz w:val="28"/>
                <w:szCs w:val="24"/>
                <w:shd w:fill="auto" w:val="clear"/>
                <w:lang w:eastAsia="ru-RU"/>
              </w:rPr>
            </w:r>
          </w:p>
          <w:p>
            <w:pPr>
              <w:pStyle w:val="Normal"/>
              <w:widowControl w:val="false"/>
              <w:spacing w:lineRule="auto" w:line="240" w:before="0" w:after="0"/>
              <w:jc w:val="center"/>
              <w:rPr>
                <w:highlight w:val="none"/>
                <w:shd w:fill="auto" w:val="clear"/>
              </w:rPr>
            </w:pPr>
            <w:r>
              <w:rPr>
                <w:rFonts w:eastAsia="Times New Roman" w:cs="Times New Roman"/>
                <w:sz w:val="28"/>
                <w:szCs w:val="24"/>
                <w:shd w:fill="auto" w:val="clear"/>
                <w:lang w:eastAsia="ru-RU"/>
              </w:rPr>
              <w:t>Заявление</w:t>
            </w:r>
          </w:p>
          <w:p>
            <w:pPr>
              <w:pStyle w:val="Normal"/>
              <w:widowControl w:val="false"/>
              <w:spacing w:lineRule="auto" w:line="240" w:before="0" w:after="0"/>
              <w:jc w:val="center"/>
              <w:rPr>
                <w:highlight w:val="none"/>
                <w:shd w:fill="auto" w:val="clear"/>
              </w:rPr>
            </w:pPr>
            <w:r>
              <w:rPr>
                <w:rFonts w:eastAsia="Times New Roman" w:cs="Times New Roman"/>
                <w:sz w:val="28"/>
                <w:szCs w:val="24"/>
                <w:shd w:fill="auto" w:val="clear"/>
                <w:lang w:eastAsia="ru-RU"/>
              </w:rPr>
              <w:t>на обеспечение полноценным питанием беременных женщин, кормящих матерей, а также детей в возрасте до трех лет в городе Севастополе</w:t>
            </w:r>
          </w:p>
        </w:tc>
      </w:tr>
      <w:tr>
        <w:trPr/>
        <w:tc>
          <w:tcPr>
            <w:tcW w:w="9275" w:type="dxa"/>
            <w:gridSpan w:val="5"/>
            <w:tcBorders/>
          </w:tcPr>
          <w:p>
            <w:pPr>
              <w:pStyle w:val="Normal"/>
              <w:widowControl w:val="false"/>
              <w:spacing w:lineRule="auto" w:line="240" w:before="0" w:after="0"/>
              <w:jc w:val="both"/>
              <w:rPr>
                <w:highlight w:val="none"/>
                <w:shd w:fill="auto" w:val="clear"/>
              </w:rPr>
            </w:pPr>
            <w:r>
              <w:rPr>
                <w:rFonts w:eastAsia="Times New Roman" w:cs="Times New Roman"/>
                <w:sz w:val="28"/>
                <w:szCs w:val="24"/>
                <w:shd w:fill="auto" w:val="clear"/>
                <w:lang w:eastAsia="ru-RU"/>
              </w:rPr>
              <w:t>Я,</w:t>
            </w:r>
            <w:r>
              <w:rPr>
                <w:rFonts w:eastAsia="Times New Roman" w:cs="Times New Roman"/>
                <w:sz w:val="24"/>
                <w:szCs w:val="24"/>
                <w:shd w:fill="auto" w:val="clear"/>
                <w:lang w:eastAsia="ru-RU"/>
              </w:rPr>
              <w:t xml:space="preserve"> _______________________________________________________________________</w:t>
            </w:r>
            <w:r>
              <w:rPr>
                <w:rFonts w:eastAsia="Times New Roman" w:cs="Times New Roman"/>
                <w:sz w:val="28"/>
                <w:szCs w:val="24"/>
                <w:shd w:fill="auto" w:val="clear"/>
                <w:lang w:eastAsia="ru-RU"/>
              </w:rPr>
              <w:t>,</w:t>
            </w:r>
          </w:p>
          <w:p>
            <w:pPr>
              <w:pStyle w:val="Normal"/>
              <w:widowControl w:val="false"/>
              <w:spacing w:lineRule="auto" w:line="240" w:before="0" w:after="0"/>
              <w:jc w:val="center"/>
              <w:rPr>
                <w:highlight w:val="none"/>
                <w:shd w:fill="auto" w:val="clear"/>
              </w:rPr>
            </w:pPr>
            <w:r>
              <w:rPr>
                <w:rFonts w:eastAsia="Times New Roman" w:cs="Times New Roman"/>
                <w:sz w:val="20"/>
                <w:szCs w:val="20"/>
                <w:shd w:fill="auto" w:val="clear"/>
                <w:lang w:eastAsia="ru-RU"/>
              </w:rPr>
              <w:t>(ФИО гражданина, законного представителя ребенка)</w:t>
            </w:r>
          </w:p>
          <w:p>
            <w:pPr>
              <w:pStyle w:val="Normal"/>
              <w:widowControl w:val="false"/>
              <w:spacing w:lineRule="auto" w:line="240" w:before="0" w:after="0"/>
              <w:jc w:val="both"/>
              <w:rPr>
                <w:highlight w:val="none"/>
                <w:shd w:fill="auto" w:val="clear"/>
              </w:rPr>
            </w:pPr>
            <w:r>
              <w:rPr>
                <w:rFonts w:eastAsia="Times New Roman" w:cs="Times New Roman"/>
                <w:sz w:val="28"/>
                <w:szCs w:val="24"/>
                <w:shd w:fill="auto" w:val="clear"/>
                <w:lang w:eastAsia="ru-RU"/>
              </w:rPr>
              <w:t>проживающий по адресу:</w:t>
            </w:r>
            <w:r>
              <w:rPr>
                <w:rFonts w:eastAsia="Times New Roman" w:cs="Times New Roman"/>
                <w:sz w:val="24"/>
                <w:szCs w:val="24"/>
                <w:shd w:fill="auto" w:val="clear"/>
                <w:lang w:eastAsia="ru-RU"/>
              </w:rPr>
              <w:t xml:space="preserve"> ________________________________________________</w:t>
            </w:r>
          </w:p>
          <w:p>
            <w:pPr>
              <w:pStyle w:val="Normal"/>
              <w:widowControl w:val="false"/>
              <w:spacing w:lineRule="auto" w:line="240" w:before="0" w:after="0"/>
              <w:jc w:val="both"/>
              <w:rPr>
                <w:highlight w:val="none"/>
                <w:shd w:fill="auto" w:val="clear"/>
              </w:rPr>
            </w:pPr>
            <w:r>
              <w:rPr>
                <w:rFonts w:eastAsia="Times New Roman" w:cs="Times New Roman"/>
                <w:sz w:val="28"/>
                <w:szCs w:val="24"/>
                <w:shd w:fill="auto" w:val="clear"/>
                <w:lang w:eastAsia="ru-RU"/>
              </w:rPr>
              <w:t>_______________________________________________________________,</w:t>
            </w:r>
          </w:p>
          <w:p>
            <w:pPr>
              <w:pStyle w:val="Normal"/>
              <w:widowControl w:val="false"/>
              <w:spacing w:lineRule="auto" w:line="240" w:before="0" w:after="0"/>
              <w:jc w:val="both"/>
              <w:rPr>
                <w:highlight w:val="none"/>
                <w:shd w:fill="auto" w:val="clear"/>
              </w:rPr>
            </w:pPr>
            <w:r>
              <w:rPr>
                <w:rFonts w:eastAsia="Times New Roman" w:cs="Times New Roman"/>
                <w:sz w:val="28"/>
                <w:szCs w:val="24"/>
                <w:shd w:fill="auto" w:val="clear"/>
                <w:lang w:eastAsia="ru-RU"/>
              </w:rPr>
              <w:t>контактный телефон</w:t>
            </w:r>
            <w:r>
              <w:rPr>
                <w:rFonts w:eastAsia="Times New Roman" w:cs="Times New Roman"/>
                <w:sz w:val="24"/>
                <w:szCs w:val="24"/>
                <w:shd w:fill="auto" w:val="clear"/>
                <w:lang w:eastAsia="ru-RU"/>
              </w:rPr>
              <w:t>: ____________________________________________________</w:t>
            </w:r>
          </w:p>
          <w:p>
            <w:pPr>
              <w:pStyle w:val="Normal"/>
              <w:widowControl w:val="false"/>
              <w:spacing w:lineRule="auto" w:line="240" w:before="0" w:after="0"/>
              <w:jc w:val="both"/>
              <w:rPr>
                <w:highlight w:val="none"/>
                <w:shd w:fill="auto" w:val="clear"/>
              </w:rPr>
            </w:pPr>
            <w:r>
              <w:rPr>
                <w:rFonts w:eastAsia="Times New Roman" w:cs="Times New Roman"/>
                <w:sz w:val="28"/>
                <w:szCs w:val="24"/>
                <w:shd w:fill="auto" w:val="clear"/>
                <w:lang w:eastAsia="ru-RU"/>
              </w:rPr>
              <w:t xml:space="preserve">документ, удостоверяющий личность: </w:t>
            </w:r>
            <w:r>
              <w:rPr>
                <w:rFonts w:eastAsia="Times New Roman" w:cs="Times New Roman"/>
                <w:sz w:val="24"/>
                <w:szCs w:val="24"/>
                <w:shd w:fill="auto" w:val="clear"/>
                <w:lang w:eastAsia="ru-RU"/>
              </w:rPr>
              <w:t>___________________________________</w:t>
            </w:r>
          </w:p>
          <w:p>
            <w:pPr>
              <w:pStyle w:val="Normal"/>
              <w:widowControl w:val="false"/>
              <w:spacing w:lineRule="auto" w:line="240" w:before="0" w:after="0"/>
              <w:jc w:val="both"/>
              <w:rPr>
                <w:highlight w:val="none"/>
                <w:shd w:fill="auto" w:val="clear"/>
              </w:rPr>
            </w:pPr>
            <w:r>
              <w:rPr>
                <w:rFonts w:eastAsia="Times New Roman" w:cs="Times New Roman"/>
                <w:sz w:val="28"/>
                <w:szCs w:val="24"/>
                <w:shd w:fill="auto" w:val="clear"/>
                <w:lang w:eastAsia="ru-RU"/>
              </w:rPr>
              <w:t>_______________________________________________________________,</w:t>
            </w:r>
          </w:p>
          <w:p>
            <w:pPr>
              <w:pStyle w:val="Normal"/>
              <w:widowControl w:val="false"/>
              <w:spacing w:lineRule="auto" w:line="240" w:before="0" w:after="0"/>
              <w:jc w:val="center"/>
              <w:rPr>
                <w:highlight w:val="none"/>
                <w:shd w:fill="auto" w:val="clear"/>
              </w:rPr>
            </w:pPr>
            <w:r>
              <w:rPr>
                <w:rFonts w:eastAsia="Times New Roman" w:cs="Times New Roman"/>
                <w:sz w:val="20"/>
                <w:szCs w:val="20"/>
                <w:shd w:fill="auto" w:val="clear"/>
                <w:lang w:eastAsia="ru-RU"/>
              </w:rPr>
              <w:t>(наименование документа, удостоверяющего личность, серия и №, сведения о дате выдачи документа и выдавшем его органе)</w:t>
            </w:r>
          </w:p>
        </w:tc>
      </w:tr>
      <w:tr>
        <w:trPr/>
        <w:tc>
          <w:tcPr>
            <w:tcW w:w="9275" w:type="dxa"/>
            <w:gridSpan w:val="5"/>
            <w:tcBorders/>
          </w:tcPr>
          <w:p>
            <w:pPr>
              <w:pStyle w:val="Normal"/>
              <w:widowControl w:val="false"/>
              <w:spacing w:lineRule="auto" w:line="240" w:before="0" w:after="0"/>
              <w:jc w:val="both"/>
              <w:rPr>
                <w:highlight w:val="none"/>
                <w:shd w:fill="auto" w:val="clear"/>
              </w:rPr>
            </w:pPr>
            <w:r>
              <w:rPr>
                <w:rFonts w:eastAsia="Times New Roman" w:cs="Times New Roman"/>
                <w:sz w:val="28"/>
                <w:szCs w:val="24"/>
                <w:shd w:fill="auto" w:val="clear"/>
                <w:lang w:eastAsia="ru-RU"/>
              </w:rPr>
              <w:t>прошу включить в список получателей полноценного питания беременных женщин, кормящих матерей, а также детей в возрасте до трех лет по заключению врачей</w:t>
            </w:r>
          </w:p>
          <w:p>
            <w:pPr>
              <w:pStyle w:val="Normal"/>
              <w:widowControl w:val="false"/>
              <w:spacing w:lineRule="auto" w:line="240" w:before="0" w:after="0"/>
              <w:jc w:val="both"/>
              <w:rPr>
                <w:highlight w:val="none"/>
                <w:shd w:fill="auto" w:val="clear"/>
              </w:rPr>
            </w:pPr>
            <w:r>
              <w:rPr>
                <w:rFonts w:eastAsia="Times New Roman" w:cs="Times New Roman"/>
                <w:sz w:val="28"/>
                <w:szCs w:val="24"/>
                <w:shd w:fill="auto" w:val="clear"/>
                <w:lang w:eastAsia="ru-RU"/>
              </w:rPr>
              <w:t xml:space="preserve"> </w:t>
            </w:r>
            <w:r>
              <w:rPr>
                <w:rFonts w:eastAsia="Times New Roman" w:cs="Times New Roman"/>
                <w:sz w:val="28"/>
                <w:szCs w:val="24"/>
                <w:shd w:fill="auto" w:val="clear"/>
                <w:lang w:eastAsia="ru-RU"/>
              </w:rPr>
              <w:t>_______________________________________________________________</w:t>
            </w:r>
          </w:p>
          <w:p>
            <w:pPr>
              <w:pStyle w:val="Normal"/>
              <w:widowControl w:val="false"/>
              <w:spacing w:lineRule="auto" w:line="240" w:before="0" w:after="0"/>
              <w:jc w:val="center"/>
              <w:rPr>
                <w:highlight w:val="none"/>
                <w:shd w:fill="auto" w:val="clear"/>
              </w:rPr>
            </w:pPr>
            <w:r>
              <w:rPr>
                <w:rFonts w:eastAsia="Times New Roman" w:cs="Times New Roman"/>
                <w:sz w:val="20"/>
                <w:szCs w:val="20"/>
                <w:shd w:fill="auto" w:val="clear"/>
                <w:lang w:eastAsia="ru-RU"/>
              </w:rPr>
              <w:t>(ФИО гражданина (ребенка), число, месяц, год рождения)</w:t>
            </w:r>
          </w:p>
          <w:p>
            <w:pPr>
              <w:pStyle w:val="Normal"/>
              <w:widowControl w:val="false"/>
              <w:spacing w:lineRule="auto" w:line="240" w:before="0" w:after="0"/>
              <w:jc w:val="both"/>
              <w:rPr>
                <w:highlight w:val="none"/>
                <w:shd w:fill="auto" w:val="clear"/>
              </w:rPr>
            </w:pPr>
            <w:r>
              <w:rPr>
                <w:rFonts w:eastAsia="Times New Roman" w:cs="Times New Roman"/>
                <w:sz w:val="28"/>
                <w:szCs w:val="24"/>
                <w:shd w:fill="auto" w:val="clear"/>
                <w:lang w:eastAsia="ru-RU"/>
              </w:rPr>
              <w:t>_______________________________________________________________</w:t>
            </w:r>
          </w:p>
          <w:p>
            <w:pPr>
              <w:pStyle w:val="Normal"/>
              <w:widowControl w:val="false"/>
              <w:spacing w:lineRule="auto" w:line="240" w:before="0" w:after="0"/>
              <w:jc w:val="center"/>
              <w:rPr>
                <w:highlight w:val="none"/>
                <w:shd w:fill="auto" w:val="clear"/>
              </w:rPr>
            </w:pPr>
            <w:r>
              <w:rPr>
                <w:rFonts w:eastAsia="Times New Roman" w:cs="Times New Roman"/>
                <w:sz w:val="20"/>
                <w:szCs w:val="20"/>
                <w:shd w:fill="auto" w:val="clear"/>
                <w:lang w:eastAsia="ru-RU"/>
              </w:rPr>
              <w:t>(адрес места жительства)</w:t>
            </w:r>
          </w:p>
        </w:tc>
      </w:tr>
      <w:tr>
        <w:trPr/>
        <w:tc>
          <w:tcPr>
            <w:tcW w:w="3117" w:type="dxa"/>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p>
            <w:pPr>
              <w:pStyle w:val="Normal"/>
              <w:widowControl w:val="false"/>
              <w:spacing w:lineRule="auto" w:line="240" w:before="0" w:after="0"/>
              <w:jc w:val="both"/>
              <w:rPr>
                <w:highlight w:val="none"/>
                <w:shd w:fill="auto" w:val="clear"/>
              </w:rPr>
            </w:pPr>
            <w:r>
              <w:rPr>
                <w:rFonts w:eastAsia="Times New Roman" w:cs="Times New Roman"/>
                <w:sz w:val="28"/>
                <w:szCs w:val="24"/>
                <w:shd w:fill="auto" w:val="clear"/>
                <w:lang w:eastAsia="ru-RU"/>
              </w:rPr>
              <w:t>«___» _________ 20__ г.</w:t>
            </w:r>
          </w:p>
          <w:p>
            <w:pPr>
              <w:pStyle w:val="Normal"/>
              <w:widowControl w:val="false"/>
              <w:spacing w:lineRule="auto" w:line="240" w:before="0" w:after="0"/>
              <w:jc w:val="center"/>
              <w:rPr>
                <w:highlight w:val="none"/>
                <w:shd w:fill="auto" w:val="clear"/>
              </w:rPr>
            </w:pPr>
            <w:r>
              <w:rPr>
                <w:rFonts w:eastAsia="Times New Roman" w:cs="Times New Roman"/>
                <w:sz w:val="20"/>
                <w:szCs w:val="20"/>
                <w:shd w:fill="auto" w:val="clear"/>
                <w:lang w:eastAsia="ru-RU"/>
              </w:rPr>
              <w:t>(дата)</w:t>
            </w:r>
          </w:p>
        </w:tc>
        <w:tc>
          <w:tcPr>
            <w:tcW w:w="1187" w:type="dxa"/>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1704" w:type="dxa"/>
            <w:gridSpan w:val="2"/>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_____________</w:t>
            </w:r>
          </w:p>
          <w:p>
            <w:pPr>
              <w:pStyle w:val="Normal"/>
              <w:widowControl w:val="false"/>
              <w:spacing w:lineRule="auto" w:line="240" w:before="0" w:after="0"/>
              <w:jc w:val="center"/>
              <w:rPr>
                <w:highlight w:val="none"/>
                <w:shd w:fill="auto" w:val="clear"/>
              </w:rPr>
            </w:pPr>
            <w:r>
              <w:rPr>
                <w:rFonts w:eastAsia="Times New Roman" w:cs="Times New Roman"/>
                <w:sz w:val="20"/>
                <w:szCs w:val="20"/>
                <w:shd w:fill="auto" w:val="clear"/>
                <w:lang w:eastAsia="ru-RU"/>
              </w:rPr>
              <w:t>(подпись)</w:t>
            </w:r>
          </w:p>
        </w:tc>
        <w:tc>
          <w:tcPr>
            <w:tcW w:w="3267" w:type="dxa"/>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/_______________________/</w:t>
            </w:r>
          </w:p>
          <w:p>
            <w:pPr>
              <w:pStyle w:val="Normal"/>
              <w:widowControl w:val="false"/>
              <w:spacing w:lineRule="auto" w:line="240" w:before="0" w:after="0"/>
              <w:jc w:val="center"/>
              <w:rPr>
                <w:highlight w:val="none"/>
                <w:shd w:fill="auto" w:val="clear"/>
              </w:rPr>
            </w:pPr>
            <w:r>
              <w:rPr>
                <w:rFonts w:eastAsia="Times New Roman" w:cs="Times New Roman"/>
                <w:sz w:val="20"/>
                <w:szCs w:val="20"/>
                <w:shd w:fill="auto" w:val="clear"/>
                <w:lang w:eastAsia="ru-RU"/>
              </w:rPr>
              <w:t>(расшифровка подписи)</w:t>
            </w:r>
          </w:p>
        </w:tc>
      </w:tr>
    </w:tbl>
    <w:p>
      <w:pPr>
        <w:pStyle w:val="Normal"/>
        <w:tabs>
          <w:tab w:val="clear" w:pos="708"/>
          <w:tab w:val="left" w:pos="1020" w:leader="none"/>
        </w:tabs>
        <w:rPr>
          <w:rFonts w:ascii="Times New Roman" w:hAnsi="Times New Roman" w:eastAsia="Arial" w:cs="Times New Roman"/>
          <w:sz w:val="28"/>
          <w:szCs w:val="28"/>
          <w:highlight w:val="none"/>
          <w:shd w:fill="auto" w:val="clear"/>
          <w:lang w:eastAsia="ru-RU"/>
        </w:rPr>
      </w:pPr>
      <w:r>
        <w:rPr>
          <w:rFonts w:eastAsia="Arial" w:cs="Times New Roman"/>
          <w:sz w:val="28"/>
          <w:szCs w:val="28"/>
          <w:shd w:fill="auto" w:val="clear"/>
          <w:lang w:eastAsia="ru-RU"/>
        </w:rPr>
      </w:r>
    </w:p>
    <w:p>
      <w:pPr>
        <w:pStyle w:val="Normal"/>
        <w:spacing w:lineRule="auto" w:line="240" w:before="0" w:after="0"/>
        <w:rPr>
          <w:rFonts w:ascii="Times New Roman" w:hAnsi="Times New Roman" w:eastAsia="Arial" w:cs="Times New Roman"/>
          <w:sz w:val="28"/>
          <w:szCs w:val="28"/>
          <w:highlight w:val="none"/>
          <w:shd w:fill="auto" w:val="clear"/>
          <w:lang w:eastAsia="ru-RU"/>
        </w:rPr>
      </w:pPr>
      <w:r>
        <w:rPr>
          <w:rFonts w:eastAsia="Arial" w:cs="Times New Roman"/>
          <w:sz w:val="28"/>
          <w:szCs w:val="28"/>
          <w:shd w:fill="auto" w:val="clear"/>
          <w:lang w:eastAsia="ru-RU"/>
        </w:rPr>
      </w:r>
      <w:r>
        <w:br w:type="page"/>
      </w:r>
    </w:p>
    <w:tbl>
      <w:tblPr>
        <w:tblStyle w:val="aff3"/>
        <w:tblW w:w="94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499"/>
        <w:gridCol w:w="4930"/>
      </w:tblGrid>
      <w:tr>
        <w:trPr/>
        <w:tc>
          <w:tcPr>
            <w:tcW w:w="4499" w:type="dxa"/>
            <w:tcBorders>
              <w:top w:val="nil"/>
              <w:left w:val="nil"/>
              <w:bottom w:val="nil"/>
              <w:right w:val="nil"/>
            </w:tcBorders>
          </w:tcPr>
          <w:p>
            <w:pPr>
              <w:pStyle w:val="Normal"/>
              <w:pageBreakBefore/>
              <w:widowControl w:val="false"/>
              <w:suppressAutoHyphens w:val="true"/>
              <w:spacing w:lineRule="auto" w:line="240" w:before="0" w:after="0"/>
              <w:jc w:val="right"/>
              <w:rPr>
                <w:rFonts w:ascii="Times New Roman" w:hAnsi="Times New Roman" w:eastAsia="Arial" w:cs="Times New Roman"/>
                <w:color w:val="000000"/>
                <w:kern w:val="0"/>
                <w:sz w:val="24"/>
                <w:szCs w:val="24"/>
                <w:highlight w:val="none"/>
                <w:shd w:fill="auto" w:val="clear"/>
                <w:lang w:val="ru-RU" w:eastAsia="ru-RU" w:bidi="ar-SA"/>
              </w:rPr>
            </w:pPr>
            <w:r>
              <w:rPr>
                <w:rFonts w:eastAsia="Arial" w:cs="Times New Roman"/>
                <w:color w:val="000000"/>
                <w:kern w:val="0"/>
                <w:sz w:val="24"/>
                <w:szCs w:val="24"/>
                <w:shd w:fill="auto" w:val="clear"/>
                <w:lang w:val="ru-RU" w:eastAsia="ru-RU" w:bidi="ar-SA"/>
              </w:rPr>
            </w:r>
          </w:p>
        </w:tc>
        <w:tc>
          <w:tcPr>
            <w:tcW w:w="4930" w:type="dxa"/>
            <w:tcBorders>
              <w:top w:val="nil"/>
              <w:left w:val="nil"/>
              <w:bottom w:val="nil"/>
              <w:right w:val="nil"/>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4"/>
                <w:szCs w:val="24"/>
                <w:shd w:fill="auto" w:val="clear"/>
                <w:lang w:val="ru-RU" w:eastAsia="ru-RU" w:bidi="ar-SA"/>
              </w:rPr>
              <w:t xml:space="preserve">Приложение № 5 к Административному регламенту предоставления Департаментом здравоохранения города Севастополя государственной услуги «Обеспечение питанием беременных женщин, кормящих матерей и детей в возрасте до трех лет </w:t>
            </w:r>
            <w:r>
              <w:rPr>
                <w:rFonts w:eastAsia="Arial" w:cs="Times New Roman"/>
                <w:color w:val="000000"/>
                <w:spacing w:val="-4"/>
                <w:kern w:val="0"/>
                <w:sz w:val="24"/>
                <w:szCs w:val="24"/>
                <w:shd w:fill="auto" w:val="clear"/>
                <w:lang w:val="ru-RU" w:eastAsia="ru-RU" w:bidi="ar-SA"/>
              </w:rPr>
              <w:t>по заключению врачей в городе Севастополе»</w:t>
            </w:r>
          </w:p>
        </w:tc>
      </w:tr>
    </w:tbl>
    <w:p>
      <w:pPr>
        <w:pStyle w:val="Normal"/>
        <w:widowControl w:val="false"/>
        <w:spacing w:lineRule="auto" w:line="240" w:before="0" w:after="0"/>
        <w:ind w:left="6237"/>
        <w:jc w:val="right"/>
        <w:rPr>
          <w:rFonts w:ascii="Times New Roman" w:hAnsi="Times New Roman" w:eastAsia="Arial" w:cs="Times New Roman"/>
          <w:color w:val="000000"/>
          <w:sz w:val="24"/>
          <w:szCs w:val="24"/>
          <w:highlight w:val="none"/>
          <w:shd w:fill="auto" w:val="clear"/>
          <w:lang w:eastAsia="ru-RU"/>
        </w:rPr>
      </w:pPr>
      <w:r>
        <w:rPr>
          <w:rFonts w:eastAsia="Arial" w:cs="Times New Roman"/>
          <w:color w:val="000000"/>
          <w:sz w:val="24"/>
          <w:szCs w:val="24"/>
          <w:shd w:fill="auto" w:val="clear"/>
          <w:lang w:eastAsia="ru-RU"/>
        </w:rPr>
      </w:r>
    </w:p>
    <w:p>
      <w:pPr>
        <w:pStyle w:val="Normal"/>
        <w:widowControl w:val="false"/>
        <w:spacing w:lineRule="auto" w:line="240" w:before="0" w:after="0"/>
        <w:ind w:left="6237"/>
        <w:jc w:val="right"/>
        <w:rPr>
          <w:rFonts w:ascii="Times New Roman" w:hAnsi="Times New Roman" w:eastAsia="Arial" w:cs="Times New Roman"/>
          <w:color w:val="000000"/>
          <w:sz w:val="24"/>
          <w:szCs w:val="24"/>
          <w:highlight w:val="none"/>
          <w:shd w:fill="auto" w:val="clear"/>
          <w:lang w:eastAsia="ru-RU"/>
        </w:rPr>
      </w:pPr>
      <w:r>
        <w:rPr>
          <w:rFonts w:eastAsia="Arial" w:cs="Times New Roman"/>
          <w:color w:val="000000"/>
          <w:sz w:val="24"/>
          <w:szCs w:val="24"/>
          <w:shd w:fill="auto" w:val="clear"/>
          <w:lang w:eastAsia="ru-RU"/>
        </w:rPr>
      </w:r>
    </w:p>
    <w:p>
      <w:pPr>
        <w:pStyle w:val="Normal"/>
        <w:widowControl w:val="false"/>
        <w:spacing w:lineRule="auto" w:line="240" w:before="0" w:after="0"/>
        <w:jc w:val="center"/>
        <w:rPr>
          <w:highlight w:val="none"/>
          <w:shd w:fill="auto" w:val="clear"/>
        </w:rPr>
      </w:pPr>
      <w:r>
        <w:rPr>
          <w:rFonts w:eastAsia="Times New Roman" w:cs="Times New Roman"/>
          <w:sz w:val="28"/>
          <w:szCs w:val="28"/>
          <w:shd w:fill="auto" w:val="clear"/>
          <w:lang w:eastAsia="ru-RU"/>
        </w:rPr>
        <w:t>Заключение врача</w:t>
      </w:r>
    </w:p>
    <w:p>
      <w:pPr>
        <w:pStyle w:val="Normal"/>
        <w:widowControl w:val="false"/>
        <w:spacing w:lineRule="auto" w:line="240" w:before="0" w:after="0"/>
        <w:jc w:val="center"/>
        <w:rPr>
          <w:highlight w:val="none"/>
          <w:shd w:fill="auto" w:val="clear"/>
        </w:rPr>
      </w:pPr>
      <w:r>
        <w:rPr>
          <w:rFonts w:eastAsia="Times New Roman" w:cs="Times New Roman"/>
          <w:sz w:val="28"/>
          <w:szCs w:val="28"/>
          <w:shd w:fill="auto" w:val="clear"/>
          <w:lang w:eastAsia="ru-RU"/>
        </w:rPr>
        <w:t>по обеспечению полноценным питанием беременных женщин,</w:t>
      </w:r>
    </w:p>
    <w:p>
      <w:pPr>
        <w:pStyle w:val="Normal"/>
        <w:widowControl w:val="false"/>
        <w:spacing w:lineRule="auto" w:line="240" w:before="0" w:after="0"/>
        <w:jc w:val="center"/>
        <w:rPr>
          <w:highlight w:val="none"/>
          <w:shd w:fill="auto" w:val="clear"/>
        </w:rPr>
      </w:pPr>
      <w:r>
        <w:rPr>
          <w:rFonts w:eastAsia="Times New Roman" w:cs="Times New Roman"/>
          <w:sz w:val="28"/>
          <w:szCs w:val="28"/>
          <w:shd w:fill="auto" w:val="clear"/>
          <w:lang w:eastAsia="ru-RU"/>
        </w:rPr>
        <w:t>кормящих матерей, а также детей в возрасте до трех лет</w:t>
      </w:r>
    </w:p>
    <w:p>
      <w:pPr>
        <w:pStyle w:val="Normal"/>
        <w:widowControl w:val="false"/>
        <w:spacing w:lineRule="auto" w:line="240" w:before="0" w:after="0"/>
        <w:jc w:val="center"/>
        <w:rPr>
          <w:highlight w:val="none"/>
          <w:shd w:fill="auto" w:val="clear"/>
        </w:rPr>
      </w:pPr>
      <w:r>
        <w:rPr>
          <w:rFonts w:eastAsia="Times New Roman" w:cs="Times New Roman"/>
          <w:sz w:val="28"/>
          <w:szCs w:val="28"/>
          <w:shd w:fill="auto" w:val="clear"/>
          <w:lang w:eastAsia="ru-RU"/>
        </w:rPr>
        <w:t>в городе Севастополе</w:t>
      </w:r>
    </w:p>
    <w:p>
      <w:pPr>
        <w:pStyle w:val="Normal"/>
        <w:widowControl w:val="false"/>
        <w:spacing w:lineRule="auto" w:line="240" w:before="0" w:after="0"/>
        <w:ind w:firstLine="54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p>
      <w:pPr>
        <w:pStyle w:val="Normal"/>
        <w:widowControl w:val="false"/>
        <w:spacing w:lineRule="auto" w:line="240" w:before="0" w:after="0"/>
        <w:ind w:firstLine="54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bl>
      <w:tblPr>
        <w:tblW w:w="9079"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2158"/>
        <w:gridCol w:w="2406"/>
        <w:gridCol w:w="1675"/>
        <w:gridCol w:w="2840"/>
      </w:tblGrid>
      <w:tr>
        <w:trPr/>
        <w:tc>
          <w:tcPr>
            <w:tcW w:w="4564" w:type="dxa"/>
            <w:gridSpan w:val="2"/>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_________</w:t>
            </w:r>
          </w:p>
        </w:tc>
        <w:tc>
          <w:tcPr>
            <w:tcW w:w="4515" w:type="dxa"/>
            <w:gridSpan w:val="2"/>
            <w:tcBorders/>
          </w:tcPr>
          <w:p>
            <w:pPr>
              <w:pStyle w:val="Normal"/>
              <w:widowControl w:val="false"/>
              <w:spacing w:lineRule="auto" w:line="240" w:before="0" w:after="0"/>
              <w:jc w:val="right"/>
              <w:rPr>
                <w:highlight w:val="none"/>
                <w:shd w:fill="auto" w:val="clear"/>
              </w:rPr>
            </w:pPr>
            <w:r>
              <w:rPr>
                <w:rFonts w:eastAsia="Times New Roman" w:cs="Times New Roman"/>
                <w:sz w:val="24"/>
                <w:szCs w:val="24"/>
                <w:shd w:fill="auto" w:val="clear"/>
                <w:lang w:eastAsia="ru-RU"/>
              </w:rPr>
              <w:t xml:space="preserve">№ </w:t>
            </w:r>
            <w:r>
              <w:rPr>
                <w:rFonts w:eastAsia="Times New Roman" w:cs="Times New Roman"/>
                <w:sz w:val="24"/>
                <w:szCs w:val="24"/>
                <w:shd w:fill="auto" w:val="clear"/>
                <w:lang w:eastAsia="ru-RU"/>
              </w:rPr>
              <w:t>__________</w:t>
            </w:r>
          </w:p>
        </w:tc>
      </w:tr>
      <w:tr>
        <w:trPr/>
        <w:tc>
          <w:tcPr>
            <w:tcW w:w="9079" w:type="dxa"/>
            <w:gridSpan w:val="4"/>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Принято в отношении:</w:t>
            </w:r>
          </w:p>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беременной женщины _______________________________________________________ __________________________________________________________________________</w:t>
            </w:r>
          </w:p>
          <w:p>
            <w:pPr>
              <w:pStyle w:val="Normal"/>
              <w:widowControl w:val="false"/>
              <w:spacing w:lineRule="auto" w:line="240" w:before="0" w:after="0"/>
              <w:jc w:val="center"/>
              <w:rPr>
                <w:highlight w:val="none"/>
                <w:shd w:fill="auto" w:val="clear"/>
              </w:rPr>
            </w:pPr>
            <w:r>
              <w:rPr>
                <w:rFonts w:eastAsia="Times New Roman" w:cs="Times New Roman"/>
                <w:sz w:val="20"/>
                <w:szCs w:val="20"/>
                <w:shd w:fill="auto" w:val="clear"/>
                <w:lang w:eastAsia="ru-RU"/>
              </w:rPr>
              <w:t>(фамилия, имя, отчество, год рождения)</w:t>
            </w:r>
          </w:p>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кормящей матери __________________________________________________________</w:t>
            </w:r>
          </w:p>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__________________________________________________________________________</w:t>
            </w:r>
          </w:p>
          <w:p>
            <w:pPr>
              <w:pStyle w:val="Normal"/>
              <w:widowControl w:val="false"/>
              <w:spacing w:lineRule="auto" w:line="240" w:before="0" w:after="0"/>
              <w:jc w:val="center"/>
              <w:rPr>
                <w:highlight w:val="none"/>
                <w:shd w:fill="auto" w:val="clear"/>
              </w:rPr>
            </w:pPr>
            <w:r>
              <w:rPr>
                <w:rFonts w:eastAsia="Times New Roman" w:cs="Times New Roman"/>
                <w:sz w:val="20"/>
                <w:szCs w:val="20"/>
                <w:shd w:fill="auto" w:val="clear"/>
                <w:lang w:eastAsia="ru-RU"/>
              </w:rPr>
              <w:t>(фамилия, имя, отчество, год рождения)</w:t>
            </w:r>
          </w:p>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ребенка в возрасте до трех лет ________________________________________________</w:t>
            </w:r>
          </w:p>
          <w:p>
            <w:pPr>
              <w:pStyle w:val="Normal"/>
              <w:widowControl w:val="false"/>
              <w:spacing w:lineRule="auto" w:line="240" w:before="0" w:after="0"/>
              <w:rPr>
                <w:highlight w:val="none"/>
                <w:shd w:fill="auto" w:val="clear"/>
              </w:rPr>
            </w:pPr>
            <w:r>
              <w:rPr>
                <w:rFonts w:eastAsia="Times New Roman" w:cs="Times New Roman"/>
                <w:sz w:val="20"/>
                <w:szCs w:val="20"/>
                <w:shd w:fill="auto" w:val="clear"/>
                <w:lang w:eastAsia="ru-RU"/>
              </w:rPr>
              <w:t>_________________________________________________________________________________________</w:t>
            </w:r>
          </w:p>
          <w:p>
            <w:pPr>
              <w:pStyle w:val="Normal"/>
              <w:widowControl w:val="false"/>
              <w:spacing w:lineRule="auto" w:line="240" w:before="0" w:after="0"/>
              <w:jc w:val="center"/>
              <w:rPr>
                <w:highlight w:val="none"/>
                <w:shd w:fill="auto" w:val="clear"/>
              </w:rPr>
            </w:pPr>
            <w:r>
              <w:rPr>
                <w:rFonts w:eastAsia="Times New Roman" w:cs="Times New Roman"/>
                <w:sz w:val="20"/>
                <w:szCs w:val="20"/>
                <w:shd w:fill="auto" w:val="clear"/>
                <w:lang w:eastAsia="ru-RU"/>
              </w:rPr>
              <w:t>(фамилия, имя, отчество, год рождения)</w:t>
            </w:r>
          </w:p>
          <w:p>
            <w:pPr>
              <w:pStyle w:val="Normal"/>
              <w:widowControl w:val="false"/>
              <w:spacing w:lineRule="auto" w:line="240" w:before="0" w:after="0"/>
              <w:jc w:val="left"/>
              <w:rPr>
                <w:highlight w:val="none"/>
                <w:shd w:fill="auto" w:val="clear"/>
              </w:rPr>
            </w:pPr>
            <w:r>
              <w:rPr>
                <w:rFonts w:eastAsia="Times New Roman" w:cs="Times New Roman"/>
                <w:sz w:val="24"/>
                <w:szCs w:val="24"/>
                <w:shd w:fill="auto" w:val="clear"/>
                <w:lang w:eastAsia="ru-RU"/>
              </w:rPr>
              <w:t>проживающей(-его) по адресу: ________________________________________________</w:t>
            </w:r>
          </w:p>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__________________________________________________________________________</w:t>
            </w:r>
          </w:p>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__________________________________________________________________________</w:t>
            </w:r>
          </w:p>
        </w:tc>
      </w:tr>
      <w:tr>
        <w:trPr/>
        <w:tc>
          <w:tcPr>
            <w:tcW w:w="9079" w:type="dxa"/>
            <w:gridSpan w:val="4"/>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Диагноз: __________________________________________________________________</w:t>
            </w:r>
          </w:p>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__________________________________________________________________________</w:t>
            </w:r>
          </w:p>
        </w:tc>
      </w:tr>
      <w:tr>
        <w:trPr/>
        <w:tc>
          <w:tcPr>
            <w:tcW w:w="9079" w:type="dxa"/>
            <w:gridSpan w:val="4"/>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Имеет медицинские показания по обеспечению полноценным питанием:</w:t>
            </w:r>
          </w:p>
          <w:p>
            <w:pPr>
              <w:pStyle w:val="Normal"/>
              <w:widowControl w:val="false"/>
              <w:spacing w:lineRule="auto" w:line="240" w:before="0" w:after="0"/>
              <w:ind w:firstLine="283"/>
              <w:jc w:val="both"/>
              <w:rPr>
                <w:highlight w:val="none"/>
                <w:shd w:fill="auto" w:val="clear"/>
              </w:rPr>
            </w:pPr>
            <w:r>
              <w:rPr>
                <w:rFonts w:eastAsia="Times New Roman" w:cs="Times New Roman"/>
                <w:sz w:val="24"/>
                <w:szCs w:val="24"/>
                <w:shd w:fill="auto" w:val="clear"/>
                <w:lang w:eastAsia="ru-RU"/>
              </w:rPr>
              <w:t>с __________________ 202__ г. по ________________ 202__ г.</w:t>
            </w:r>
          </w:p>
        </w:tc>
      </w:tr>
      <w:tr>
        <w:trPr/>
        <w:tc>
          <w:tcPr>
            <w:tcW w:w="2158" w:type="dxa"/>
            <w:tcBorders/>
          </w:tcPr>
          <w:p>
            <w:pPr>
              <w:pStyle w:val="Normal"/>
              <w:widowControl w:val="false"/>
              <w:spacing w:lineRule="auto" w:line="240" w:before="0" w:after="0"/>
              <w:jc w:val="center"/>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p>
            <w:pPr>
              <w:pStyle w:val="Normal"/>
              <w:widowControl w:val="false"/>
              <w:spacing w:lineRule="auto" w:line="240" w:before="0" w:after="0"/>
              <w:jc w:val="center"/>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Подпись врача:</w:t>
            </w:r>
          </w:p>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________________</w:t>
            </w:r>
          </w:p>
          <w:p>
            <w:pPr>
              <w:pStyle w:val="Normal"/>
              <w:widowControl w:val="false"/>
              <w:spacing w:lineRule="auto" w:line="240" w:before="0" w:after="0"/>
              <w:jc w:val="center"/>
              <w:rPr>
                <w:highlight w:val="none"/>
                <w:shd w:fill="auto" w:val="clear"/>
              </w:rPr>
            </w:pPr>
            <w:r>
              <w:rPr>
                <w:rFonts w:eastAsia="Times New Roman" w:cs="Times New Roman"/>
                <w:sz w:val="20"/>
                <w:szCs w:val="20"/>
                <w:shd w:fill="auto" w:val="clear"/>
                <w:lang w:eastAsia="ru-RU"/>
              </w:rPr>
              <w:t>(подпись)</w:t>
            </w:r>
          </w:p>
        </w:tc>
        <w:tc>
          <w:tcPr>
            <w:tcW w:w="4081" w:type="dxa"/>
            <w:gridSpan w:val="2"/>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2840" w:type="dxa"/>
            <w:tcBorders/>
            <w:vAlign w:val="bottom"/>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______________________</w:t>
            </w:r>
          </w:p>
          <w:p>
            <w:pPr>
              <w:pStyle w:val="Normal"/>
              <w:widowControl w:val="false"/>
              <w:spacing w:lineRule="auto" w:line="240" w:before="0" w:after="0"/>
              <w:jc w:val="center"/>
              <w:rPr>
                <w:highlight w:val="none"/>
                <w:shd w:fill="auto" w:val="clear"/>
              </w:rPr>
            </w:pPr>
            <w:r>
              <w:rPr>
                <w:rFonts w:eastAsia="Times New Roman" w:cs="Times New Roman"/>
                <w:sz w:val="20"/>
                <w:szCs w:val="20"/>
                <w:shd w:fill="auto" w:val="clear"/>
                <w:lang w:eastAsia="ru-RU"/>
              </w:rPr>
              <w:t>(расшифровка подписи)</w:t>
            </w:r>
          </w:p>
        </w:tc>
      </w:tr>
    </w:tbl>
    <w:p>
      <w:pPr>
        <w:pStyle w:val="Normal"/>
        <w:spacing w:lineRule="auto" w:line="240" w:before="0" w:after="0"/>
        <w:rPr>
          <w:rFonts w:ascii="Times New Roman" w:hAnsi="Times New Roman" w:eastAsia="Times New Roman" w:cs="Times New Roman"/>
          <w:sz w:val="28"/>
          <w:szCs w:val="28"/>
          <w:highlight w:val="none"/>
          <w:shd w:fill="auto" w:val="clear"/>
          <w:lang w:eastAsia="ru-RU"/>
        </w:rPr>
      </w:pPr>
      <w:r>
        <w:rPr>
          <w:rFonts w:eastAsia="Times New Roman" w:cs="Times New Roman"/>
          <w:sz w:val="28"/>
          <w:szCs w:val="28"/>
          <w:shd w:fill="auto" w:val="clear"/>
          <w:lang w:eastAsia="ru-RU"/>
        </w:rPr>
      </w:r>
      <w:r>
        <w:br w:type="page"/>
      </w:r>
    </w:p>
    <w:tbl>
      <w:tblPr>
        <w:tblStyle w:val="aff3"/>
        <w:tblW w:w="94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499"/>
        <w:gridCol w:w="4930"/>
      </w:tblGrid>
      <w:tr>
        <w:trPr/>
        <w:tc>
          <w:tcPr>
            <w:tcW w:w="4499" w:type="dxa"/>
            <w:tcBorders>
              <w:top w:val="nil"/>
              <w:left w:val="nil"/>
              <w:bottom w:val="nil"/>
              <w:right w:val="nil"/>
            </w:tcBorders>
          </w:tcPr>
          <w:p>
            <w:pPr>
              <w:pStyle w:val="Normal"/>
              <w:pageBreakBefore/>
              <w:widowControl w:val="false"/>
              <w:suppressAutoHyphens w:val="true"/>
              <w:spacing w:lineRule="auto" w:line="240" w:before="0" w:after="0"/>
              <w:jc w:val="right"/>
              <w:rPr>
                <w:rFonts w:ascii="Times New Roman" w:hAnsi="Times New Roman" w:eastAsia="Arial" w:cs="Times New Roman"/>
                <w:color w:val="000000"/>
                <w:kern w:val="0"/>
                <w:sz w:val="24"/>
                <w:szCs w:val="24"/>
                <w:highlight w:val="none"/>
                <w:shd w:fill="auto" w:val="clear"/>
                <w:lang w:val="ru-RU" w:eastAsia="ru-RU" w:bidi="ar-SA"/>
              </w:rPr>
            </w:pPr>
            <w:r>
              <w:rPr>
                <w:rFonts w:eastAsia="Arial" w:cs="Times New Roman"/>
                <w:color w:val="000000"/>
                <w:kern w:val="0"/>
                <w:sz w:val="24"/>
                <w:szCs w:val="24"/>
                <w:shd w:fill="auto" w:val="clear"/>
                <w:lang w:val="ru-RU" w:eastAsia="ru-RU" w:bidi="ar-SA"/>
              </w:rPr>
            </w:r>
          </w:p>
        </w:tc>
        <w:tc>
          <w:tcPr>
            <w:tcW w:w="4930" w:type="dxa"/>
            <w:tcBorders>
              <w:top w:val="nil"/>
              <w:left w:val="nil"/>
              <w:bottom w:val="nil"/>
              <w:right w:val="nil"/>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4"/>
                <w:szCs w:val="24"/>
                <w:shd w:fill="auto" w:val="clear"/>
                <w:lang w:val="ru-RU" w:eastAsia="ru-RU" w:bidi="ar-SA"/>
              </w:rPr>
              <w:t xml:space="preserve">Приложение № 6 к Административному регламенту предоставления Департаментом здравоохранения города Севастополя государственной услуги «Обеспечение питанием беременных женщин, кормящих матерей и детей в возрасте до трех лет </w:t>
            </w:r>
            <w:r>
              <w:rPr>
                <w:rFonts w:eastAsia="Arial" w:cs="Times New Roman"/>
                <w:color w:val="000000"/>
                <w:spacing w:val="-4"/>
                <w:kern w:val="0"/>
                <w:sz w:val="24"/>
                <w:szCs w:val="24"/>
                <w:shd w:fill="auto" w:val="clear"/>
                <w:lang w:val="ru-RU" w:eastAsia="ru-RU" w:bidi="ar-SA"/>
              </w:rPr>
              <w:t>по заключению врачей в городе Севастополе»</w:t>
            </w:r>
          </w:p>
        </w:tc>
      </w:tr>
    </w:tbl>
    <w:p>
      <w:pPr>
        <w:pStyle w:val="Normal"/>
        <w:widowControl w:val="false"/>
        <w:spacing w:lineRule="auto" w:line="240" w:before="0" w:after="0"/>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center"/>
        <w:rPr>
          <w:highlight w:val="none"/>
          <w:shd w:fill="auto" w:val="clear"/>
        </w:rPr>
      </w:pPr>
      <w:r>
        <w:rPr>
          <w:rFonts w:eastAsia="Arial" w:cs="Times New Roman"/>
          <w:color w:val="000000"/>
          <w:sz w:val="28"/>
          <w:szCs w:val="28"/>
          <w:shd w:fill="auto" w:val="clear"/>
          <w:lang w:eastAsia="ru-RU"/>
        </w:rPr>
        <w:t>Согласие на обработку персональных данных</w:t>
      </w:r>
    </w:p>
    <w:p>
      <w:pPr>
        <w:pStyle w:val="Normal"/>
        <w:widowControl w:val="false"/>
        <w:spacing w:lineRule="auto" w:line="240" w:before="0" w:after="0"/>
        <w:ind w:firstLine="709"/>
        <w:jc w:val="both"/>
        <w:rPr>
          <w:highlight w:val="none"/>
          <w:shd w:fill="auto" w:val="clear"/>
        </w:rPr>
      </w:pPr>
      <w:r>
        <w:rPr>
          <w:rFonts w:eastAsia="Times New Roman" w:cs="Times New Roman"/>
          <w:sz w:val="24"/>
          <w:szCs w:val="24"/>
          <w:shd w:fill="auto" w:val="clear"/>
          <w:lang w:eastAsia="ru-RU"/>
        </w:rPr>
        <w:t>Я, ___________________________________________________________________,</w:t>
      </w:r>
    </w:p>
    <w:p>
      <w:pPr>
        <w:pStyle w:val="Normal"/>
        <w:widowControl w:val="false"/>
        <w:spacing w:lineRule="auto" w:line="240" w:before="0" w:after="0"/>
        <w:ind w:firstLine="709"/>
        <w:jc w:val="center"/>
        <w:rPr>
          <w:highlight w:val="none"/>
          <w:shd w:fill="auto" w:val="clear"/>
        </w:rPr>
      </w:pPr>
      <w:r>
        <w:rPr>
          <w:rFonts w:eastAsia="Times New Roman" w:cs="Times New Roman"/>
          <w:sz w:val="20"/>
          <w:szCs w:val="20"/>
          <w:shd w:fill="auto" w:val="clear"/>
          <w:lang w:eastAsia="ru-RU"/>
        </w:rPr>
        <w:t xml:space="preserve">(ФИО гражданина, законного представителя ребенка)                                                                            </w:t>
      </w:r>
      <w:r>
        <w:rPr>
          <w:rFonts w:eastAsia="Arial" w:cs="Times New Roman"/>
          <w:color w:val="000000"/>
          <w:sz w:val="24"/>
          <w:szCs w:val="24"/>
          <w:shd w:fill="auto" w:val="clear"/>
          <w:lang w:eastAsia="ru-RU"/>
        </w:rPr>
        <w:t>паспорт ____________________________________________________________________</w:t>
      </w:r>
    </w:p>
    <w:p>
      <w:pPr>
        <w:pStyle w:val="Normal"/>
        <w:widowControl w:val="false"/>
        <w:spacing w:lineRule="auto" w:line="240" w:before="0" w:after="0"/>
        <w:ind w:firstLine="709"/>
        <w:jc w:val="center"/>
        <w:rPr>
          <w:highlight w:val="none"/>
          <w:shd w:fill="auto" w:val="clear"/>
        </w:rPr>
      </w:pPr>
      <w:r>
        <w:rPr>
          <w:rFonts w:eastAsia="Arial" w:cs="Times New Roman"/>
          <w:color w:val="000000"/>
          <w:sz w:val="20"/>
          <w:szCs w:val="20"/>
          <w:shd w:fill="auto" w:val="clear"/>
          <w:lang w:eastAsia="ru-RU"/>
        </w:rPr>
        <w:t xml:space="preserve">(серия, номер, когда и кем выдан)                                                                                                 </w:t>
      </w:r>
      <w:r>
        <w:rPr>
          <w:rFonts w:eastAsia="Times New Roman" w:cs="Times New Roman"/>
          <w:sz w:val="24"/>
          <w:szCs w:val="24"/>
          <w:shd w:fill="auto" w:val="clear"/>
          <w:lang w:eastAsia="ru-RU"/>
        </w:rPr>
        <w:t>проживающий по адресу: ____________________________________________________</w:t>
      </w:r>
      <w:r>
        <w:rPr>
          <w:rFonts w:eastAsia="Arial" w:cs="Times New Roman"/>
          <w:color w:val="000000"/>
          <w:sz w:val="20"/>
          <w:szCs w:val="20"/>
          <w:shd w:fill="auto" w:val="clear"/>
          <w:lang w:eastAsia="ru-RU"/>
        </w:rPr>
        <w:t xml:space="preserve"> </w:t>
      </w:r>
      <w:r>
        <w:rPr>
          <w:rFonts w:eastAsia="Times New Roman" w:cs="Times New Roman"/>
          <w:sz w:val="24"/>
          <w:szCs w:val="24"/>
          <w:shd w:fill="auto" w:val="clear"/>
          <w:lang w:eastAsia="ru-RU"/>
        </w:rPr>
        <w:t>___________________________________________________________________________,</w:t>
      </w:r>
    </w:p>
    <w:p>
      <w:pPr>
        <w:pStyle w:val="Normal"/>
        <w:widowControl w:val="false"/>
        <w:spacing w:lineRule="auto" w:line="240" w:before="0" w:after="0"/>
        <w:ind w:firstLine="709"/>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p>
      <w:pPr>
        <w:pStyle w:val="Normal"/>
        <w:widowControl w:val="false"/>
        <w:spacing w:lineRule="auto" w:line="240" w:before="0" w:after="0"/>
        <w:ind w:firstLine="709"/>
        <w:jc w:val="both"/>
        <w:rPr>
          <w:highlight w:val="none"/>
          <w:shd w:fill="auto" w:val="clear"/>
        </w:rPr>
      </w:pPr>
      <w:r>
        <w:rPr>
          <w:rFonts w:eastAsia="Times New Roman" w:cs="Times New Roman"/>
          <w:sz w:val="24"/>
          <w:szCs w:val="24"/>
          <w:shd w:fill="auto" w:val="clear"/>
          <w:lang w:eastAsia="ru-RU"/>
        </w:rPr>
        <w:t>В соответствии с частью 4 статьи 9 Федерального закона от 27 июля 2006 года № 152-ФЗ «О персональных данных» в целях получения социальной поддержки по обеспечению полноценным питанием, осуществляемой за счет средств бюджета города Севастополя, подтверждаю свое согласие</w:t>
      </w:r>
      <w:r>
        <w:rPr>
          <w:shd w:fill="auto" w:val="clear"/>
        </w:rPr>
        <w:t xml:space="preserve"> </w:t>
      </w:r>
      <w:r>
        <w:rPr>
          <w:rFonts w:eastAsia="Times New Roman" w:cs="Times New Roman"/>
          <w:sz w:val="24"/>
          <w:szCs w:val="24"/>
          <w:shd w:fill="auto" w:val="clear"/>
          <w:lang w:eastAsia="ru-RU"/>
        </w:rPr>
        <w:t>на предоставление и обработку моих персональных данных и персональных данных субъекта, законным представителем которого я являюсь, а также сведений о фактах, событиях и обстоятельствах моей жизни и жизни субъекта, законным представителем которого я являюсь, представленных в</w:t>
      </w:r>
    </w:p>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____________________________________________________________________________</w:t>
      </w:r>
    </w:p>
    <w:p>
      <w:pPr>
        <w:pStyle w:val="Normal"/>
        <w:widowControl w:val="false"/>
        <w:spacing w:lineRule="auto" w:line="240" w:before="0" w:after="0"/>
        <w:jc w:val="center"/>
        <w:rPr>
          <w:highlight w:val="none"/>
          <w:shd w:fill="auto" w:val="clear"/>
        </w:rPr>
      </w:pPr>
      <w:r>
        <w:rPr>
          <w:rFonts w:eastAsia="Times New Roman" w:cs="Times New Roman"/>
          <w:sz w:val="20"/>
          <w:szCs w:val="20"/>
          <w:shd w:fill="auto" w:val="clear"/>
          <w:lang w:eastAsia="ru-RU"/>
        </w:rPr>
        <w:t>(наименование медицинской организации)</w:t>
      </w:r>
    </w:p>
    <w:p>
      <w:pPr>
        <w:pStyle w:val="Normal"/>
        <w:widowControl w:val="false"/>
        <w:spacing w:lineRule="auto" w:line="240" w:before="0" w:after="0"/>
        <w:ind w:firstLine="709"/>
        <w:jc w:val="both"/>
        <w:rPr>
          <w:highlight w:val="none"/>
          <w:shd w:fill="auto" w:val="clear"/>
        </w:rPr>
      </w:pPr>
      <w:r>
        <w:rPr>
          <w:rFonts w:eastAsia="Arial" w:cs="Times New Roman"/>
          <w:color w:val="000000"/>
          <w:sz w:val="24"/>
          <w:szCs w:val="24"/>
          <w:shd w:fill="auto" w:val="clear"/>
          <w:lang w:eastAsia="ru-RU"/>
        </w:rPr>
        <w:t>Оператор вправе обрабатывать персональные данные любым способом с использованием средств автоматизации, а также без таковых. Оператор вправе осуществлять все действия (операции) с моими персональными данными, включая сбор, систематизацию, хранение, обновление, изменение, использование, распространение (в том числе передачу), обезличивание, блокирование, уничтожение. Оператор имеет право на обмен (прием и передачу) персональными данными с использованием машинных носителей или по каналам связи с соблюдением мер, обеспечивающих их защиту от несанкционированного доступа, во исполнение действующего законодательства Российской Федерации.</w:t>
      </w:r>
    </w:p>
    <w:p>
      <w:pPr>
        <w:pStyle w:val="Normal"/>
        <w:widowControl w:val="false"/>
        <w:spacing w:lineRule="auto" w:line="240" w:before="0" w:after="0"/>
        <w:ind w:firstLine="709"/>
        <w:jc w:val="both"/>
        <w:rPr>
          <w:highlight w:val="none"/>
          <w:shd w:fill="auto" w:val="clear"/>
        </w:rPr>
      </w:pPr>
      <w:r>
        <w:rPr>
          <w:rFonts w:eastAsia="Arial" w:cs="Times New Roman"/>
          <w:color w:val="000000"/>
          <w:sz w:val="24"/>
          <w:szCs w:val="24"/>
          <w:shd w:fill="auto" w:val="clear"/>
          <w:lang w:eastAsia="ru-RU"/>
        </w:rPr>
        <w:t>Я подтверждаю свое согласие на передачу моих персональных данных и персональных данных субъекта, законным представителем которого я являюсь, в:</w:t>
      </w:r>
    </w:p>
    <w:p>
      <w:pPr>
        <w:pStyle w:val="Normal"/>
        <w:widowControl w:val="false"/>
        <w:spacing w:lineRule="auto" w:line="240" w:before="0" w:after="0"/>
        <w:jc w:val="both"/>
        <w:rPr>
          <w:highlight w:val="none"/>
          <w:shd w:fill="auto" w:val="clear"/>
        </w:rPr>
      </w:pPr>
      <w:r>
        <w:rPr>
          <w:rFonts w:eastAsia="Arial" w:cs="Times New Roman"/>
          <w:color w:val="000000"/>
          <w:sz w:val="24"/>
          <w:szCs w:val="24"/>
          <w:shd w:fill="auto" w:val="clear"/>
          <w:lang w:eastAsia="ru-RU"/>
        </w:rPr>
        <w:t>___________________________________________________________________________</w:t>
      </w:r>
    </w:p>
    <w:p>
      <w:pPr>
        <w:pStyle w:val="Normal"/>
        <w:widowControl w:val="false"/>
        <w:spacing w:lineRule="auto" w:line="240" w:before="0" w:after="0"/>
        <w:jc w:val="both"/>
        <w:rPr>
          <w:highlight w:val="none"/>
          <w:shd w:fill="auto" w:val="clear"/>
        </w:rPr>
      </w:pPr>
      <w:r>
        <w:rPr>
          <w:rFonts w:eastAsia="Arial" w:cs="Times New Roman"/>
          <w:color w:val="000000"/>
          <w:sz w:val="20"/>
          <w:szCs w:val="20"/>
          <w:shd w:fill="auto" w:val="clear"/>
          <w:lang w:eastAsia="ru-RU"/>
        </w:rPr>
        <w:t>(наименование и адрес лица, осуществляющего обработку персональных данных по поручению оператора)</w:t>
      </w:r>
    </w:p>
    <w:p>
      <w:pPr>
        <w:pStyle w:val="Normal"/>
        <w:widowControl w:val="false"/>
        <w:spacing w:lineRule="auto" w:line="240" w:before="0" w:after="0"/>
        <w:ind w:firstLine="709"/>
        <w:jc w:val="both"/>
        <w:rPr>
          <w:highlight w:val="none"/>
          <w:shd w:fill="auto" w:val="clear"/>
        </w:rPr>
      </w:pPr>
      <w:r>
        <w:rPr>
          <w:rFonts w:eastAsia="Arial" w:cs="Times New Roman"/>
          <w:color w:val="000000"/>
          <w:sz w:val="24"/>
          <w:szCs w:val="24"/>
          <w:shd w:fill="auto" w:val="clear"/>
          <w:lang w:eastAsia="ru-RU"/>
        </w:rPr>
        <w:t>Передача моих персональных данных и персональных данных субъекта, законным представителем которого я являюсь, может осуществляться только с моего письменного согласия.</w:t>
      </w:r>
    </w:p>
    <w:p>
      <w:pPr>
        <w:pStyle w:val="Normal"/>
        <w:widowControl w:val="false"/>
        <w:spacing w:lineRule="auto" w:line="240" w:before="0" w:after="0"/>
        <w:ind w:firstLine="709"/>
        <w:jc w:val="both"/>
        <w:rPr>
          <w:highlight w:val="none"/>
          <w:shd w:fill="auto" w:val="clear"/>
        </w:rPr>
      </w:pPr>
      <w:r>
        <w:rPr>
          <w:rFonts w:eastAsia="Arial" w:cs="Times New Roman"/>
          <w:color w:val="000000"/>
          <w:sz w:val="24"/>
          <w:szCs w:val="24"/>
          <w:shd w:fill="auto" w:val="clear"/>
          <w:lang w:eastAsia="ru-RU"/>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pPr>
        <w:pStyle w:val="Normal"/>
        <w:widowControl w:val="false"/>
        <w:spacing w:lineRule="auto" w:line="240" w:before="0" w:after="0"/>
        <w:ind w:firstLine="709"/>
        <w:jc w:val="both"/>
        <w:rPr>
          <w:highlight w:val="none"/>
          <w:shd w:fill="auto" w:val="clear"/>
        </w:rPr>
      </w:pPr>
      <w:r>
        <w:rPr>
          <w:rFonts w:eastAsia="Arial" w:cs="Times New Roman"/>
          <w:color w:val="000000"/>
          <w:sz w:val="24"/>
          <w:szCs w:val="24"/>
          <w:shd w:fill="auto" w:val="clear"/>
          <w:lang w:eastAsia="ru-RU"/>
        </w:rPr>
        <w:t>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p>
    <w:p>
      <w:pPr>
        <w:pStyle w:val="Normal"/>
        <w:widowControl w:val="false"/>
        <w:spacing w:lineRule="auto" w:line="240" w:before="0" w:after="0"/>
        <w:ind w:firstLine="709"/>
        <w:jc w:val="both"/>
        <w:rPr>
          <w:highlight w:val="none"/>
          <w:shd w:fill="auto" w:val="clear"/>
        </w:rPr>
      </w:pPr>
      <w:r>
        <w:rPr>
          <w:rFonts w:eastAsia="Arial" w:cs="Times New Roman"/>
          <w:color w:val="000000"/>
          <w:sz w:val="24"/>
          <w:szCs w:val="24"/>
          <w:shd w:fill="auto" w:val="clear"/>
          <w:lang w:eastAsia="ru-RU"/>
        </w:rPr>
        <w:t>Настоящее согласие действует со дня его подписания до дня предоставления соответствующего отзыва в письменной форме.</w:t>
      </w:r>
    </w:p>
    <w:p>
      <w:pPr>
        <w:pStyle w:val="Normal"/>
        <w:widowControl w:val="false"/>
        <w:spacing w:lineRule="auto" w:line="240" w:before="0" w:after="0"/>
        <w:ind w:firstLine="709"/>
        <w:jc w:val="both"/>
        <w:rPr>
          <w:rFonts w:ascii="Times New Roman" w:hAnsi="Times New Roman" w:eastAsia="Arial" w:cs="Times New Roman"/>
          <w:color w:val="000000"/>
          <w:sz w:val="24"/>
          <w:szCs w:val="24"/>
          <w:highlight w:val="none"/>
          <w:shd w:fill="auto" w:val="clear"/>
          <w:lang w:eastAsia="ru-RU"/>
        </w:rPr>
      </w:pPr>
      <w:r>
        <w:rPr>
          <w:rFonts w:eastAsia="Arial" w:cs="Times New Roman"/>
          <w:color w:val="000000"/>
          <w:sz w:val="24"/>
          <w:szCs w:val="24"/>
          <w:shd w:fill="auto" w:val="clear"/>
          <w:lang w:eastAsia="ru-RU"/>
        </w:rPr>
      </w:r>
    </w:p>
    <w:p>
      <w:pPr>
        <w:pStyle w:val="Normal"/>
        <w:widowControl w:val="false"/>
        <w:spacing w:lineRule="auto" w:line="240" w:before="0" w:after="0"/>
        <w:ind w:firstLine="709"/>
        <w:jc w:val="both"/>
        <w:rPr>
          <w:highlight w:val="none"/>
          <w:shd w:fill="auto" w:val="clear"/>
        </w:rPr>
      </w:pPr>
      <w:r>
        <w:rPr>
          <w:rFonts w:eastAsia="Arial" w:cs="Times New Roman"/>
          <w:color w:val="000000"/>
          <w:sz w:val="24"/>
          <w:szCs w:val="24"/>
          <w:shd w:fill="auto" w:val="clear"/>
          <w:lang w:eastAsia="ru-RU"/>
        </w:rPr>
        <w:t>«___» ____________ 20__ г.                     ____________/_______________________/</w:t>
      </w:r>
    </w:p>
    <w:p>
      <w:pPr>
        <w:pStyle w:val="Normal"/>
        <w:widowControl w:val="false"/>
        <w:spacing w:lineRule="auto" w:line="240" w:before="0" w:after="0"/>
        <w:ind w:firstLine="709"/>
        <w:jc w:val="both"/>
        <w:rPr>
          <w:highlight w:val="none"/>
          <w:shd w:fill="auto" w:val="clear"/>
        </w:rPr>
      </w:pPr>
      <w:r>
        <w:rPr>
          <w:rFonts w:eastAsia="Arial" w:cs="Times New Roman"/>
          <w:color w:val="000000"/>
          <w:sz w:val="28"/>
          <w:szCs w:val="28"/>
          <w:shd w:fill="auto" w:val="clear"/>
          <w:lang w:eastAsia="ru-RU"/>
        </w:rPr>
        <w:t xml:space="preserve">             </w:t>
      </w:r>
      <w:r>
        <w:rPr>
          <w:rFonts w:eastAsia="Arial" w:cs="Times New Roman"/>
          <w:color w:val="000000"/>
          <w:sz w:val="24"/>
          <w:szCs w:val="24"/>
          <w:shd w:fill="auto" w:val="clear"/>
          <w:lang w:eastAsia="ru-RU"/>
        </w:rPr>
        <w:t>(дата)</w:t>
      </w:r>
      <w:r>
        <w:rPr>
          <w:rFonts w:eastAsia="Arial" w:cs="Times New Roman"/>
          <w:color w:val="000000"/>
          <w:sz w:val="28"/>
          <w:szCs w:val="28"/>
          <w:shd w:fill="auto" w:val="clear"/>
          <w:lang w:eastAsia="ru-RU"/>
        </w:rPr>
        <w:t xml:space="preserve">                                               </w:t>
      </w:r>
      <w:r>
        <w:rPr>
          <w:rFonts w:eastAsia="Arial" w:cs="Times New Roman"/>
          <w:color w:val="000000"/>
          <w:sz w:val="20"/>
          <w:szCs w:val="20"/>
          <w:shd w:fill="auto" w:val="clear"/>
          <w:lang w:eastAsia="ru-RU"/>
        </w:rPr>
        <w:t>(подпись)</w:t>
        <w:tab/>
        <w:t xml:space="preserve">            (расшифровка подписи)</w:t>
      </w:r>
    </w:p>
    <w:p>
      <w:pPr>
        <w:pStyle w:val="Normal"/>
        <w:spacing w:lineRule="auto" w:line="240" w:before="0" w:after="0"/>
        <w:rPr>
          <w:rFonts w:ascii="Times New Roman" w:hAnsi="Times New Roman" w:eastAsia="Arial" w:cs="Times New Roman"/>
          <w:color w:val="000000"/>
          <w:sz w:val="20"/>
          <w:szCs w:val="20"/>
          <w:highlight w:val="none"/>
          <w:shd w:fill="auto" w:val="clear"/>
          <w:lang w:eastAsia="ru-RU"/>
        </w:rPr>
      </w:pPr>
      <w:r>
        <w:rPr>
          <w:rFonts w:eastAsia="Arial" w:cs="Times New Roman"/>
          <w:color w:val="000000"/>
          <w:sz w:val="20"/>
          <w:szCs w:val="20"/>
          <w:shd w:fill="auto" w:val="clear"/>
          <w:lang w:eastAsia="ru-RU"/>
        </w:rPr>
      </w:r>
      <w:r>
        <w:br w:type="page"/>
      </w:r>
    </w:p>
    <w:tbl>
      <w:tblPr>
        <w:tblStyle w:val="aff3"/>
        <w:tblW w:w="94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499"/>
        <w:gridCol w:w="4930"/>
      </w:tblGrid>
      <w:tr>
        <w:trPr/>
        <w:tc>
          <w:tcPr>
            <w:tcW w:w="4499" w:type="dxa"/>
            <w:tcBorders>
              <w:top w:val="nil"/>
              <w:left w:val="nil"/>
              <w:bottom w:val="nil"/>
              <w:right w:val="nil"/>
            </w:tcBorders>
          </w:tcPr>
          <w:p>
            <w:pPr>
              <w:pStyle w:val="Normal"/>
              <w:pageBreakBefore/>
              <w:widowControl w:val="false"/>
              <w:suppressAutoHyphens w:val="true"/>
              <w:spacing w:lineRule="auto" w:line="240" w:before="0" w:after="0"/>
              <w:jc w:val="right"/>
              <w:rPr>
                <w:rFonts w:ascii="Times New Roman" w:hAnsi="Times New Roman" w:eastAsia="Arial" w:cs="Times New Roman"/>
                <w:color w:val="000000"/>
                <w:kern w:val="0"/>
                <w:sz w:val="24"/>
                <w:szCs w:val="24"/>
                <w:highlight w:val="none"/>
                <w:shd w:fill="auto" w:val="clear"/>
                <w:lang w:val="ru-RU" w:eastAsia="ru-RU" w:bidi="ar-SA"/>
              </w:rPr>
            </w:pPr>
            <w:r>
              <w:rPr>
                <w:rFonts w:eastAsia="Arial" w:cs="Times New Roman"/>
                <w:color w:val="000000"/>
                <w:kern w:val="0"/>
                <w:sz w:val="24"/>
                <w:szCs w:val="24"/>
                <w:shd w:fill="auto" w:val="clear"/>
                <w:lang w:val="ru-RU" w:eastAsia="ru-RU" w:bidi="ar-SA"/>
              </w:rPr>
            </w:r>
          </w:p>
        </w:tc>
        <w:tc>
          <w:tcPr>
            <w:tcW w:w="4930" w:type="dxa"/>
            <w:tcBorders>
              <w:top w:val="nil"/>
              <w:left w:val="nil"/>
              <w:bottom w:val="nil"/>
              <w:right w:val="nil"/>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4"/>
                <w:szCs w:val="24"/>
                <w:shd w:fill="auto" w:val="clear"/>
                <w:lang w:val="ru-RU" w:eastAsia="ru-RU" w:bidi="ar-SA"/>
              </w:rPr>
              <w:t xml:space="preserve">Приложение № 7 к Административному регламенту предоставления Департаментом здравоохранения города Севастополя государственной услуги «Обеспечение питанием беременных женщин, кормящих матерей и детей в возрасте до трех лет </w:t>
            </w:r>
            <w:r>
              <w:rPr>
                <w:rFonts w:eastAsia="Arial" w:cs="Times New Roman"/>
                <w:color w:val="000000"/>
                <w:spacing w:val="-4"/>
                <w:kern w:val="0"/>
                <w:sz w:val="24"/>
                <w:szCs w:val="24"/>
                <w:shd w:fill="auto" w:val="clear"/>
                <w:lang w:val="ru-RU" w:eastAsia="ru-RU" w:bidi="ar-SA"/>
              </w:rPr>
              <w:t>по заключению врачей в городе Севастополе»</w:t>
            </w:r>
          </w:p>
        </w:tc>
      </w:tr>
    </w:tbl>
    <w:p>
      <w:pPr>
        <w:pStyle w:val="Normal"/>
        <w:widowControl w:val="false"/>
        <w:spacing w:lineRule="auto" w:line="240" w:before="0" w:after="0"/>
        <w:ind w:left="4536"/>
        <w:jc w:val="both"/>
        <w:rPr>
          <w:rFonts w:ascii="Times New Roman" w:hAnsi="Times New Roman" w:eastAsia="Arial" w:cs="Times New Roman"/>
          <w:color w:val="000000"/>
          <w:sz w:val="20"/>
          <w:szCs w:val="20"/>
          <w:highlight w:val="none"/>
          <w:shd w:fill="auto" w:val="clear"/>
          <w:lang w:eastAsia="ru-RU"/>
        </w:rPr>
      </w:pPr>
      <w:r>
        <w:rPr>
          <w:rFonts w:eastAsia="Arial" w:cs="Times New Roman"/>
          <w:color w:val="000000"/>
          <w:sz w:val="20"/>
          <w:szCs w:val="20"/>
          <w:shd w:fill="auto" w:val="clear"/>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tbl>
      <w:tblPr>
        <w:tblStyle w:val="32"/>
        <w:tblW w:w="8755" w:type="dxa"/>
        <w:jc w:val="left"/>
        <w:tblInd w:w="567" w:type="dxa"/>
        <w:tblLayout w:type="fixed"/>
        <w:tblCellMar>
          <w:top w:w="0" w:type="dxa"/>
          <w:left w:w="108" w:type="dxa"/>
          <w:bottom w:w="0" w:type="dxa"/>
          <w:right w:w="108" w:type="dxa"/>
        </w:tblCellMar>
        <w:tblLook w:val="04a0" w:noHBand="0" w:noVBand="1" w:firstColumn="1" w:lastRow="0" w:lastColumn="0" w:firstRow="1"/>
      </w:tblPr>
      <w:tblGrid>
        <w:gridCol w:w="3823"/>
        <w:gridCol w:w="986"/>
        <w:gridCol w:w="3946"/>
      </w:tblGrid>
      <w:tr>
        <w:trPr/>
        <w:tc>
          <w:tcPr>
            <w:tcW w:w="3823" w:type="dxa"/>
            <w:tcBorders>
              <w:top w:val="nil"/>
              <w:left w:val="nil"/>
              <w:bottom w:val="nil"/>
              <w:right w:val="nil"/>
            </w:tcBorders>
          </w:tcPr>
          <w:p>
            <w:pPr>
              <w:pStyle w:val="Normal"/>
              <w:widowControl w:val="false"/>
              <w:suppressAutoHyphens w:val="true"/>
              <w:spacing w:lineRule="auto" w:line="240" w:before="0" w:after="0"/>
              <w:jc w:val="left"/>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0"/>
                <w:szCs w:val="20"/>
                <w:shd w:fill="auto" w:val="clear"/>
                <w:lang w:val="ru-RU" w:eastAsia="ru-RU" w:bidi="ar-SA"/>
              </w:rPr>
              <w:t>от __________ № ________________</w:t>
            </w:r>
          </w:p>
        </w:tc>
        <w:tc>
          <w:tcPr>
            <w:tcW w:w="986" w:type="dxa"/>
            <w:tcBorders>
              <w:top w:val="nil"/>
              <w:left w:val="nil"/>
              <w:bottom w:val="nil"/>
              <w:right w:val="nil"/>
            </w:tcBorders>
          </w:tcPr>
          <w:p>
            <w:pPr>
              <w:pStyle w:val="Normal"/>
              <w:widowControl w:val="false"/>
              <w:suppressAutoHyphens w:val="true"/>
              <w:spacing w:lineRule="auto" w:line="240" w:before="0" w:after="0"/>
              <w:jc w:val="left"/>
              <w:rPr>
                <w:rFonts w:ascii="Times New Roman" w:hAnsi="Times New Roman" w:eastAsia="Arial" w:cs="Calibri"/>
                <w:color w:val="000000"/>
                <w:kern w:val="0"/>
                <w:sz w:val="28"/>
                <w:szCs w:val="28"/>
                <w:highlight w:val="none"/>
                <w:shd w:fill="auto" w:val="clear"/>
                <w:lang w:val="ru-RU" w:eastAsia="ru-RU" w:bidi="ar-SA"/>
              </w:rPr>
            </w:pPr>
            <w:r>
              <w:rPr>
                <w:rFonts w:eastAsia="Arial" w:cs="Calibri"/>
                <w:color w:val="000000"/>
                <w:kern w:val="0"/>
                <w:sz w:val="28"/>
                <w:szCs w:val="28"/>
                <w:shd w:fill="auto" w:val="clear"/>
                <w:lang w:val="ru-RU" w:eastAsia="ru-RU" w:bidi="ar-SA"/>
              </w:rPr>
            </w:r>
          </w:p>
        </w:tc>
        <w:tc>
          <w:tcPr>
            <w:tcW w:w="3946" w:type="dxa"/>
            <w:tcBorders>
              <w:top w:val="nil"/>
              <w:left w:val="nil"/>
              <w:bottom w:val="nil"/>
              <w:right w:val="nil"/>
            </w:tcBorders>
          </w:tcPr>
          <w:p>
            <w:pPr>
              <w:pStyle w:val="Normal"/>
              <w:widowControl w:val="false"/>
              <w:suppressAutoHyphens w:val="true"/>
              <w:spacing w:lineRule="auto" w:line="240" w:before="0" w:after="0"/>
              <w:jc w:val="left"/>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8"/>
                <w:szCs w:val="28"/>
                <w:shd w:fill="auto" w:val="clear"/>
                <w:lang w:val="ru-RU" w:eastAsia="ru-RU" w:bidi="ar-SA"/>
              </w:rPr>
              <w:t>Наименование медицинской организации</w:t>
            </w:r>
          </w:p>
        </w:tc>
      </w:tr>
    </w:tbl>
    <w:p>
      <w:pPr>
        <w:pStyle w:val="Normal"/>
        <w:widowControl w:val="false"/>
        <w:spacing w:lineRule="auto" w:line="240" w:before="0" w:after="0"/>
        <w:ind w:firstLine="709"/>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spacing w:lineRule="auto" w:line="240" w:before="0" w:after="0"/>
        <w:jc w:val="center"/>
        <w:rPr>
          <w:highlight w:val="none"/>
          <w:shd w:fill="auto" w:val="clear"/>
        </w:rPr>
      </w:pPr>
      <w:r>
        <w:rPr>
          <w:rFonts w:eastAsia="Times New Roman" w:cs="Times New Roman"/>
          <w:sz w:val="28"/>
          <w:szCs w:val="24"/>
          <w:shd w:fill="auto" w:val="clear"/>
        </w:rPr>
        <w:t>ФОРМА ЗАЯВЛЕНИЯ</w:t>
      </w:r>
    </w:p>
    <w:p>
      <w:pPr>
        <w:pStyle w:val="Normal"/>
        <w:spacing w:lineRule="auto" w:line="240" w:before="0" w:after="0"/>
        <w:jc w:val="center"/>
        <w:rPr>
          <w:highlight w:val="none"/>
          <w:shd w:fill="auto" w:val="clear"/>
        </w:rPr>
      </w:pPr>
      <w:r>
        <w:rPr>
          <w:rFonts w:eastAsia="Times New Roman" w:cs="Times New Roman"/>
          <w:sz w:val="28"/>
          <w:szCs w:val="24"/>
          <w:shd w:fill="auto" w:val="clear"/>
        </w:rPr>
        <w:t>об исправлении опечаток и (или) ошибок в документе, являющемся результатом предоставления государственной услуги</w:t>
      </w:r>
    </w:p>
    <w:p>
      <w:pPr>
        <w:pStyle w:val="Normal"/>
        <w:spacing w:lineRule="auto" w:line="240" w:before="0" w:after="0"/>
        <w:jc w:val="center"/>
        <w:rPr>
          <w:rFonts w:ascii="Times New Roman" w:hAnsi="Times New Roman" w:eastAsia="Times New Roman" w:cs="Times New Roman"/>
          <w:sz w:val="16"/>
          <w:szCs w:val="16"/>
          <w:highlight w:val="none"/>
          <w:shd w:fill="auto" w:val="clear"/>
        </w:rPr>
      </w:pPr>
      <w:r>
        <w:rPr>
          <w:rFonts w:eastAsia="Times New Roman" w:cs="Times New Roman"/>
          <w:sz w:val="16"/>
          <w:szCs w:val="16"/>
          <w:shd w:fill="auto" w:val="clear"/>
        </w:rPr>
      </w:r>
    </w:p>
    <w:p>
      <w:pPr>
        <w:pStyle w:val="Normal"/>
        <w:spacing w:lineRule="auto" w:line="240" w:before="0" w:after="0"/>
        <w:ind w:firstLine="709"/>
        <w:jc w:val="center"/>
        <w:rPr>
          <w:rFonts w:ascii="Times New Roman" w:hAnsi="Times New Roman" w:eastAsia="Times New Roman" w:cs="Times New Roman"/>
          <w:sz w:val="16"/>
          <w:szCs w:val="16"/>
          <w:highlight w:val="none"/>
          <w:shd w:fill="auto" w:val="clear"/>
        </w:rPr>
      </w:pPr>
      <w:r>
        <w:rPr>
          <w:rFonts w:eastAsia="Times New Roman" w:cs="Times New Roman"/>
          <w:sz w:val="16"/>
          <w:szCs w:val="16"/>
          <w:shd w:fill="auto" w:val="clear"/>
        </w:rPr>
      </w:r>
    </w:p>
    <w:p>
      <w:pPr>
        <w:pStyle w:val="Normal"/>
        <w:spacing w:lineRule="auto" w:line="240" w:before="0" w:after="0"/>
        <w:jc w:val="center"/>
        <w:rPr>
          <w:rFonts w:ascii="Times New Roman" w:hAnsi="Times New Roman" w:eastAsia="Times New Roman" w:cs="Times New Roman"/>
          <w:sz w:val="24"/>
          <w:szCs w:val="24"/>
          <w:highlight w:val="none"/>
          <w:shd w:fill="auto" w:val="clear"/>
        </w:rPr>
      </w:pPr>
      <w:r>
        <w:rPr>
          <w:rFonts w:eastAsia="Times New Roman" w:cs="Times New Roman"/>
          <w:sz w:val="24"/>
          <w:szCs w:val="24"/>
          <w:shd w:fill="auto" w:val="clear"/>
        </w:rPr>
      </w:r>
    </w:p>
    <w:tbl>
      <w:tblPr>
        <w:tblW w:w="948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9480"/>
      </w:tblGrid>
      <w:tr>
        <w:trPr>
          <w:trHeight w:val="518" w:hRule="atLeast"/>
        </w:trPr>
        <w:tc>
          <w:tcPr>
            <w:tcW w:w="9480" w:type="dxa"/>
            <w:tcBorders/>
            <w:shd w:color="auto" w:fill="auto" w:val="clear"/>
          </w:tcPr>
          <w:p>
            <w:pPr>
              <w:pStyle w:val="Normal"/>
              <w:widowControl w:val="false"/>
              <w:spacing w:lineRule="auto" w:line="240" w:before="0" w:after="0"/>
              <w:ind w:firstLine="709"/>
              <w:jc w:val="both"/>
              <w:rPr>
                <w:highlight w:val="none"/>
                <w:shd w:fill="auto" w:val="clear"/>
              </w:rPr>
            </w:pPr>
            <w:r>
              <w:rPr>
                <w:rFonts w:eastAsia="Times New Roman" w:cs="Times New Roman"/>
                <w:sz w:val="24"/>
                <w:szCs w:val="24"/>
                <w:shd w:fill="auto" w:val="clear"/>
              </w:rPr>
              <w:t>В тексте _______________________________________________________________</w:t>
            </w:r>
          </w:p>
          <w:p>
            <w:pPr>
              <w:pStyle w:val="Normal"/>
              <w:widowControl w:val="false"/>
              <w:spacing w:lineRule="auto" w:line="240" w:before="0" w:after="0"/>
              <w:jc w:val="center"/>
              <w:rPr>
                <w:highlight w:val="none"/>
                <w:shd w:fill="auto" w:val="clear"/>
              </w:rPr>
            </w:pPr>
            <w:r>
              <w:rPr>
                <w:rFonts w:eastAsia="Times New Roman" w:cs="Times New Roman"/>
                <w:sz w:val="18"/>
                <w:szCs w:val="18"/>
                <w:shd w:fill="auto" w:val="clear"/>
              </w:rPr>
              <w:t>(наименование, реквизиты документа)</w:t>
            </w:r>
          </w:p>
        </w:tc>
      </w:tr>
      <w:tr>
        <w:trPr>
          <w:trHeight w:val="294" w:hRule="atLeast"/>
        </w:trPr>
        <w:tc>
          <w:tcPr>
            <w:tcW w:w="9480" w:type="dxa"/>
            <w:tcBorders/>
            <w:shd w:color="auto" w:fill="auto" w:val="clear"/>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rPr>
              <w:t xml:space="preserve">являющегося результатом предоставления государственной услуги </w:t>
              <w:br/>
              <w:t>по заявлению от ___________ № ____________________, допущена опечатка и (или) ошибка, а именно: ____________________________________________________________.</w:t>
            </w:r>
          </w:p>
        </w:tc>
      </w:tr>
      <w:tr>
        <w:trPr>
          <w:trHeight w:val="363" w:hRule="atLeast"/>
        </w:trPr>
        <w:tc>
          <w:tcPr>
            <w:tcW w:w="9480" w:type="dxa"/>
            <w:tcBorders/>
            <w:shd w:color="auto" w:fill="auto" w:val="clear"/>
          </w:tcPr>
          <w:p>
            <w:pPr>
              <w:pStyle w:val="Normal"/>
              <w:widowControl w:val="false"/>
              <w:spacing w:lineRule="auto" w:line="240" w:before="0" w:after="0"/>
              <w:jc w:val="center"/>
              <w:rPr>
                <w:highlight w:val="none"/>
                <w:shd w:fill="auto" w:val="clear"/>
              </w:rPr>
            </w:pPr>
            <w:r>
              <w:rPr>
                <w:rFonts w:eastAsia="Times New Roman" w:cs="Times New Roman"/>
                <w:sz w:val="18"/>
                <w:szCs w:val="18"/>
                <w:shd w:fill="auto" w:val="clear"/>
              </w:rPr>
              <w:t xml:space="preserve">                            </w:t>
            </w:r>
            <w:r>
              <w:rPr>
                <w:rFonts w:eastAsia="Times New Roman" w:cs="Times New Roman"/>
                <w:sz w:val="18"/>
                <w:szCs w:val="18"/>
                <w:shd w:fill="auto" w:val="clear"/>
              </w:rPr>
              <w:t>(указать, где и какая ошибка (опечатка) допущена)</w:t>
            </w:r>
          </w:p>
        </w:tc>
      </w:tr>
      <w:tr>
        <w:trPr>
          <w:trHeight w:val="227" w:hRule="atLeast"/>
        </w:trPr>
        <w:tc>
          <w:tcPr>
            <w:tcW w:w="9480" w:type="dxa"/>
            <w:tcBorders/>
            <w:shd w:color="auto" w:fill="auto" w:val="clear"/>
          </w:tcPr>
          <w:p>
            <w:pPr>
              <w:pStyle w:val="Normal"/>
              <w:widowControl w:val="false"/>
              <w:spacing w:lineRule="auto" w:line="240" w:before="0" w:after="0"/>
              <w:ind w:firstLine="709"/>
              <w:jc w:val="both"/>
              <w:rPr>
                <w:highlight w:val="none"/>
                <w:shd w:fill="auto" w:val="clear"/>
              </w:rPr>
            </w:pPr>
            <w:r>
              <w:rPr>
                <w:rFonts w:eastAsia="Times New Roman" w:cs="Times New Roman"/>
                <w:sz w:val="24"/>
                <w:szCs w:val="24"/>
                <w:shd w:fill="auto" w:val="clear"/>
              </w:rPr>
              <w:t>В соответствии с заявлением о предоставлении государственной услуги и документами, прошу исправить допущенную опечатку и (или) ошибку без изменения содержания документа, указав следующее: _______________________________________.</w:t>
            </w:r>
          </w:p>
        </w:tc>
      </w:tr>
      <w:tr>
        <w:trPr>
          <w:trHeight w:val="343" w:hRule="atLeast"/>
        </w:trPr>
        <w:tc>
          <w:tcPr>
            <w:tcW w:w="9480" w:type="dxa"/>
            <w:tcBorders/>
            <w:shd w:color="auto" w:fill="auto" w:val="clear"/>
          </w:tcPr>
          <w:p>
            <w:pPr>
              <w:pStyle w:val="Normal"/>
              <w:widowControl w:val="false"/>
              <w:spacing w:lineRule="auto" w:line="240" w:before="0" w:after="0"/>
              <w:jc w:val="center"/>
              <w:rPr>
                <w:highlight w:val="none"/>
                <w:shd w:fill="auto" w:val="clear"/>
              </w:rPr>
            </w:pPr>
            <w:r>
              <w:rPr>
                <w:rFonts w:eastAsia="Times New Roman" w:cs="Times New Roman"/>
                <w:sz w:val="18"/>
                <w:szCs w:val="18"/>
                <w:shd w:fill="auto" w:val="clear"/>
              </w:rPr>
              <w:t xml:space="preserve">                                                                                                      </w:t>
            </w:r>
            <w:r>
              <w:rPr>
                <w:rFonts w:eastAsia="Times New Roman" w:cs="Times New Roman"/>
                <w:sz w:val="18"/>
                <w:szCs w:val="18"/>
                <w:shd w:fill="auto" w:val="clear"/>
              </w:rPr>
              <w:t>(указать правильный вариант)</w:t>
            </w:r>
          </w:p>
        </w:tc>
      </w:tr>
    </w:tbl>
    <w:p>
      <w:pPr>
        <w:pStyle w:val="Normal"/>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p>
      <w:pPr>
        <w:pStyle w:val="Normal"/>
        <w:spacing w:lineRule="auto" w:line="240" w:before="0" w:after="0"/>
        <w:jc w:val="both"/>
        <w:rPr>
          <w:highlight w:val="none"/>
          <w:shd w:fill="auto" w:val="clear"/>
        </w:rPr>
      </w:pPr>
      <w:r>
        <w:rPr>
          <w:rFonts w:eastAsia="Times New Roman" w:cs="Times New Roman"/>
          <w:sz w:val="24"/>
          <w:szCs w:val="24"/>
          <w:shd w:fill="auto" w:val="clear"/>
          <w:lang w:eastAsia="ru-RU"/>
        </w:rPr>
        <w:t>_________                                 __________                                    _______________</w:t>
      </w:r>
    </w:p>
    <w:p>
      <w:pPr>
        <w:pStyle w:val="Normal"/>
        <w:spacing w:lineRule="auto" w:line="240" w:before="0" w:after="0"/>
        <w:jc w:val="both"/>
        <w:rPr>
          <w:highlight w:val="none"/>
          <w:shd w:fill="auto" w:val="clear"/>
        </w:rPr>
      </w:pPr>
      <w:r>
        <w:rPr>
          <w:rFonts w:eastAsia="Times New Roman" w:cs="Times New Roman"/>
          <w:sz w:val="24"/>
          <w:szCs w:val="24"/>
          <w:shd w:fill="auto" w:val="clear"/>
          <w:lang w:eastAsia="ru-RU"/>
        </w:rPr>
        <w:t xml:space="preserve">     </w:t>
      </w:r>
      <w:r>
        <w:rPr>
          <w:rFonts w:eastAsia="Times New Roman" w:cs="Times New Roman"/>
          <w:sz w:val="24"/>
          <w:szCs w:val="24"/>
          <w:shd w:fill="auto" w:val="clear"/>
          <w:lang w:eastAsia="ru-RU"/>
        </w:rPr>
        <w:t>дата                                         подпись                                          расшифровка</w:t>
      </w:r>
    </w:p>
    <w:p>
      <w:pPr>
        <w:pStyle w:val="Normal"/>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p>
      <w:pPr>
        <w:pStyle w:val="Normal"/>
        <w:spacing w:lineRule="auto" w:line="240" w:before="0" w:after="0"/>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r>
        <w:br w:type="page"/>
      </w:r>
    </w:p>
    <w:tbl>
      <w:tblPr>
        <w:tblStyle w:val="aff3"/>
        <w:tblW w:w="94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499"/>
        <w:gridCol w:w="4930"/>
      </w:tblGrid>
      <w:tr>
        <w:trPr/>
        <w:tc>
          <w:tcPr>
            <w:tcW w:w="4499" w:type="dxa"/>
            <w:tcBorders>
              <w:top w:val="nil"/>
              <w:left w:val="nil"/>
              <w:bottom w:val="nil"/>
              <w:right w:val="nil"/>
            </w:tcBorders>
          </w:tcPr>
          <w:p>
            <w:pPr>
              <w:pStyle w:val="Normal"/>
              <w:pageBreakBefore/>
              <w:widowControl w:val="false"/>
              <w:suppressAutoHyphens w:val="true"/>
              <w:spacing w:lineRule="auto" w:line="240" w:before="0" w:after="0"/>
              <w:jc w:val="right"/>
              <w:rPr>
                <w:rFonts w:ascii="Times New Roman" w:hAnsi="Times New Roman" w:eastAsia="Arial" w:cs="Times New Roman"/>
                <w:color w:val="000000"/>
                <w:kern w:val="0"/>
                <w:sz w:val="24"/>
                <w:szCs w:val="24"/>
                <w:highlight w:val="none"/>
                <w:shd w:fill="auto" w:val="clear"/>
                <w:lang w:val="ru-RU" w:eastAsia="ru-RU" w:bidi="ar-SA"/>
              </w:rPr>
            </w:pPr>
            <w:r>
              <w:rPr>
                <w:rFonts w:eastAsia="Arial" w:cs="Times New Roman"/>
                <w:color w:val="000000"/>
                <w:kern w:val="0"/>
                <w:sz w:val="24"/>
                <w:szCs w:val="24"/>
                <w:shd w:fill="auto" w:val="clear"/>
                <w:lang w:val="ru-RU" w:eastAsia="ru-RU" w:bidi="ar-SA"/>
              </w:rPr>
            </w:r>
          </w:p>
        </w:tc>
        <w:tc>
          <w:tcPr>
            <w:tcW w:w="4930" w:type="dxa"/>
            <w:tcBorders>
              <w:top w:val="nil"/>
              <w:left w:val="nil"/>
              <w:bottom w:val="nil"/>
              <w:right w:val="nil"/>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4"/>
                <w:szCs w:val="24"/>
                <w:shd w:fill="auto" w:val="clear"/>
                <w:lang w:val="ru-RU" w:eastAsia="ru-RU" w:bidi="ar-SA"/>
              </w:rPr>
              <w:t xml:space="preserve">Приложение № 8 к Административному регламенту предоставления Департаментом здравоохранения города Севастополя государственной услуги «Обеспечение питанием беременных женщин, кормящих матерей и детей в возрасте до трех лет </w:t>
            </w:r>
            <w:r>
              <w:rPr>
                <w:rFonts w:eastAsia="Arial" w:cs="Times New Roman"/>
                <w:color w:val="000000"/>
                <w:spacing w:val="-2"/>
                <w:kern w:val="0"/>
                <w:sz w:val="24"/>
                <w:szCs w:val="24"/>
                <w:shd w:fill="auto" w:val="clear"/>
                <w:lang w:val="ru-RU" w:eastAsia="ru-RU" w:bidi="ar-SA"/>
              </w:rPr>
              <w:t>по заключению врачей в городе Севастополе»</w:t>
            </w:r>
          </w:p>
        </w:tc>
      </w:tr>
    </w:tbl>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center"/>
        <w:rPr>
          <w:highlight w:val="none"/>
          <w:shd w:fill="auto" w:val="clear"/>
        </w:rPr>
      </w:pPr>
      <w:r>
        <w:rPr>
          <w:rFonts w:eastAsia="Arial" w:cs="Times New Roman"/>
          <w:color w:val="000000"/>
          <w:sz w:val="28"/>
          <w:szCs w:val="28"/>
          <w:shd w:fill="auto" w:val="clear"/>
          <w:lang w:eastAsia="ru-RU"/>
        </w:rPr>
        <w:t>Мотивированный отказ</w:t>
      </w:r>
      <w:r>
        <w:rPr>
          <w:shd w:fill="auto" w:val="clear"/>
        </w:rPr>
        <w:t xml:space="preserve"> </w:t>
      </w:r>
    </w:p>
    <w:p>
      <w:pPr>
        <w:pStyle w:val="Normal"/>
        <w:widowControl w:val="false"/>
        <w:spacing w:lineRule="auto" w:line="240" w:before="0" w:after="0"/>
        <w:ind w:firstLine="709"/>
        <w:jc w:val="center"/>
        <w:rPr>
          <w:highlight w:val="none"/>
          <w:shd w:fill="auto" w:val="clear"/>
        </w:rPr>
      </w:pPr>
      <w:r>
        <w:rPr>
          <w:rFonts w:eastAsia="Arial" w:cs="Times New Roman"/>
          <w:color w:val="000000"/>
          <w:sz w:val="28"/>
          <w:szCs w:val="28"/>
          <w:shd w:fill="auto" w:val="clear"/>
          <w:lang w:eastAsia="ru-RU"/>
        </w:rPr>
        <w:t>в принятии документов, необходимых для предоставления государственной услуги</w:t>
      </w:r>
    </w:p>
    <w:p>
      <w:pPr>
        <w:pStyle w:val="Normal"/>
        <w:widowControl w:val="false"/>
        <w:spacing w:lineRule="auto" w:line="240" w:before="0" w:after="0"/>
        <w:ind w:firstLine="709"/>
        <w:jc w:val="center"/>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center"/>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center"/>
        <w:rPr>
          <w:highlight w:val="none"/>
          <w:shd w:fill="auto" w:val="clear"/>
        </w:rPr>
      </w:pPr>
      <w:r>
        <w:rPr>
          <w:rFonts w:eastAsia="Arial" w:cs="Times New Roman"/>
          <w:color w:val="000000"/>
          <w:sz w:val="28"/>
          <w:szCs w:val="28"/>
          <w:shd w:fill="auto" w:val="clear"/>
          <w:lang w:eastAsia="ru-RU"/>
        </w:rPr>
        <w:t>Уважаемая (-ый), ______________________________________________!</w:t>
      </w:r>
    </w:p>
    <w:p>
      <w:pPr>
        <w:pStyle w:val="Normal"/>
        <w:widowControl w:val="false"/>
        <w:spacing w:lineRule="auto" w:line="240" w:before="0" w:after="0"/>
        <w:ind w:firstLine="709"/>
        <w:jc w:val="center"/>
        <w:rPr>
          <w:highlight w:val="none"/>
          <w:shd w:fill="auto" w:val="clear"/>
        </w:rPr>
      </w:pPr>
      <w:r>
        <w:rPr>
          <w:rFonts w:eastAsia="Arial" w:cs="Times New Roman"/>
          <w:color w:val="000000"/>
          <w:sz w:val="20"/>
          <w:szCs w:val="20"/>
          <w:shd w:fill="auto" w:val="clear"/>
          <w:lang w:eastAsia="ru-RU"/>
        </w:rPr>
        <w:t>(фамилия, имя, отчество заявителя)</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highlight w:val="none"/>
          <w:shd w:fill="auto" w:val="clear"/>
        </w:rPr>
      </w:pPr>
      <w:r>
        <w:rPr>
          <w:rFonts w:eastAsia="Arial" w:cs="Times New Roman"/>
          <w:color w:val="000000"/>
          <w:sz w:val="28"/>
          <w:szCs w:val="28"/>
          <w:shd w:fill="auto" w:val="clear"/>
          <w:lang w:eastAsia="ru-RU"/>
        </w:rPr>
        <w:t>Ваше заявление на обеспечение полноценным питанием беременных женщин, кормящих матерей, а также детей в возрасте до трех лет в городе Севастополе и приложенные к нему документы рассмотрены.</w:t>
      </w:r>
    </w:p>
    <w:p>
      <w:pPr>
        <w:pStyle w:val="Normal"/>
        <w:widowControl w:val="false"/>
        <w:spacing w:lineRule="auto" w:line="240" w:before="0" w:after="0"/>
        <w:ind w:firstLine="709"/>
        <w:jc w:val="both"/>
        <w:rPr>
          <w:highlight w:val="none"/>
          <w:shd w:fill="auto" w:val="clear"/>
        </w:rPr>
      </w:pPr>
      <w:r>
        <w:rPr>
          <w:rFonts w:eastAsia="Arial" w:cs="Times New Roman"/>
          <w:color w:val="000000"/>
          <w:sz w:val="28"/>
          <w:szCs w:val="28"/>
          <w:shd w:fill="auto" w:val="clear"/>
          <w:lang w:eastAsia="ru-RU"/>
        </w:rPr>
        <w:t>Ваши заявление и приложенные к нему документы не соответствуют требованиям, на основании которых предоставляется государственная услуга «Обеспечение питанием беременных женщин, кормящих матерей и детей в возрасте до трех лет по заключению врачей в городе Севастополе», поскольку _________________________________________________________________</w:t>
      </w:r>
    </w:p>
    <w:p>
      <w:pPr>
        <w:pStyle w:val="Normal"/>
        <w:widowControl w:val="false"/>
        <w:spacing w:lineRule="auto" w:line="240" w:before="0" w:after="0"/>
        <w:jc w:val="both"/>
        <w:rPr>
          <w:highlight w:val="none"/>
          <w:shd w:fill="auto" w:val="clear"/>
        </w:rPr>
      </w:pPr>
      <w:r>
        <w:rPr>
          <w:rFonts w:eastAsia="Arial" w:cs="Times New Roman"/>
          <w:color w:val="000000"/>
          <w:sz w:val="28"/>
          <w:szCs w:val="28"/>
          <w:shd w:fill="auto" w:val="clear"/>
          <w:lang w:eastAsia="ru-RU"/>
        </w:rPr>
        <w:t>___________________________________________________________________________________________________________________________________________________________________________________________________</w:t>
      </w:r>
    </w:p>
    <w:p>
      <w:pPr>
        <w:pStyle w:val="Normal"/>
        <w:widowControl w:val="false"/>
        <w:spacing w:lineRule="auto" w:line="240" w:before="0" w:after="0"/>
        <w:ind w:firstLine="709"/>
        <w:jc w:val="center"/>
        <w:rPr>
          <w:highlight w:val="none"/>
          <w:shd w:fill="auto" w:val="clear"/>
        </w:rPr>
      </w:pPr>
      <w:r>
        <w:rPr>
          <w:rFonts w:eastAsia="Arial" w:cs="Times New Roman"/>
          <w:color w:val="000000"/>
          <w:sz w:val="20"/>
          <w:szCs w:val="20"/>
          <w:shd w:fill="auto" w:val="clear"/>
          <w:lang w:eastAsia="ru-RU"/>
        </w:rPr>
        <w:t>(указать основания)</w:t>
      </w:r>
    </w:p>
    <w:p>
      <w:pPr>
        <w:pStyle w:val="Normal"/>
        <w:widowControl w:val="false"/>
        <w:spacing w:lineRule="auto" w:line="240" w:before="0" w:after="0"/>
        <w:ind w:firstLine="709"/>
        <w:jc w:val="both"/>
        <w:rPr>
          <w:highlight w:val="none"/>
          <w:shd w:fill="auto" w:val="clear"/>
        </w:rPr>
      </w:pPr>
      <w:r>
        <w:rPr>
          <w:rFonts w:eastAsia="Arial" w:cs="Times New Roman"/>
          <w:color w:val="000000"/>
          <w:sz w:val="28"/>
          <w:szCs w:val="28"/>
          <w:shd w:fill="auto" w:val="clear"/>
          <w:lang w:eastAsia="ru-RU"/>
        </w:rPr>
        <w:t>На основании изложенного вынуждены отказать в их приеме. Отмечаем, что отказ в приеме документов не препятствует повторному обращению заявителя за получением результата предоставления государственной услуги после устранения причин, послуживших основанием для отказа в приеме документов.</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jc w:val="both"/>
        <w:rPr>
          <w:highlight w:val="none"/>
          <w:shd w:fill="auto" w:val="clear"/>
        </w:rPr>
      </w:pPr>
      <w:r>
        <w:rPr>
          <w:rFonts w:eastAsia="Arial" w:cs="Times New Roman"/>
          <w:color w:val="000000"/>
          <w:sz w:val="28"/>
          <w:szCs w:val="28"/>
          <w:shd w:fill="auto" w:val="clear"/>
          <w:lang w:eastAsia="ru-RU"/>
        </w:rPr>
        <w:t>_________________________                                    «___»  _________ 202__ г.</w:t>
      </w:r>
    </w:p>
    <w:p>
      <w:pPr>
        <w:pStyle w:val="Normal"/>
        <w:widowControl w:val="false"/>
        <w:spacing w:lineRule="auto" w:line="240" w:before="0" w:after="0"/>
        <w:ind w:left="851"/>
        <w:jc w:val="both"/>
        <w:rPr>
          <w:highlight w:val="none"/>
          <w:shd w:fill="auto" w:val="clear"/>
        </w:rPr>
      </w:pPr>
      <w:r>
        <w:rPr>
          <w:rFonts w:eastAsia="Arial" w:cs="Times New Roman"/>
          <w:color w:val="000000"/>
          <w:sz w:val="20"/>
          <w:szCs w:val="20"/>
          <w:shd w:fill="auto" w:val="clear"/>
          <w:lang w:eastAsia="ru-RU"/>
        </w:rPr>
        <w:t>(подпись и личная печать)</w:t>
      </w:r>
    </w:p>
    <w:p>
      <w:pPr>
        <w:pStyle w:val="Normal"/>
        <w:spacing w:lineRule="auto" w:line="240" w:before="0" w:after="0"/>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r>
        <w:br w:type="page"/>
      </w:r>
    </w:p>
    <w:tbl>
      <w:tblPr>
        <w:tblStyle w:val="aff3"/>
        <w:tblW w:w="94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499"/>
        <w:gridCol w:w="4930"/>
      </w:tblGrid>
      <w:tr>
        <w:trPr/>
        <w:tc>
          <w:tcPr>
            <w:tcW w:w="4499" w:type="dxa"/>
            <w:tcBorders>
              <w:top w:val="nil"/>
              <w:left w:val="nil"/>
              <w:bottom w:val="nil"/>
              <w:right w:val="nil"/>
            </w:tcBorders>
          </w:tcPr>
          <w:p>
            <w:pPr>
              <w:pStyle w:val="Normal"/>
              <w:pageBreakBefore/>
              <w:widowControl w:val="false"/>
              <w:suppressAutoHyphens w:val="true"/>
              <w:spacing w:lineRule="auto" w:line="240" w:before="0" w:after="0"/>
              <w:jc w:val="right"/>
              <w:rPr>
                <w:rFonts w:ascii="Times New Roman" w:hAnsi="Times New Roman" w:eastAsia="Arial" w:cs="Times New Roman"/>
                <w:color w:val="000000"/>
                <w:kern w:val="0"/>
                <w:sz w:val="24"/>
                <w:szCs w:val="24"/>
                <w:highlight w:val="none"/>
                <w:shd w:fill="auto" w:val="clear"/>
                <w:lang w:val="ru-RU" w:eastAsia="ru-RU" w:bidi="ar-SA"/>
              </w:rPr>
            </w:pPr>
            <w:r>
              <w:rPr>
                <w:rFonts w:eastAsia="Arial" w:cs="Times New Roman"/>
                <w:color w:val="000000"/>
                <w:kern w:val="0"/>
                <w:sz w:val="24"/>
                <w:szCs w:val="24"/>
                <w:shd w:fill="auto" w:val="clear"/>
                <w:lang w:val="ru-RU" w:eastAsia="ru-RU" w:bidi="ar-SA"/>
              </w:rPr>
            </w:r>
          </w:p>
        </w:tc>
        <w:tc>
          <w:tcPr>
            <w:tcW w:w="4930" w:type="dxa"/>
            <w:tcBorders>
              <w:top w:val="nil"/>
              <w:left w:val="nil"/>
              <w:bottom w:val="nil"/>
              <w:right w:val="nil"/>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4"/>
                <w:szCs w:val="24"/>
                <w:shd w:fill="auto" w:val="clear"/>
                <w:lang w:val="ru-RU" w:eastAsia="ru-RU" w:bidi="ar-SA"/>
              </w:rPr>
              <w:t xml:space="preserve">Приложение № 9 к Административному регламенту предоставления Департаментом здравоохранения города Севастополя государственной услуги «Обеспечение питанием беременных женщин, кормящих матерей и детей в возрасте до трех лет </w:t>
            </w:r>
            <w:r>
              <w:rPr>
                <w:rFonts w:eastAsia="Arial" w:cs="Times New Roman"/>
                <w:color w:val="000000"/>
                <w:spacing w:val="-2"/>
                <w:kern w:val="0"/>
                <w:sz w:val="24"/>
                <w:szCs w:val="24"/>
                <w:shd w:fill="auto" w:val="clear"/>
                <w:lang w:val="ru-RU" w:eastAsia="ru-RU" w:bidi="ar-SA"/>
              </w:rPr>
              <w:t>по заключению врачей в городе Севастополе»</w:t>
            </w:r>
          </w:p>
        </w:tc>
      </w:tr>
    </w:tbl>
    <w:p>
      <w:pPr>
        <w:pStyle w:val="Normal"/>
        <w:widowControl w:val="false"/>
        <w:spacing w:lineRule="auto" w:line="240" w:before="0" w:after="0"/>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Мотивированный отказ</w:t>
      </w:r>
    </w:p>
    <w:p>
      <w:pPr>
        <w:pStyle w:val="Normal"/>
        <w:widowControl w:val="false"/>
        <w:spacing w:lineRule="auto" w:line="240" w:before="0" w:after="0"/>
        <w:ind w:firstLine="709"/>
        <w:jc w:val="center"/>
        <w:rPr>
          <w:highlight w:val="none"/>
          <w:shd w:fill="auto" w:val="clear"/>
        </w:rPr>
      </w:pPr>
      <w:r>
        <w:rPr>
          <w:rFonts w:eastAsia="Arial" w:cs="Times New Roman"/>
          <w:color w:val="000000"/>
          <w:sz w:val="28"/>
          <w:szCs w:val="28"/>
          <w:shd w:fill="auto" w:val="clear"/>
          <w:lang w:eastAsia="ru-RU"/>
        </w:rPr>
        <w:t>в предоставлении социальной поддержки по обеспечению полноценным питанием беременных женщин, кормящих матерей, а также детей в возрасте до трех лет в городе Севастополе</w:t>
      </w:r>
    </w:p>
    <w:p>
      <w:pPr>
        <w:pStyle w:val="Normal"/>
        <w:widowControl w:val="false"/>
        <w:spacing w:lineRule="auto" w:line="240" w:before="0" w:after="0"/>
        <w:ind w:firstLine="709"/>
        <w:jc w:val="center"/>
        <w:rPr>
          <w:highlight w:val="none"/>
          <w:shd w:fill="auto" w:val="clear"/>
        </w:rPr>
      </w:pPr>
      <w:r>
        <w:rPr>
          <w:rFonts w:eastAsia="Arial" w:cs="Times New Roman"/>
          <w:color w:val="000000"/>
          <w:sz w:val="28"/>
          <w:szCs w:val="28"/>
          <w:shd w:fill="auto" w:val="clear"/>
          <w:lang w:eastAsia="ru-RU"/>
        </w:rPr>
        <w:t>(при обращении заявителя лично в медицинскую организацию)</w:t>
      </w:r>
    </w:p>
    <w:p>
      <w:pPr>
        <w:pStyle w:val="Normal"/>
        <w:widowControl w:val="false"/>
        <w:spacing w:lineRule="auto" w:line="240" w:before="0" w:after="0"/>
        <w:ind w:firstLine="709"/>
        <w:jc w:val="center"/>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center"/>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center"/>
        <w:rPr>
          <w:highlight w:val="none"/>
          <w:shd w:fill="auto" w:val="clear"/>
        </w:rPr>
      </w:pPr>
      <w:r>
        <w:rPr>
          <w:rFonts w:eastAsia="Arial" w:cs="Times New Roman"/>
          <w:color w:val="000000"/>
          <w:sz w:val="28"/>
          <w:szCs w:val="28"/>
          <w:shd w:fill="auto" w:val="clear"/>
          <w:lang w:eastAsia="ru-RU"/>
        </w:rPr>
        <w:t>Уважаемая (-ый), ______________________________________________!</w:t>
      </w:r>
    </w:p>
    <w:p>
      <w:pPr>
        <w:pStyle w:val="Normal"/>
        <w:widowControl w:val="false"/>
        <w:spacing w:lineRule="auto" w:line="240" w:before="0" w:after="0"/>
        <w:ind w:firstLine="709"/>
        <w:jc w:val="center"/>
        <w:rPr>
          <w:highlight w:val="none"/>
          <w:shd w:fill="auto" w:val="clear"/>
        </w:rPr>
      </w:pPr>
      <w:r>
        <w:rPr>
          <w:rFonts w:eastAsia="Arial" w:cs="Times New Roman"/>
          <w:color w:val="000000"/>
          <w:sz w:val="20"/>
          <w:szCs w:val="20"/>
          <w:shd w:fill="auto" w:val="clear"/>
          <w:lang w:eastAsia="ru-RU"/>
        </w:rPr>
        <w:t>(фамилия, имя, отчество заявителя)</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highlight w:val="none"/>
          <w:shd w:fill="auto" w:val="clear"/>
        </w:rPr>
      </w:pPr>
      <w:r>
        <w:rPr>
          <w:rFonts w:eastAsia="Arial" w:cs="Times New Roman"/>
          <w:color w:val="000000"/>
          <w:sz w:val="28"/>
          <w:szCs w:val="28"/>
          <w:shd w:fill="auto" w:val="clear"/>
          <w:lang w:eastAsia="ru-RU"/>
        </w:rPr>
        <w:t>Ваше на обеспечение полноценным питанием беременных женщин, кормящих матерей, а также детей в возрасте до трех лет в городе Севастополе рассмотрено.</w:t>
      </w:r>
    </w:p>
    <w:p>
      <w:pPr>
        <w:pStyle w:val="Normal"/>
        <w:widowControl w:val="false"/>
        <w:spacing w:lineRule="auto" w:line="240" w:before="0" w:after="0"/>
        <w:ind w:firstLine="709"/>
        <w:jc w:val="both"/>
        <w:rPr>
          <w:highlight w:val="none"/>
          <w:shd w:fill="auto" w:val="clear"/>
        </w:rPr>
      </w:pPr>
      <w:r>
        <w:rPr>
          <w:rFonts w:eastAsia="Arial" w:cs="Times New Roman"/>
          <w:color w:val="000000"/>
          <w:sz w:val="28"/>
          <w:szCs w:val="28"/>
          <w:shd w:fill="auto" w:val="clear"/>
          <w:lang w:eastAsia="ru-RU"/>
        </w:rPr>
        <w:t>Льготная категория, к которой относится лицо, не подтверждена / факт Вашего проживания / ребенка (детей) в городе Севастополе в возрасте до трех лет не подтвержден, в связи с чем вам отказано в выдаче направления,__________________________________________________.</w:t>
      </w:r>
    </w:p>
    <w:p>
      <w:pPr>
        <w:pStyle w:val="Normal"/>
        <w:widowControl w:val="false"/>
        <w:spacing w:lineRule="auto" w:line="240" w:before="0" w:after="0"/>
        <w:ind w:firstLine="709"/>
        <w:jc w:val="center"/>
        <w:rPr>
          <w:highlight w:val="none"/>
          <w:shd w:fill="auto" w:val="clear"/>
        </w:rPr>
      </w:pPr>
      <w:r>
        <w:rPr>
          <w:rFonts w:eastAsia="Arial" w:cs="Times New Roman"/>
          <w:color w:val="000000"/>
          <w:sz w:val="20"/>
          <w:szCs w:val="20"/>
          <w:shd w:fill="auto" w:val="clear"/>
          <w:lang w:eastAsia="ru-RU"/>
        </w:rPr>
        <w:t>(нужное подчеркнуть, либо указать иные основания)</w:t>
      </w:r>
    </w:p>
    <w:p>
      <w:pPr>
        <w:pStyle w:val="Normal"/>
        <w:widowControl w:val="false"/>
        <w:spacing w:lineRule="auto" w:line="240" w:before="0" w:after="0"/>
        <w:ind w:firstLine="709"/>
        <w:jc w:val="both"/>
        <w:rPr>
          <w:highlight w:val="none"/>
          <w:shd w:fill="auto" w:val="clear"/>
        </w:rPr>
      </w:pPr>
      <w:r>
        <w:rPr>
          <w:rFonts w:eastAsia="Arial" w:cs="Times New Roman"/>
          <w:color w:val="000000"/>
          <w:sz w:val="28"/>
          <w:szCs w:val="28"/>
          <w:shd w:fill="auto" w:val="clear"/>
          <w:lang w:eastAsia="ru-RU"/>
        </w:rPr>
        <w:t xml:space="preserve">В целях уточнения льготного статуса вам необходимо обратиться в Департамент труда и социальной защиты населения города Севастополя. </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jc w:val="both"/>
        <w:rPr>
          <w:highlight w:val="none"/>
          <w:shd w:fill="auto" w:val="clear"/>
        </w:rPr>
      </w:pPr>
      <w:r>
        <w:rPr>
          <w:rFonts w:eastAsia="Arial" w:cs="Times New Roman"/>
          <w:color w:val="000000"/>
          <w:sz w:val="28"/>
          <w:szCs w:val="28"/>
          <w:shd w:fill="auto" w:val="clear"/>
          <w:lang w:eastAsia="ru-RU"/>
        </w:rPr>
        <w:t>______________________________                         «___» _________ 202__ г.</w:t>
      </w:r>
    </w:p>
    <w:p>
      <w:pPr>
        <w:pStyle w:val="Normal"/>
        <w:widowControl w:val="false"/>
        <w:spacing w:lineRule="auto" w:line="240" w:before="0" w:after="0"/>
        <w:ind w:left="851"/>
        <w:jc w:val="both"/>
        <w:rPr>
          <w:highlight w:val="none"/>
          <w:shd w:fill="auto" w:val="clear"/>
        </w:rPr>
      </w:pPr>
      <w:r>
        <w:rPr>
          <w:rFonts w:eastAsia="Arial" w:cs="Times New Roman"/>
          <w:color w:val="000000"/>
          <w:sz w:val="20"/>
          <w:szCs w:val="20"/>
          <w:shd w:fill="auto" w:val="clear"/>
          <w:lang w:eastAsia="ru-RU"/>
        </w:rPr>
        <w:t>(подпись и личная печать)</w:t>
      </w:r>
    </w:p>
    <w:p>
      <w:pPr>
        <w:pStyle w:val="Normal"/>
        <w:spacing w:lineRule="auto" w:line="240" w:before="0" w:after="0"/>
        <w:rPr>
          <w:rFonts w:ascii="Times New Roman" w:hAnsi="Times New Roman" w:eastAsia="Arial" w:cs="Times New Roman"/>
          <w:color w:val="000000"/>
          <w:sz w:val="20"/>
          <w:szCs w:val="20"/>
          <w:highlight w:val="none"/>
          <w:shd w:fill="auto" w:val="clear"/>
          <w:lang w:eastAsia="ru-RU"/>
        </w:rPr>
      </w:pPr>
      <w:r>
        <w:rPr>
          <w:rFonts w:eastAsia="Arial" w:cs="Times New Roman"/>
          <w:color w:val="000000"/>
          <w:sz w:val="20"/>
          <w:szCs w:val="20"/>
          <w:shd w:fill="auto" w:val="clear"/>
          <w:lang w:eastAsia="ru-RU"/>
        </w:rPr>
      </w:r>
      <w:r>
        <w:br w:type="page"/>
      </w:r>
    </w:p>
    <w:p>
      <w:pPr>
        <w:pStyle w:val="Normal"/>
        <w:widowControl w:val="false"/>
        <w:spacing w:lineRule="auto" w:line="240" w:before="0" w:after="0"/>
        <w:ind w:left="851"/>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tbl>
      <w:tblPr>
        <w:tblStyle w:val="aff3"/>
        <w:tblW w:w="94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499"/>
        <w:gridCol w:w="4930"/>
      </w:tblGrid>
      <w:tr>
        <w:trPr/>
        <w:tc>
          <w:tcPr>
            <w:tcW w:w="4499" w:type="dxa"/>
            <w:tcBorders>
              <w:top w:val="nil"/>
              <w:left w:val="nil"/>
              <w:bottom w:val="nil"/>
              <w:right w:val="nil"/>
            </w:tcBorders>
          </w:tcPr>
          <w:p>
            <w:pPr>
              <w:pStyle w:val="Normal"/>
              <w:widowControl w:val="false"/>
              <w:suppressAutoHyphens w:val="true"/>
              <w:spacing w:lineRule="auto" w:line="240" w:before="0" w:after="0"/>
              <w:jc w:val="right"/>
              <w:rPr>
                <w:rFonts w:ascii="Times New Roman" w:hAnsi="Times New Roman" w:eastAsia="Arial" w:cs="Times New Roman"/>
                <w:color w:val="000000"/>
                <w:kern w:val="0"/>
                <w:sz w:val="24"/>
                <w:szCs w:val="24"/>
                <w:highlight w:val="none"/>
                <w:shd w:fill="auto" w:val="clear"/>
                <w:lang w:val="ru-RU" w:eastAsia="ru-RU" w:bidi="ar-SA"/>
              </w:rPr>
            </w:pPr>
            <w:r>
              <w:rPr>
                <w:rFonts w:eastAsia="Arial" w:cs="Times New Roman"/>
                <w:color w:val="000000"/>
                <w:kern w:val="0"/>
                <w:sz w:val="24"/>
                <w:szCs w:val="24"/>
                <w:shd w:fill="auto" w:val="clear"/>
                <w:lang w:val="ru-RU" w:eastAsia="ru-RU" w:bidi="ar-SA"/>
              </w:rPr>
            </w:r>
          </w:p>
        </w:tc>
        <w:tc>
          <w:tcPr>
            <w:tcW w:w="4930" w:type="dxa"/>
            <w:tcBorders>
              <w:top w:val="nil"/>
              <w:left w:val="nil"/>
              <w:bottom w:val="nil"/>
              <w:right w:val="nil"/>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4"/>
                <w:szCs w:val="24"/>
                <w:shd w:fill="auto" w:val="clear"/>
                <w:lang w:val="ru-RU" w:eastAsia="ru-RU" w:bidi="ar-SA"/>
              </w:rPr>
              <w:t xml:space="preserve">Приложение № 10 к Административному регламенту предоставления Департаментом здравоохранения города Севастополя государственной услуги «Обеспечение питанием беременных женщин, кормящих матерей и детей в возрасте до трех лет </w:t>
            </w:r>
            <w:r>
              <w:rPr>
                <w:rFonts w:eastAsia="Arial" w:cs="Times New Roman"/>
                <w:color w:val="000000"/>
                <w:spacing w:val="-2"/>
                <w:kern w:val="0"/>
                <w:sz w:val="24"/>
                <w:szCs w:val="24"/>
                <w:shd w:fill="auto" w:val="clear"/>
                <w:lang w:val="ru-RU" w:eastAsia="ru-RU" w:bidi="ar-SA"/>
              </w:rPr>
              <w:t>по заключению врачей в городе Севастополе»</w:t>
            </w:r>
          </w:p>
        </w:tc>
      </w:tr>
    </w:tbl>
    <w:p>
      <w:pPr>
        <w:pStyle w:val="Normal"/>
        <w:widowControl w:val="false"/>
        <w:spacing w:lineRule="auto" w:line="240" w:before="0" w:after="0"/>
        <w:ind w:left="4253"/>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Мотивированный отказ</w:t>
      </w:r>
      <w:r>
        <w:rPr>
          <w:shd w:fill="auto" w:val="clear"/>
        </w:rPr>
        <w:t xml:space="preserve"> </w:t>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в предоставлении социальной поддержки</w:t>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 xml:space="preserve"> </w:t>
      </w:r>
      <w:r>
        <w:rPr>
          <w:rFonts w:eastAsia="Arial" w:cs="Times New Roman"/>
          <w:color w:val="000000"/>
          <w:sz w:val="28"/>
          <w:szCs w:val="28"/>
          <w:shd w:fill="auto" w:val="clear"/>
          <w:lang w:eastAsia="ru-RU"/>
        </w:rPr>
        <w:t xml:space="preserve">по обеспечению полноценным питанием беременных женщин, </w:t>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кормящих матерей, а также детей в возрасте до трех лет в городе Севастополе (при направлении заявления посредством ЕПГУ/РПГУ</w:t>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(при наличии технической возможности)</w:t>
      </w:r>
    </w:p>
    <w:p>
      <w:pPr>
        <w:pStyle w:val="Normal"/>
        <w:widowControl w:val="false"/>
        <w:spacing w:lineRule="auto" w:line="240" w:before="0" w:after="0"/>
        <w:ind w:firstLine="709"/>
        <w:jc w:val="center"/>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Уведомление о результатах проверки заявления на обеспечение</w:t>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 xml:space="preserve"> </w:t>
      </w:r>
      <w:r>
        <w:rPr>
          <w:rFonts w:eastAsia="Arial" w:cs="Times New Roman"/>
          <w:color w:val="000000"/>
          <w:sz w:val="28"/>
          <w:szCs w:val="28"/>
          <w:shd w:fill="auto" w:val="clear"/>
          <w:lang w:eastAsia="ru-RU"/>
        </w:rPr>
        <w:t>полноценным питанием беременных женщин, кормящих матерей,</w:t>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 xml:space="preserve"> </w:t>
      </w:r>
      <w:r>
        <w:rPr>
          <w:rFonts w:eastAsia="Arial" w:cs="Times New Roman"/>
          <w:color w:val="000000"/>
          <w:sz w:val="28"/>
          <w:szCs w:val="28"/>
          <w:shd w:fill="auto" w:val="clear"/>
          <w:lang w:eastAsia="ru-RU"/>
        </w:rPr>
        <w:t xml:space="preserve">а также детей в возрасте до трех лет в городе Севастополе, </w:t>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направленного посредством ЕПГУ/РПГУ</w:t>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(при наличии технической возможности) (проверка не пройдена))</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highlight w:val="none"/>
          <w:shd w:fill="auto" w:val="clear"/>
        </w:rPr>
      </w:pPr>
      <w:r>
        <w:rPr>
          <w:rFonts w:eastAsia="Arial" w:cs="Times New Roman"/>
          <w:color w:val="000000"/>
          <w:sz w:val="28"/>
          <w:szCs w:val="28"/>
          <w:shd w:fill="auto" w:val="clear"/>
          <w:lang w:eastAsia="ru-RU"/>
        </w:rPr>
        <w:t>При отсутствии информации о льготной категории граждан, имеющих право на обеспечение полноценным питанием:</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center"/>
        <w:rPr>
          <w:highlight w:val="none"/>
          <w:shd w:fill="auto" w:val="clear"/>
        </w:rPr>
      </w:pPr>
      <w:r>
        <w:rPr>
          <w:rFonts w:eastAsia="Arial" w:cs="Times New Roman"/>
          <w:color w:val="000000"/>
          <w:sz w:val="28"/>
          <w:szCs w:val="28"/>
          <w:shd w:fill="auto" w:val="clear"/>
          <w:lang w:eastAsia="ru-RU"/>
        </w:rPr>
        <w:t>Здравствуйте, (Ф.И.О.)!</w:t>
      </w:r>
    </w:p>
    <w:p>
      <w:pPr>
        <w:pStyle w:val="Normal"/>
        <w:widowControl w:val="false"/>
        <w:spacing w:lineRule="auto" w:line="240" w:before="0" w:after="0"/>
        <w:ind w:firstLine="709"/>
        <w:jc w:val="both"/>
        <w:rPr>
          <w:highlight w:val="none"/>
          <w:shd w:fill="auto" w:val="clear"/>
        </w:rPr>
      </w:pPr>
      <w:r>
        <w:rPr>
          <w:rFonts w:eastAsia="Arial" w:cs="Times New Roman"/>
          <w:color w:val="000000"/>
          <w:sz w:val="28"/>
          <w:szCs w:val="28"/>
          <w:shd w:fill="auto" w:val="clear"/>
          <w:lang w:eastAsia="ru-RU"/>
        </w:rPr>
        <w:t>Сообщаем, что Ваше заявление на обеспечение полноценным питанием беременных женщин, кормящих матерей, а также детей в возрасте до трех лет в городе Севастополе рассмотрено. К сожалению, мы не смогли определить, к какой льготной категории граждан, имеющих право на обеспечение полноценным питанием, Вы относитесь, поэтому вынуждены отказать в выдаче направления. В целях уточнения статуса просим обратиться в Департамент труда и социальной защиты населения города Севастополя.</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highlight w:val="none"/>
          <w:shd w:fill="auto" w:val="clear"/>
        </w:rPr>
      </w:pPr>
      <w:r>
        <w:rPr>
          <w:rFonts w:eastAsia="Arial" w:cs="Times New Roman"/>
          <w:color w:val="000000"/>
          <w:sz w:val="28"/>
          <w:szCs w:val="28"/>
          <w:shd w:fill="auto" w:val="clear"/>
          <w:lang w:eastAsia="ru-RU"/>
        </w:rPr>
        <w:t>При отсутствии информации о регистрации по месту жительства в городе Севастополе граждан, имеющих право на обеспечение полноценным питанием:</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center"/>
        <w:rPr>
          <w:highlight w:val="none"/>
          <w:shd w:fill="auto" w:val="clear"/>
        </w:rPr>
      </w:pPr>
      <w:r>
        <w:rPr>
          <w:rFonts w:eastAsia="Arial" w:cs="Times New Roman"/>
          <w:color w:val="000000"/>
          <w:sz w:val="28"/>
          <w:szCs w:val="28"/>
          <w:shd w:fill="auto" w:val="clear"/>
          <w:lang w:eastAsia="ru-RU"/>
        </w:rPr>
        <w:t>Здравствуйте, (Ф.И.О.)!</w:t>
      </w:r>
    </w:p>
    <w:p>
      <w:pPr>
        <w:pStyle w:val="Normal"/>
        <w:widowControl w:val="false"/>
        <w:spacing w:lineRule="auto" w:line="240" w:before="0" w:after="0"/>
        <w:ind w:firstLine="709"/>
        <w:jc w:val="both"/>
        <w:rPr>
          <w:highlight w:val="none"/>
          <w:shd w:fill="auto" w:val="clear"/>
        </w:rPr>
      </w:pPr>
      <w:r>
        <w:rPr>
          <w:rFonts w:eastAsia="Arial" w:cs="Times New Roman"/>
          <w:color w:val="000000"/>
          <w:sz w:val="28"/>
          <w:szCs w:val="28"/>
          <w:shd w:fill="auto" w:val="clear"/>
          <w:lang w:eastAsia="ru-RU"/>
        </w:rPr>
        <w:t>Сообщаем, что Ваше заявление на обеспечение полноценным питанием беременных женщин, кормящих матерей, а также детей в возрасте до трех лет в городе Севастополе рассмотрено. К сожалению, у Вас отсутствует регистрация по месту жительства в городе Севастополе, поэтому вынуждены отказать в выдаче направления для обеспечения полноценным питанием.</w:t>
      </w:r>
      <w:r>
        <w:br w:type="page"/>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tbl>
      <w:tblPr>
        <w:tblStyle w:val="aff3"/>
        <w:tblW w:w="94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499"/>
        <w:gridCol w:w="4930"/>
      </w:tblGrid>
      <w:tr>
        <w:trPr/>
        <w:tc>
          <w:tcPr>
            <w:tcW w:w="4499" w:type="dxa"/>
            <w:tcBorders>
              <w:top w:val="nil"/>
              <w:left w:val="nil"/>
              <w:bottom w:val="nil"/>
              <w:right w:val="nil"/>
            </w:tcBorders>
          </w:tcPr>
          <w:p>
            <w:pPr>
              <w:pStyle w:val="Normal"/>
              <w:widowControl w:val="false"/>
              <w:suppressAutoHyphens w:val="true"/>
              <w:spacing w:lineRule="auto" w:line="240" w:before="0" w:after="0"/>
              <w:jc w:val="right"/>
              <w:rPr>
                <w:rFonts w:ascii="Times New Roman" w:hAnsi="Times New Roman" w:eastAsia="Arial" w:cs="Times New Roman"/>
                <w:color w:val="000000"/>
                <w:kern w:val="0"/>
                <w:sz w:val="24"/>
                <w:szCs w:val="24"/>
                <w:highlight w:val="none"/>
                <w:shd w:fill="auto" w:val="clear"/>
                <w:lang w:val="ru-RU" w:eastAsia="ru-RU" w:bidi="ar-SA"/>
              </w:rPr>
            </w:pPr>
            <w:r>
              <w:rPr>
                <w:rFonts w:eastAsia="Arial" w:cs="Times New Roman"/>
                <w:color w:val="000000"/>
                <w:kern w:val="0"/>
                <w:sz w:val="24"/>
                <w:szCs w:val="24"/>
                <w:shd w:fill="auto" w:val="clear"/>
                <w:lang w:val="ru-RU" w:eastAsia="ru-RU" w:bidi="ar-SA"/>
              </w:rPr>
            </w:r>
          </w:p>
        </w:tc>
        <w:tc>
          <w:tcPr>
            <w:tcW w:w="4930" w:type="dxa"/>
            <w:tcBorders>
              <w:top w:val="nil"/>
              <w:left w:val="nil"/>
              <w:bottom w:val="nil"/>
              <w:right w:val="nil"/>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4"/>
                <w:szCs w:val="24"/>
                <w:shd w:fill="auto" w:val="clear"/>
                <w:lang w:val="ru-RU" w:eastAsia="ru-RU" w:bidi="ar-SA"/>
              </w:rPr>
              <w:t xml:space="preserve">Приложение № 11 к Административному регламенту предоставления Департаментом здравоохранения города Севастополя государственной услуги «Обеспечение питанием беременных женщин, кормящих матерей и детей в возрасте до трех лет </w:t>
            </w:r>
            <w:r>
              <w:rPr>
                <w:rFonts w:eastAsia="Arial" w:cs="Times New Roman"/>
                <w:color w:val="000000"/>
                <w:spacing w:val="-2"/>
                <w:kern w:val="0"/>
                <w:sz w:val="24"/>
                <w:szCs w:val="24"/>
                <w:shd w:fill="auto" w:val="clear"/>
                <w:lang w:val="ru-RU" w:eastAsia="ru-RU" w:bidi="ar-SA"/>
              </w:rPr>
              <w:t>по заключению врачей в городе Севастополе»</w:t>
            </w:r>
          </w:p>
        </w:tc>
      </w:tr>
    </w:tbl>
    <w:p>
      <w:pPr>
        <w:pStyle w:val="Normal"/>
        <w:widowControl w:val="false"/>
        <w:spacing w:lineRule="auto" w:line="240" w:before="0" w:after="0"/>
        <w:ind w:firstLine="709"/>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spacing w:lineRule="auto" w:line="240" w:before="0" w:after="0"/>
        <w:jc w:val="center"/>
        <w:rPr>
          <w:highlight w:val="none"/>
          <w:shd w:fill="auto" w:val="clear"/>
        </w:rPr>
      </w:pPr>
      <w:r>
        <w:rPr>
          <w:rFonts w:cs="Times New Roman"/>
          <w:sz w:val="24"/>
          <w:shd w:fill="auto" w:val="clear"/>
        </w:rPr>
        <w:t>ФОРМА МЕЖВЕДОМСТВЕННОГО ЗАПРОСА</w:t>
      </w:r>
    </w:p>
    <w:p>
      <w:pPr>
        <w:pStyle w:val="Normal"/>
        <w:spacing w:lineRule="auto" w:line="240" w:before="0" w:after="0"/>
        <w:jc w:val="center"/>
        <w:rPr>
          <w:highlight w:val="none"/>
          <w:shd w:fill="auto" w:val="clear"/>
        </w:rPr>
      </w:pPr>
      <w:r>
        <w:rPr>
          <w:rFonts w:cs="Times New Roman"/>
          <w:sz w:val="24"/>
          <w:shd w:fill="auto" w:val="clear"/>
        </w:rPr>
        <w:t>о представлении документов и информации</w:t>
      </w:r>
    </w:p>
    <w:p>
      <w:pPr>
        <w:pStyle w:val="Normal"/>
        <w:spacing w:lineRule="auto" w:line="240" w:before="0" w:after="0"/>
        <w:ind w:firstLine="709"/>
        <w:jc w:val="center"/>
        <w:rPr>
          <w:rFonts w:ascii="Times New Roman" w:hAnsi="Times New Roman" w:cs="Times New Roman"/>
          <w:sz w:val="24"/>
          <w:highlight w:val="none"/>
          <w:shd w:fill="auto" w:val="clear"/>
        </w:rPr>
      </w:pPr>
      <w:r>
        <w:rPr>
          <w:rFonts w:cs="Times New Roman"/>
          <w:sz w:val="24"/>
          <w:shd w:fill="auto" w:val="clear"/>
        </w:rPr>
      </w:r>
    </w:p>
    <w:tbl>
      <w:tblPr>
        <w:tblW w:w="9303" w:type="dxa"/>
        <w:jc w:val="left"/>
        <w:tblInd w:w="248" w:type="dxa"/>
        <w:tblLayout w:type="fixed"/>
        <w:tblCellMar>
          <w:top w:w="0" w:type="dxa"/>
          <w:left w:w="62" w:type="dxa"/>
          <w:bottom w:w="0" w:type="dxa"/>
          <w:right w:w="62" w:type="dxa"/>
        </w:tblCellMar>
        <w:tblLook w:val="0000" w:noHBand="0" w:noVBand="0" w:firstColumn="0" w:lastRow="0" w:lastColumn="0" w:firstRow="0"/>
      </w:tblPr>
      <w:tblGrid>
        <w:gridCol w:w="3642"/>
        <w:gridCol w:w="5660"/>
      </w:tblGrid>
      <w:tr>
        <w:trPr>
          <w:trHeight w:val="23" w:hRule="atLeast"/>
        </w:trPr>
        <w:tc>
          <w:tcPr>
            <w:tcW w:w="3642" w:type="dxa"/>
            <w:tcBorders/>
            <w:shd w:color="auto" w:fill="FFFFFF" w:val="clear"/>
          </w:tcPr>
          <w:p>
            <w:pPr>
              <w:pStyle w:val="Normal"/>
              <w:widowControl w:val="false"/>
              <w:snapToGrid w:val="false"/>
              <w:spacing w:lineRule="auto" w:line="240" w:before="0" w:after="0"/>
              <w:ind w:firstLine="709"/>
              <w:jc w:val="both"/>
              <w:rPr>
                <w:rFonts w:ascii="Times New Roman" w:hAnsi="Times New Roman" w:cs="Times New Roman"/>
                <w:highlight w:val="none"/>
                <w:shd w:fill="auto" w:val="clear"/>
              </w:rPr>
            </w:pPr>
            <w:r>
              <w:rPr>
                <w:rFonts w:cs="Times New Roman"/>
                <w:shd w:fill="auto" w:val="clear"/>
              </w:rPr>
            </w:r>
          </w:p>
        </w:tc>
        <w:tc>
          <w:tcPr>
            <w:tcW w:w="5660" w:type="dxa"/>
            <w:tcBorders/>
            <w:shd w:color="auto" w:fill="FFFFFF" w:val="clear"/>
          </w:tcPr>
          <w:p>
            <w:pPr>
              <w:pStyle w:val="Normal"/>
              <w:widowControl w:val="false"/>
              <w:spacing w:lineRule="auto" w:line="240" w:before="0" w:after="0"/>
              <w:rPr>
                <w:highlight w:val="none"/>
                <w:shd w:fill="auto" w:val="clear"/>
              </w:rPr>
            </w:pPr>
            <w:r>
              <w:rPr>
                <w:rFonts w:cs="Times New Roman"/>
                <w:sz w:val="24"/>
                <w:shd w:fill="auto" w:val="clear"/>
              </w:rPr>
              <w:t>Наименование органа (организации), в адрес которого направляется межведомственный запрос</w:t>
            </w:r>
          </w:p>
          <w:p>
            <w:pPr>
              <w:pStyle w:val="Normal"/>
              <w:widowControl w:val="false"/>
              <w:spacing w:lineRule="auto" w:line="240" w:before="0" w:after="0"/>
              <w:ind w:firstLine="709"/>
              <w:jc w:val="both"/>
              <w:rPr>
                <w:rFonts w:ascii="Times New Roman" w:hAnsi="Times New Roman" w:cs="Times New Roman"/>
                <w:highlight w:val="none"/>
                <w:shd w:fill="auto" w:val="clear"/>
              </w:rPr>
            </w:pPr>
            <w:r>
              <w:rPr>
                <w:rFonts w:cs="Times New Roman"/>
                <w:shd w:fill="auto" w:val="clear"/>
              </w:rPr>
            </w:r>
          </w:p>
        </w:tc>
      </w:tr>
      <w:tr>
        <w:trPr>
          <w:trHeight w:val="23" w:hRule="atLeast"/>
        </w:trPr>
        <w:tc>
          <w:tcPr>
            <w:tcW w:w="9302" w:type="dxa"/>
            <w:gridSpan w:val="2"/>
            <w:tcBorders/>
            <w:shd w:color="auto" w:fill="FFFFFF" w:val="clear"/>
          </w:tcPr>
          <w:p>
            <w:pPr>
              <w:pStyle w:val="Normal"/>
              <w:widowControl w:val="false"/>
              <w:spacing w:lineRule="auto" w:line="240" w:before="0" w:after="0"/>
              <w:jc w:val="center"/>
              <w:rPr>
                <w:highlight w:val="none"/>
                <w:shd w:fill="auto" w:val="clear"/>
              </w:rPr>
            </w:pPr>
            <w:r>
              <w:rPr>
                <w:rFonts w:cs="Times New Roman"/>
                <w:b/>
                <w:sz w:val="24"/>
                <w:shd w:fill="auto" w:val="clear"/>
              </w:rPr>
              <w:t>Межведомственный запрос о представлении документов и информации</w:t>
            </w:r>
          </w:p>
          <w:p>
            <w:pPr>
              <w:pStyle w:val="Normal"/>
              <w:widowControl w:val="false"/>
              <w:spacing w:lineRule="auto" w:line="240" w:before="0" w:after="0"/>
              <w:jc w:val="both"/>
              <w:rPr>
                <w:rFonts w:ascii="Times New Roman" w:hAnsi="Times New Roman" w:cs="Times New Roman"/>
                <w:sz w:val="24"/>
                <w:highlight w:val="none"/>
                <w:shd w:fill="auto" w:val="clear"/>
              </w:rPr>
            </w:pPr>
            <w:r>
              <w:rPr>
                <w:rFonts w:cs="Times New Roman"/>
                <w:sz w:val="24"/>
                <w:shd w:fill="auto" w:val="clear"/>
              </w:rPr>
            </w:r>
          </w:p>
        </w:tc>
      </w:tr>
      <w:tr>
        <w:trPr>
          <w:trHeight w:val="23" w:hRule="atLeast"/>
        </w:trPr>
        <w:tc>
          <w:tcPr>
            <w:tcW w:w="9302" w:type="dxa"/>
            <w:gridSpan w:val="2"/>
            <w:tcBorders/>
            <w:shd w:color="auto" w:fill="FFFFFF" w:val="clear"/>
          </w:tcPr>
          <w:p>
            <w:pPr>
              <w:pStyle w:val="Normal"/>
              <w:widowControl w:val="false"/>
              <w:spacing w:lineRule="auto" w:line="240" w:before="0" w:after="0"/>
              <w:ind w:right="206"/>
              <w:jc w:val="both"/>
              <w:rPr>
                <w:highlight w:val="none"/>
                <w:shd w:fill="auto" w:val="clear"/>
              </w:rPr>
            </w:pPr>
            <w:r>
              <w:rPr>
                <w:rFonts w:cs="Times New Roman"/>
                <w:sz w:val="24"/>
                <w:shd w:fill="auto" w:val="clear"/>
              </w:rPr>
              <w:t>На основании статьи 6 Федерального закона от 27.07.2010 № 210-ФЗ «Об организации оказания государственных и муниципальных услуг» для оказания государственной услуги «Обеспечение питанием беременных женщин, кормящих матерей и детей в возрасте до трех лет по заключению врачей в городе Севастополе»</w:t>
            </w:r>
          </w:p>
          <w:p>
            <w:pPr>
              <w:pStyle w:val="Normal"/>
              <w:widowControl w:val="false"/>
              <w:spacing w:lineRule="auto" w:line="240" w:before="0" w:after="0"/>
              <w:jc w:val="both"/>
              <w:rPr>
                <w:highlight w:val="none"/>
                <w:shd w:fill="auto" w:val="clear"/>
              </w:rPr>
            </w:pPr>
            <w:r>
              <w:rPr>
                <w:rFonts w:cs="Times New Roman"/>
                <w:sz w:val="24"/>
                <w:shd w:fill="auto" w:val="clear"/>
              </w:rPr>
              <w:t>__________________________________________________________________________</w:t>
            </w:r>
          </w:p>
          <w:p>
            <w:pPr>
              <w:pStyle w:val="Normal"/>
              <w:widowControl w:val="false"/>
              <w:spacing w:lineRule="auto" w:line="240" w:before="0" w:after="0"/>
              <w:jc w:val="both"/>
              <w:rPr>
                <w:highlight w:val="none"/>
                <w:shd w:fill="auto" w:val="clear"/>
              </w:rPr>
            </w:pPr>
            <w:r>
              <w:rPr>
                <w:rFonts w:cs="Times New Roman"/>
                <w:sz w:val="16"/>
                <w:shd w:fill="auto" w:val="clear"/>
              </w:rPr>
              <w:t>номер (идентификатор) услуги в реестре государственных услуг (если имеется))</w:t>
            </w:r>
          </w:p>
          <w:p>
            <w:pPr>
              <w:pStyle w:val="Normal"/>
              <w:widowControl w:val="false"/>
              <w:spacing w:lineRule="auto" w:line="240" w:before="0" w:after="0"/>
              <w:jc w:val="both"/>
              <w:rPr>
                <w:highlight w:val="none"/>
                <w:shd w:fill="auto" w:val="clear"/>
              </w:rPr>
            </w:pPr>
            <w:r>
              <w:rPr>
                <w:rFonts w:cs="Times New Roman"/>
                <w:sz w:val="24"/>
                <w:shd w:fill="auto" w:val="clear"/>
              </w:rPr>
              <w:t>в соответствии с: ___________________________________________________________</w:t>
            </w:r>
          </w:p>
          <w:p>
            <w:pPr>
              <w:pStyle w:val="Normal"/>
              <w:widowControl w:val="false"/>
              <w:spacing w:lineRule="auto" w:line="240" w:before="0" w:after="0"/>
              <w:jc w:val="both"/>
              <w:rPr>
                <w:highlight w:val="none"/>
                <w:shd w:fill="auto" w:val="clear"/>
              </w:rPr>
            </w:pPr>
            <w:r>
              <w:rPr>
                <w:rFonts w:cs="Times New Roman"/>
                <w:sz w:val="16"/>
                <w:shd w:fill="auto" w:val="clear"/>
              </w:rPr>
              <w:t>(указание на положения нормативного правового акта, которыми предусмотрено представление документов и информации,</w:t>
            </w:r>
          </w:p>
          <w:p>
            <w:pPr>
              <w:pStyle w:val="Normal"/>
              <w:widowControl w:val="false"/>
              <w:spacing w:lineRule="auto" w:line="240" w:before="0" w:after="0"/>
              <w:jc w:val="both"/>
              <w:rPr>
                <w:highlight w:val="none"/>
                <w:shd w:fill="auto" w:val="clear"/>
              </w:rPr>
            </w:pPr>
            <w:r>
              <w:rPr>
                <w:rFonts w:cs="Times New Roman"/>
                <w:sz w:val="24"/>
                <w:shd w:fill="auto" w:val="clear"/>
              </w:rPr>
              <w:t>__________________________________________________________________________</w:t>
            </w:r>
          </w:p>
          <w:p>
            <w:pPr>
              <w:pStyle w:val="Normal"/>
              <w:widowControl w:val="false"/>
              <w:spacing w:lineRule="auto" w:line="240" w:before="0" w:after="0"/>
              <w:jc w:val="both"/>
              <w:rPr>
                <w:highlight w:val="none"/>
                <w:shd w:fill="auto" w:val="clear"/>
              </w:rPr>
            </w:pPr>
            <w:r>
              <w:rPr>
                <w:rFonts w:cs="Times New Roman"/>
                <w:sz w:val="16"/>
                <w:shd w:fill="auto" w:val="clear"/>
              </w:rPr>
              <w:t>необходимых для предоставления государственной услуги, и указание на реквизиты данного нормативного правового акта)</w:t>
            </w:r>
          </w:p>
          <w:p>
            <w:pPr>
              <w:pStyle w:val="Normal"/>
              <w:widowControl w:val="false"/>
              <w:spacing w:lineRule="auto" w:line="240" w:before="0" w:after="0"/>
              <w:jc w:val="both"/>
              <w:rPr>
                <w:rFonts w:ascii="Times New Roman" w:hAnsi="Times New Roman" w:cs="Times New Roman"/>
                <w:sz w:val="12"/>
                <w:szCs w:val="12"/>
                <w:highlight w:val="none"/>
                <w:shd w:fill="auto" w:val="clear"/>
              </w:rPr>
            </w:pPr>
            <w:r>
              <w:rPr>
                <w:rFonts w:cs="Times New Roman"/>
                <w:sz w:val="12"/>
                <w:szCs w:val="12"/>
                <w:shd w:fill="auto" w:val="clear"/>
              </w:rPr>
            </w:r>
          </w:p>
          <w:p>
            <w:pPr>
              <w:pStyle w:val="Normal"/>
              <w:widowControl w:val="false"/>
              <w:spacing w:lineRule="auto" w:line="240" w:before="0" w:after="0"/>
              <w:jc w:val="both"/>
              <w:rPr>
                <w:highlight w:val="none"/>
                <w:shd w:fill="auto" w:val="clear"/>
              </w:rPr>
            </w:pPr>
            <w:r>
              <w:rPr>
                <w:rFonts w:cs="Times New Roman"/>
                <w:sz w:val="24"/>
                <w:shd w:fill="auto" w:val="clear"/>
              </w:rPr>
              <w:t>прошу представить: ________________________________________________________</w:t>
            </w:r>
          </w:p>
          <w:p>
            <w:pPr>
              <w:pStyle w:val="Normal"/>
              <w:widowControl w:val="false"/>
              <w:spacing w:lineRule="auto" w:line="240" w:before="0" w:after="0"/>
              <w:rPr>
                <w:highlight w:val="none"/>
                <w:shd w:fill="auto" w:val="clear"/>
              </w:rPr>
            </w:pPr>
            <w:r>
              <w:rPr>
                <w:rFonts w:cs="Times New Roman"/>
                <w:sz w:val="16"/>
                <w:shd w:fill="auto" w:val="clear"/>
              </w:rPr>
              <w:t xml:space="preserve">                                              </w:t>
            </w:r>
            <w:r>
              <w:rPr>
                <w:rFonts w:cs="Times New Roman"/>
                <w:sz w:val="16"/>
                <w:shd w:fill="auto" w:val="clear"/>
              </w:rPr>
              <w:t>(наименования документов и информации, необходимых для предоставления государственной услуги)</w:t>
            </w:r>
          </w:p>
          <w:p>
            <w:pPr>
              <w:pStyle w:val="Normal"/>
              <w:widowControl w:val="false"/>
              <w:spacing w:lineRule="auto" w:line="240" w:before="0" w:after="0"/>
              <w:jc w:val="both"/>
              <w:rPr>
                <w:rFonts w:ascii="Times New Roman" w:hAnsi="Times New Roman" w:cs="Times New Roman"/>
                <w:sz w:val="6"/>
                <w:szCs w:val="6"/>
                <w:highlight w:val="none"/>
                <w:shd w:fill="auto" w:val="clear"/>
              </w:rPr>
            </w:pPr>
            <w:r>
              <w:rPr>
                <w:rFonts w:cs="Times New Roman"/>
                <w:sz w:val="6"/>
                <w:szCs w:val="6"/>
                <w:shd w:fill="auto" w:val="clear"/>
              </w:rPr>
            </w:r>
          </w:p>
          <w:p>
            <w:pPr>
              <w:pStyle w:val="Normal"/>
              <w:widowControl w:val="false"/>
              <w:spacing w:lineRule="auto" w:line="240" w:before="0" w:after="0"/>
              <w:jc w:val="both"/>
              <w:rPr>
                <w:highlight w:val="none"/>
                <w:shd w:fill="auto" w:val="clear"/>
              </w:rPr>
            </w:pPr>
            <w:r>
              <w:rPr>
                <w:rFonts w:cs="Times New Roman"/>
                <w:sz w:val="24"/>
                <w:shd w:fill="auto" w:val="clear"/>
              </w:rPr>
              <w:t>в отношении: ______________________________________________________________</w:t>
            </w:r>
          </w:p>
          <w:p>
            <w:pPr>
              <w:pStyle w:val="Normal"/>
              <w:widowControl w:val="false"/>
              <w:spacing w:lineRule="auto" w:line="240" w:before="0" w:after="0"/>
              <w:jc w:val="center"/>
              <w:rPr>
                <w:highlight w:val="none"/>
                <w:shd w:fill="auto" w:val="clear"/>
              </w:rPr>
            </w:pPr>
            <w:r>
              <w:rPr>
                <w:rFonts w:cs="Times New Roman"/>
                <w:sz w:val="16"/>
                <w:shd w:fill="auto" w:val="clear"/>
              </w:rPr>
              <w:t>(наименование юридического лица; фамилия, имя, отчество гражданина)</w:t>
            </w:r>
          </w:p>
          <w:p>
            <w:pPr>
              <w:pStyle w:val="Normal"/>
              <w:widowControl w:val="false"/>
              <w:spacing w:lineRule="auto" w:line="240" w:before="0" w:after="0"/>
              <w:jc w:val="both"/>
              <w:rPr>
                <w:highlight w:val="none"/>
                <w:shd w:fill="auto" w:val="clear"/>
              </w:rPr>
            </w:pPr>
            <w:r>
              <w:rPr>
                <w:rFonts w:cs="Times New Roman"/>
                <w:sz w:val="24"/>
                <w:shd w:fill="auto" w:val="clear"/>
              </w:rPr>
              <w:t>Сообщаем сведения, необходимые для представления документа и информации:</w:t>
            </w:r>
          </w:p>
          <w:p>
            <w:pPr>
              <w:pStyle w:val="Normal"/>
              <w:widowControl w:val="false"/>
              <w:spacing w:lineRule="auto" w:line="240" w:before="0" w:after="0"/>
              <w:jc w:val="both"/>
              <w:rPr>
                <w:highlight w:val="none"/>
                <w:shd w:fill="auto" w:val="clear"/>
              </w:rPr>
            </w:pPr>
            <w:r>
              <w:rPr>
                <w:rFonts w:cs="Times New Roman"/>
                <w:sz w:val="24"/>
                <w:shd w:fill="auto" w:val="clear"/>
              </w:rPr>
              <w:t>__________________________________________________________________________</w:t>
            </w:r>
          </w:p>
          <w:p>
            <w:pPr>
              <w:pStyle w:val="Normal"/>
              <w:widowControl w:val="false"/>
              <w:spacing w:lineRule="auto" w:line="240" w:before="0" w:after="0"/>
              <w:jc w:val="center"/>
              <w:rPr>
                <w:highlight w:val="none"/>
                <w:shd w:fill="auto" w:val="clear"/>
              </w:rPr>
            </w:pPr>
            <w:r>
              <w:rPr>
                <w:rFonts w:cs="Times New Roman"/>
                <w:sz w:val="16"/>
                <w:shd w:fill="auto" w:val="clear"/>
              </w:rPr>
              <w:t>(сведения, необходимые для представления документов и информации, установленные Административным регламентом</w:t>
            </w:r>
          </w:p>
          <w:p>
            <w:pPr>
              <w:pStyle w:val="Normal"/>
              <w:widowControl w:val="false"/>
              <w:spacing w:lineRule="auto" w:line="240" w:before="0" w:after="0"/>
              <w:rPr>
                <w:highlight w:val="none"/>
                <w:shd w:fill="auto" w:val="clear"/>
              </w:rPr>
            </w:pPr>
            <w:r>
              <w:rPr>
                <w:rFonts w:cs="Times New Roman"/>
                <w:sz w:val="24"/>
                <w:shd w:fill="auto" w:val="clear"/>
              </w:rPr>
              <w:t>__________________________________________________________________________</w:t>
            </w:r>
          </w:p>
          <w:p>
            <w:pPr>
              <w:pStyle w:val="Normal"/>
              <w:widowControl w:val="false"/>
              <w:spacing w:lineRule="auto" w:line="240" w:before="0" w:after="0"/>
              <w:jc w:val="center"/>
              <w:rPr>
                <w:highlight w:val="none"/>
                <w:shd w:fill="auto" w:val="clear"/>
              </w:rPr>
            </w:pPr>
            <w:r>
              <w:rPr>
                <w:rFonts w:cs="Times New Roman"/>
                <w:sz w:val="16"/>
                <w:shd w:fill="auto" w:val="clear"/>
              </w:rPr>
              <w:t>предоставления государственной услуги, а также сведения, предусмотренные нормативными правовыми актами</w:t>
            </w:r>
          </w:p>
          <w:p>
            <w:pPr>
              <w:pStyle w:val="Normal"/>
              <w:widowControl w:val="false"/>
              <w:spacing w:lineRule="auto" w:line="240" w:before="0" w:after="0"/>
              <w:rPr>
                <w:highlight w:val="none"/>
                <w:shd w:fill="auto" w:val="clear"/>
              </w:rPr>
            </w:pPr>
            <w:r>
              <w:rPr>
                <w:rFonts w:cs="Times New Roman"/>
                <w:sz w:val="24"/>
                <w:shd w:fill="auto" w:val="clear"/>
              </w:rPr>
              <w:t>__________________________________________________________________________</w:t>
            </w:r>
          </w:p>
          <w:p>
            <w:pPr>
              <w:pStyle w:val="Normal"/>
              <w:widowControl w:val="false"/>
              <w:spacing w:lineRule="auto" w:line="240" w:before="0" w:after="0"/>
              <w:jc w:val="center"/>
              <w:rPr>
                <w:highlight w:val="none"/>
                <w:shd w:fill="auto" w:val="clear"/>
              </w:rPr>
            </w:pPr>
            <w:r>
              <w:rPr>
                <w:rFonts w:cs="Times New Roman"/>
                <w:sz w:val="16"/>
                <w:shd w:fill="auto" w:val="clear"/>
              </w:rPr>
              <w:t>как необходимые для представления таких документов и информации)</w:t>
            </w:r>
          </w:p>
          <w:p>
            <w:pPr>
              <w:pStyle w:val="Normal"/>
              <w:widowControl w:val="false"/>
              <w:spacing w:lineRule="auto" w:line="240" w:before="0" w:after="0"/>
              <w:jc w:val="center"/>
              <w:rPr>
                <w:rFonts w:ascii="Times New Roman" w:hAnsi="Times New Roman" w:cs="Times New Roman"/>
                <w:sz w:val="12"/>
                <w:szCs w:val="12"/>
                <w:highlight w:val="none"/>
                <w:shd w:fill="auto" w:val="clear"/>
              </w:rPr>
            </w:pPr>
            <w:r>
              <w:rPr>
                <w:rFonts w:cs="Times New Roman"/>
                <w:sz w:val="12"/>
                <w:szCs w:val="12"/>
                <w:shd w:fill="auto" w:val="clear"/>
              </w:rPr>
            </w:r>
          </w:p>
          <w:p>
            <w:pPr>
              <w:pStyle w:val="Normal"/>
              <w:widowControl w:val="false"/>
              <w:spacing w:lineRule="auto" w:line="240" w:before="0" w:after="0"/>
              <w:jc w:val="both"/>
              <w:rPr>
                <w:highlight w:val="none"/>
                <w:shd w:fill="auto" w:val="clear"/>
              </w:rPr>
            </w:pPr>
            <w:r>
              <w:rPr>
                <w:rFonts w:cs="Times New Roman"/>
                <w:sz w:val="24"/>
                <w:shd w:fill="auto" w:val="clear"/>
              </w:rPr>
              <w:t>Срок ожидаемого ответа на межведомственный запрос: __________________________</w:t>
            </w:r>
          </w:p>
          <w:p>
            <w:pPr>
              <w:pStyle w:val="Normal"/>
              <w:widowControl w:val="false"/>
              <w:spacing w:lineRule="auto" w:line="240" w:before="0" w:after="0"/>
              <w:jc w:val="both"/>
              <w:rPr>
                <w:rFonts w:ascii="Times New Roman" w:hAnsi="Times New Roman" w:cs="Times New Roman"/>
                <w:sz w:val="12"/>
                <w:szCs w:val="12"/>
                <w:highlight w:val="none"/>
                <w:shd w:fill="auto" w:val="clear"/>
              </w:rPr>
            </w:pPr>
            <w:r>
              <w:rPr>
                <w:rFonts w:cs="Times New Roman"/>
                <w:sz w:val="12"/>
                <w:szCs w:val="12"/>
                <w:shd w:fill="auto" w:val="clear"/>
              </w:rPr>
            </w:r>
          </w:p>
          <w:p>
            <w:pPr>
              <w:pStyle w:val="Normal"/>
              <w:widowControl w:val="false"/>
              <w:spacing w:lineRule="auto" w:line="240" w:before="0" w:after="0"/>
              <w:jc w:val="both"/>
              <w:rPr>
                <w:highlight w:val="none"/>
                <w:shd w:fill="auto" w:val="clear"/>
              </w:rPr>
            </w:pPr>
            <w:r>
              <w:rPr>
                <w:rFonts w:cs="Times New Roman"/>
                <w:sz w:val="24"/>
                <w:shd w:fill="auto" w:val="clear"/>
              </w:rPr>
              <w:t>Контактные сведения для направления ответа на межведомственный запрос:</w:t>
            </w:r>
          </w:p>
          <w:p>
            <w:pPr>
              <w:pStyle w:val="Normal"/>
              <w:widowControl w:val="false"/>
              <w:spacing w:lineRule="auto" w:line="240" w:before="0" w:after="0"/>
              <w:jc w:val="both"/>
              <w:rPr>
                <w:highlight w:val="none"/>
                <w:shd w:fill="auto" w:val="clear"/>
              </w:rPr>
            </w:pPr>
            <w:r>
              <w:rPr>
                <w:rFonts w:cs="Times New Roman"/>
                <w:sz w:val="24"/>
                <w:shd w:fill="auto" w:val="clear"/>
              </w:rPr>
              <w:t>__________________________________________________________________________</w:t>
            </w:r>
          </w:p>
          <w:p>
            <w:pPr>
              <w:pStyle w:val="Normal"/>
              <w:widowControl w:val="false"/>
              <w:spacing w:lineRule="auto" w:line="240" w:before="0" w:after="0"/>
              <w:jc w:val="center"/>
              <w:rPr>
                <w:highlight w:val="none"/>
                <w:shd w:fill="auto" w:val="clear"/>
              </w:rPr>
            </w:pPr>
            <w:r>
              <w:rPr>
                <w:rFonts w:cs="Times New Roman"/>
                <w:sz w:val="16"/>
                <w:shd w:fill="auto" w:val="clear"/>
              </w:rPr>
              <w:t>(почтовый адрес с индексом; адрес для направления электронных сообщений)</w:t>
            </w:r>
          </w:p>
          <w:p>
            <w:pPr>
              <w:pStyle w:val="Normal"/>
              <w:widowControl w:val="false"/>
              <w:spacing w:lineRule="auto" w:line="240" w:before="0" w:after="0"/>
              <w:jc w:val="both"/>
              <w:rPr>
                <w:rFonts w:ascii="Times New Roman" w:hAnsi="Times New Roman" w:cs="Times New Roman"/>
                <w:sz w:val="12"/>
                <w:szCs w:val="12"/>
                <w:highlight w:val="none"/>
                <w:shd w:fill="auto" w:val="clear"/>
              </w:rPr>
            </w:pPr>
            <w:r>
              <w:rPr>
                <w:rFonts w:cs="Times New Roman"/>
                <w:sz w:val="12"/>
                <w:szCs w:val="12"/>
                <w:shd w:fill="auto" w:val="clear"/>
              </w:rPr>
            </w:r>
          </w:p>
          <w:p>
            <w:pPr>
              <w:pStyle w:val="Normal"/>
              <w:widowControl w:val="false"/>
              <w:spacing w:lineRule="auto" w:line="240" w:before="0" w:after="0"/>
              <w:jc w:val="both"/>
              <w:rPr>
                <w:highlight w:val="none"/>
                <w:shd w:fill="auto" w:val="clear"/>
              </w:rPr>
            </w:pPr>
            <w:r>
              <w:rPr>
                <w:rFonts w:cs="Times New Roman"/>
                <w:sz w:val="24"/>
                <w:shd w:fill="auto" w:val="clear"/>
              </w:rPr>
              <w:t>Межведомственный запрос подготовил и направил:</w:t>
            </w:r>
          </w:p>
          <w:p>
            <w:pPr>
              <w:pStyle w:val="Normal"/>
              <w:widowControl w:val="false"/>
              <w:spacing w:lineRule="auto" w:line="240" w:before="0" w:after="0"/>
              <w:jc w:val="both"/>
              <w:rPr>
                <w:highlight w:val="none"/>
                <w:shd w:fill="auto" w:val="clear"/>
              </w:rPr>
            </w:pPr>
            <w:r>
              <w:rPr>
                <w:rFonts w:cs="Times New Roman"/>
                <w:sz w:val="24"/>
                <w:shd w:fill="auto" w:val="clear"/>
              </w:rPr>
              <w:t>________________________                             ___________________________________</w:t>
            </w:r>
          </w:p>
          <w:p>
            <w:pPr>
              <w:pStyle w:val="Normal"/>
              <w:widowControl w:val="false"/>
              <w:spacing w:lineRule="auto" w:line="240" w:before="0" w:after="0"/>
              <w:jc w:val="both"/>
              <w:rPr>
                <w:highlight w:val="none"/>
                <w:shd w:fill="auto" w:val="clear"/>
              </w:rPr>
            </w:pPr>
            <w:r>
              <w:rPr>
                <w:rFonts w:cs="Times New Roman"/>
                <w:sz w:val="16"/>
                <w:shd w:fill="auto" w:val="clear"/>
              </w:rPr>
              <w:t>(должность)                                                                                                                           (фамилия, имя, отчество полностью)</w:t>
            </w:r>
          </w:p>
          <w:p>
            <w:pPr>
              <w:pStyle w:val="Normal"/>
              <w:widowControl w:val="false"/>
              <w:spacing w:lineRule="auto" w:line="240" w:before="0" w:after="0"/>
              <w:jc w:val="both"/>
              <w:rPr>
                <w:highlight w:val="none"/>
                <w:shd w:fill="auto" w:val="clear"/>
              </w:rPr>
            </w:pPr>
            <w:r>
              <w:rPr>
                <w:rFonts w:cs="Times New Roman"/>
                <w:sz w:val="24"/>
                <w:shd w:fill="auto" w:val="clear"/>
              </w:rPr>
              <w:t>_______________________________________________</w:t>
            </w:r>
          </w:p>
          <w:p>
            <w:pPr>
              <w:pStyle w:val="Normal"/>
              <w:widowControl w:val="false"/>
              <w:spacing w:lineRule="auto" w:line="240" w:before="0" w:after="0"/>
              <w:jc w:val="both"/>
              <w:rPr>
                <w:highlight w:val="none"/>
                <w:shd w:fill="auto" w:val="clear"/>
              </w:rPr>
            </w:pPr>
            <w:r>
              <w:rPr>
                <w:rFonts w:cs="Times New Roman"/>
                <w:sz w:val="16"/>
                <w:shd w:fill="auto" w:val="clear"/>
              </w:rPr>
              <w:t>(номер служебного телефона, адрес электронной почты)</w:t>
            </w:r>
          </w:p>
        </w:tc>
      </w:tr>
      <w:tr>
        <w:trPr>
          <w:trHeight w:val="23" w:hRule="atLeast"/>
        </w:trPr>
        <w:tc>
          <w:tcPr>
            <w:tcW w:w="9302" w:type="dxa"/>
            <w:gridSpan w:val="2"/>
            <w:tcBorders/>
            <w:shd w:color="auto" w:fill="FFFFFF" w:val="clear"/>
          </w:tcPr>
          <w:p>
            <w:pPr>
              <w:pStyle w:val="Normal"/>
              <w:widowControl w:val="false"/>
              <w:snapToGrid w:val="false"/>
              <w:spacing w:lineRule="auto" w:line="240" w:before="0" w:after="0"/>
              <w:jc w:val="both"/>
              <w:rPr>
                <w:rFonts w:ascii="Times New Roman" w:hAnsi="Times New Roman" w:cs="Times New Roman"/>
                <w:sz w:val="12"/>
                <w:szCs w:val="12"/>
                <w:highlight w:val="none"/>
                <w:shd w:fill="auto" w:val="clear"/>
              </w:rPr>
            </w:pPr>
            <w:r>
              <w:rPr>
                <w:rFonts w:cs="Times New Roman"/>
                <w:sz w:val="12"/>
                <w:szCs w:val="12"/>
                <w:shd w:fill="auto" w:val="clear"/>
              </w:rPr>
            </w:r>
          </w:p>
          <w:p>
            <w:pPr>
              <w:pStyle w:val="Normal"/>
              <w:widowControl w:val="false"/>
              <w:spacing w:lineRule="auto" w:line="240" w:before="0" w:after="0"/>
              <w:jc w:val="both"/>
              <w:rPr>
                <w:highlight w:val="none"/>
                <w:shd w:fill="auto" w:val="clear"/>
              </w:rPr>
            </w:pPr>
            <w:r>
              <w:rPr>
                <w:rFonts w:cs="Times New Roman"/>
                <w:sz w:val="24"/>
                <w:shd w:fill="auto" w:val="clear"/>
              </w:rPr>
              <w:t>Должность лица, подписавшего межведомственный запрос</w:t>
            </w:r>
          </w:p>
          <w:p>
            <w:pPr>
              <w:pStyle w:val="Normal"/>
              <w:widowControl w:val="false"/>
              <w:spacing w:lineRule="auto" w:line="240" w:before="0" w:after="0"/>
              <w:jc w:val="both"/>
              <w:rPr>
                <w:highlight w:val="none"/>
                <w:shd w:fill="auto" w:val="clear"/>
              </w:rPr>
            </w:pPr>
            <w:r>
              <w:rPr>
                <w:rFonts w:cs="Times New Roman"/>
                <w:sz w:val="24"/>
                <w:shd w:fill="auto" w:val="clear"/>
              </w:rPr>
              <w:t>________________________                             ___________________________________</w:t>
            </w:r>
          </w:p>
          <w:p>
            <w:pPr>
              <w:pStyle w:val="Normal"/>
              <w:widowControl w:val="false"/>
              <w:spacing w:lineRule="auto" w:line="240" w:before="0" w:after="0"/>
              <w:jc w:val="both"/>
              <w:rPr>
                <w:highlight w:val="none"/>
                <w:shd w:fill="auto" w:val="clear"/>
              </w:rPr>
            </w:pPr>
            <w:r>
              <w:rPr>
                <w:rFonts w:cs="Times New Roman"/>
                <w:sz w:val="16"/>
                <w:shd w:fill="auto" w:val="clear"/>
              </w:rPr>
              <w:t>(должность)                                                                                                                           (фамилия, имя, отчество полностью)</w:t>
            </w:r>
          </w:p>
          <w:p>
            <w:pPr>
              <w:pStyle w:val="Normal"/>
              <w:widowControl w:val="false"/>
              <w:spacing w:lineRule="auto" w:line="240" w:before="0" w:after="0"/>
              <w:jc w:val="both"/>
              <w:rPr>
                <w:highlight w:val="none"/>
                <w:shd w:fill="auto" w:val="clear"/>
              </w:rPr>
            </w:pPr>
            <w:r>
              <w:rPr>
                <w:rFonts w:cs="Times New Roman"/>
                <w:sz w:val="24"/>
                <w:shd w:fill="auto" w:val="clear"/>
              </w:rPr>
              <w:t>_________________________</w:t>
            </w:r>
          </w:p>
          <w:p>
            <w:pPr>
              <w:pStyle w:val="Normal"/>
              <w:widowControl w:val="false"/>
              <w:spacing w:lineRule="auto" w:line="240" w:before="0" w:after="0"/>
              <w:jc w:val="both"/>
              <w:rPr>
                <w:highlight w:val="none"/>
                <w:shd w:fill="auto" w:val="clear"/>
              </w:rPr>
            </w:pPr>
            <w:r>
              <w:rPr>
                <w:rFonts w:cs="Times New Roman"/>
                <w:sz w:val="16"/>
                <w:shd w:fill="auto" w:val="clear"/>
              </w:rPr>
              <w:t>(подпись)</w:t>
            </w:r>
          </w:p>
        </w:tc>
      </w:tr>
      <w:tr>
        <w:trPr>
          <w:trHeight w:val="23" w:hRule="atLeast"/>
        </w:trPr>
        <w:tc>
          <w:tcPr>
            <w:tcW w:w="9302" w:type="dxa"/>
            <w:gridSpan w:val="2"/>
            <w:tcBorders/>
            <w:shd w:color="auto" w:fill="FFFFFF" w:val="clear"/>
          </w:tcPr>
          <w:p>
            <w:pPr>
              <w:pStyle w:val="Normal"/>
              <w:widowControl w:val="false"/>
              <w:spacing w:lineRule="auto" w:line="240" w:before="0" w:after="0"/>
              <w:ind w:firstLine="709"/>
              <w:jc w:val="center"/>
              <w:rPr>
                <w:highlight w:val="none"/>
                <w:shd w:fill="auto" w:val="clear"/>
              </w:rPr>
            </w:pPr>
            <w:r>
              <w:rPr>
                <w:rFonts w:cs="Times New Roman"/>
                <w:sz w:val="24"/>
                <w:shd w:fill="auto" w:val="clear"/>
              </w:rPr>
              <w:t>Дата                                                                      Печать</w:t>
            </w:r>
          </w:p>
        </w:tc>
      </w:tr>
    </w:tbl>
    <w:p>
      <w:pPr>
        <w:pStyle w:val="Normal"/>
        <w:spacing w:lineRule="auto" w:line="240" w:before="0" w:after="0"/>
        <w:rPr>
          <w:highlight w:val="none"/>
          <w:shd w:fill="auto" w:val="clear"/>
        </w:rPr>
      </w:pPr>
      <w:r>
        <w:rPr>
          <w:shd w:fill="auto" w:val="clear"/>
        </w:rPr>
      </w:r>
      <w:r>
        <w:br w:type="page"/>
      </w:r>
    </w:p>
    <w:tbl>
      <w:tblPr>
        <w:tblStyle w:val="aff3"/>
        <w:tblW w:w="94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499"/>
        <w:gridCol w:w="4930"/>
      </w:tblGrid>
      <w:tr>
        <w:trPr/>
        <w:tc>
          <w:tcPr>
            <w:tcW w:w="4499" w:type="dxa"/>
            <w:tcBorders>
              <w:top w:val="nil"/>
              <w:left w:val="nil"/>
              <w:bottom w:val="nil"/>
              <w:right w:val="nil"/>
            </w:tcBorders>
          </w:tcPr>
          <w:p>
            <w:pPr>
              <w:pStyle w:val="Normal"/>
              <w:pageBreakBefore/>
              <w:widowControl w:val="false"/>
              <w:suppressAutoHyphens w:val="true"/>
              <w:spacing w:lineRule="auto" w:line="240" w:before="0" w:after="0"/>
              <w:jc w:val="right"/>
              <w:rPr>
                <w:rFonts w:ascii="Times New Roman" w:hAnsi="Times New Roman" w:eastAsia="Arial" w:cs="Times New Roman"/>
                <w:color w:val="000000"/>
                <w:kern w:val="0"/>
                <w:sz w:val="24"/>
                <w:szCs w:val="24"/>
                <w:highlight w:val="none"/>
                <w:shd w:fill="auto" w:val="clear"/>
                <w:lang w:val="ru-RU" w:eastAsia="ru-RU" w:bidi="ar-SA"/>
              </w:rPr>
            </w:pPr>
            <w:r>
              <w:rPr>
                <w:rFonts w:eastAsia="Arial" w:cs="Times New Roman"/>
                <w:color w:val="000000"/>
                <w:kern w:val="0"/>
                <w:sz w:val="24"/>
                <w:szCs w:val="24"/>
                <w:shd w:fill="auto" w:val="clear"/>
                <w:lang w:val="ru-RU" w:eastAsia="ru-RU" w:bidi="ar-SA"/>
              </w:rPr>
            </w:r>
          </w:p>
        </w:tc>
        <w:tc>
          <w:tcPr>
            <w:tcW w:w="4930" w:type="dxa"/>
            <w:tcBorders>
              <w:top w:val="nil"/>
              <w:left w:val="nil"/>
              <w:bottom w:val="nil"/>
              <w:right w:val="nil"/>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4"/>
                <w:szCs w:val="24"/>
                <w:shd w:fill="auto" w:val="clear"/>
                <w:lang w:val="ru-RU" w:eastAsia="ru-RU" w:bidi="ar-SA"/>
              </w:rPr>
              <w:t xml:space="preserve">Приложение № 12 к Административному регламенту предоставления Департаментом здравоохранения города Севастополя государственной услуги «Обеспечение питанием беременных женщин, кормящих матерей и детей в возрасте до трех лет </w:t>
            </w:r>
            <w:r>
              <w:rPr>
                <w:rFonts w:eastAsia="Arial" w:cs="Times New Roman"/>
                <w:color w:val="000000"/>
                <w:spacing w:val="-4"/>
                <w:kern w:val="0"/>
                <w:sz w:val="24"/>
                <w:szCs w:val="24"/>
                <w:shd w:fill="auto" w:val="clear"/>
                <w:lang w:val="ru-RU" w:eastAsia="ru-RU" w:bidi="ar-SA"/>
              </w:rPr>
              <w:t>по заключению врачей в городе Севастополе»</w:t>
            </w:r>
          </w:p>
        </w:tc>
      </w:tr>
    </w:tbl>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 xml:space="preserve">Уведомление </w:t>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о результатах проверки заявления на обеспечение полноценным</w:t>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 xml:space="preserve"> </w:t>
      </w:r>
      <w:r>
        <w:rPr>
          <w:rFonts w:eastAsia="Arial" w:cs="Times New Roman"/>
          <w:color w:val="000000"/>
          <w:sz w:val="28"/>
          <w:szCs w:val="28"/>
          <w:shd w:fill="auto" w:val="clear"/>
          <w:lang w:eastAsia="ru-RU"/>
        </w:rPr>
        <w:t xml:space="preserve">питанием беременных женщин, кормящих матерей, а также детей </w:t>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 xml:space="preserve">в возрасте до трех лет в городе Севастополе, направленного </w:t>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посредством ЕПГУ/РПГУ</w:t>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(при наличии технической возможности)</w:t>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(проверка пройдена)</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center"/>
        <w:rPr>
          <w:highlight w:val="none"/>
          <w:shd w:fill="auto" w:val="clear"/>
        </w:rPr>
      </w:pPr>
      <w:r>
        <w:rPr>
          <w:rFonts w:eastAsia="Arial" w:cs="Times New Roman"/>
          <w:color w:val="000000"/>
          <w:sz w:val="28"/>
          <w:szCs w:val="28"/>
          <w:shd w:fill="auto" w:val="clear"/>
          <w:lang w:eastAsia="ru-RU"/>
        </w:rPr>
        <w:t>Здравствуйте, (Ф.И.О.)!</w:t>
      </w:r>
    </w:p>
    <w:p>
      <w:pPr>
        <w:pStyle w:val="Normal"/>
        <w:widowControl w:val="false"/>
        <w:spacing w:lineRule="auto" w:line="240" w:before="0" w:after="0"/>
        <w:ind w:firstLine="709"/>
        <w:jc w:val="center"/>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highlight w:val="none"/>
          <w:shd w:fill="auto" w:val="clear"/>
        </w:rPr>
      </w:pPr>
      <w:r>
        <w:rPr>
          <w:rFonts w:eastAsia="Arial" w:cs="Times New Roman"/>
          <w:color w:val="000000"/>
          <w:sz w:val="28"/>
          <w:szCs w:val="28"/>
          <w:shd w:fill="auto" w:val="clear"/>
          <w:lang w:eastAsia="ru-RU"/>
        </w:rPr>
        <w:t xml:space="preserve">Сообщаем, что Ваше заявление на обеспечение полноценным питанием беременных женщин, кормящих матерей, а также детей в возрасте до трех лет в городе Севастополе рассмотрено. </w:t>
      </w:r>
    </w:p>
    <w:p>
      <w:pPr>
        <w:pStyle w:val="Normal"/>
        <w:widowControl w:val="false"/>
        <w:spacing w:lineRule="auto" w:line="240" w:before="0" w:after="0"/>
        <w:ind w:firstLine="709"/>
        <w:jc w:val="both"/>
        <w:rPr>
          <w:highlight w:val="none"/>
          <w:shd w:fill="auto" w:val="clear"/>
        </w:rPr>
      </w:pPr>
      <w:r>
        <w:rPr>
          <w:rFonts w:eastAsia="Arial" w:cs="Times New Roman"/>
          <w:color w:val="000000"/>
          <w:sz w:val="28"/>
          <w:szCs w:val="28"/>
          <w:shd w:fill="auto" w:val="clear"/>
          <w:lang w:eastAsia="ru-RU"/>
        </w:rPr>
        <w:t>Для получения направления Вы можете обратиться в поликлинику по месту жительства без предварительной записи или дождаться звонка сотрудника поликлиники для приглашения на осмотр врача и выдачи направления. Молочные продукты будут выданы в соответствии с направлением в одном из удобных Вам пунктов выдачи.</w:t>
      </w:r>
    </w:p>
    <w:p>
      <w:pPr>
        <w:pStyle w:val="Normal"/>
        <w:spacing w:lineRule="auto" w:line="240" w:before="0" w:after="0"/>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r>
        <w:br w:type="page"/>
      </w:r>
    </w:p>
    <w:tbl>
      <w:tblPr>
        <w:tblStyle w:val="aff3"/>
        <w:tblW w:w="94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499"/>
        <w:gridCol w:w="4930"/>
      </w:tblGrid>
      <w:tr>
        <w:trPr/>
        <w:tc>
          <w:tcPr>
            <w:tcW w:w="4499" w:type="dxa"/>
            <w:tcBorders>
              <w:top w:val="nil"/>
              <w:left w:val="nil"/>
              <w:bottom w:val="nil"/>
              <w:right w:val="nil"/>
            </w:tcBorders>
          </w:tcPr>
          <w:p>
            <w:pPr>
              <w:pStyle w:val="Normal"/>
              <w:pageBreakBefore/>
              <w:widowControl w:val="false"/>
              <w:suppressAutoHyphens w:val="true"/>
              <w:spacing w:lineRule="auto" w:line="240" w:before="0" w:after="0"/>
              <w:jc w:val="right"/>
              <w:rPr>
                <w:rFonts w:ascii="Times New Roman" w:hAnsi="Times New Roman" w:eastAsia="Arial" w:cs="Times New Roman"/>
                <w:color w:val="000000"/>
                <w:kern w:val="0"/>
                <w:sz w:val="24"/>
                <w:szCs w:val="24"/>
                <w:highlight w:val="none"/>
                <w:shd w:fill="auto" w:val="clear"/>
                <w:lang w:val="ru-RU" w:eastAsia="ru-RU" w:bidi="ar-SA"/>
              </w:rPr>
            </w:pPr>
            <w:r>
              <w:rPr>
                <w:rFonts w:eastAsia="Arial" w:cs="Times New Roman"/>
                <w:color w:val="000000"/>
                <w:kern w:val="0"/>
                <w:sz w:val="24"/>
                <w:szCs w:val="24"/>
                <w:shd w:fill="auto" w:val="clear"/>
                <w:lang w:val="ru-RU" w:eastAsia="ru-RU" w:bidi="ar-SA"/>
              </w:rPr>
            </w:r>
          </w:p>
        </w:tc>
        <w:tc>
          <w:tcPr>
            <w:tcW w:w="4930" w:type="dxa"/>
            <w:tcBorders>
              <w:top w:val="nil"/>
              <w:left w:val="nil"/>
              <w:bottom w:val="nil"/>
              <w:right w:val="nil"/>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4"/>
                <w:szCs w:val="24"/>
                <w:shd w:fill="auto" w:val="clear"/>
                <w:lang w:val="ru-RU" w:eastAsia="ru-RU" w:bidi="ar-SA"/>
              </w:rPr>
              <w:t xml:space="preserve">Приложение № 13 к Административному регламенту предоставления Департаментом здравоохранения города Севастополя государственной услуги «Обеспечение питанием беременных женщин, кормящих матерей и детей в возрасте до трех лет </w:t>
            </w:r>
            <w:r>
              <w:rPr>
                <w:rFonts w:eastAsia="Arial" w:cs="Times New Roman"/>
                <w:color w:val="000000"/>
                <w:spacing w:val="-4"/>
                <w:kern w:val="0"/>
                <w:sz w:val="24"/>
                <w:szCs w:val="24"/>
                <w:shd w:fill="auto" w:val="clear"/>
                <w:lang w:val="ru-RU" w:eastAsia="ru-RU" w:bidi="ar-SA"/>
              </w:rPr>
              <w:t>по заключению врачей в городе Севастополе»</w:t>
            </w:r>
          </w:p>
        </w:tc>
      </w:tr>
    </w:tbl>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Мотивированный отказ</w:t>
      </w:r>
      <w:r>
        <w:rPr>
          <w:shd w:fill="auto" w:val="clear"/>
        </w:rPr>
        <w:t xml:space="preserve"> </w:t>
      </w:r>
      <w:r>
        <w:rPr>
          <w:rFonts w:eastAsia="Arial" w:cs="Times New Roman"/>
          <w:color w:val="000000"/>
          <w:sz w:val="28"/>
          <w:szCs w:val="28"/>
          <w:shd w:fill="auto" w:val="clear"/>
          <w:lang w:eastAsia="ru-RU"/>
        </w:rPr>
        <w:t>в принятии заявления</w:t>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об исправлении допущенных опечаток и ошибок</w:t>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(при обращении заявителя лично в медицинскую организацию)</w:t>
      </w:r>
    </w:p>
    <w:p>
      <w:pPr>
        <w:pStyle w:val="Normal"/>
        <w:widowControl w:val="false"/>
        <w:spacing w:lineRule="auto" w:line="240" w:before="0" w:after="0"/>
        <w:jc w:val="center"/>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center"/>
        <w:rPr>
          <w:highlight w:val="none"/>
          <w:shd w:fill="auto" w:val="clear"/>
        </w:rPr>
      </w:pPr>
      <w:r>
        <w:rPr>
          <w:rFonts w:eastAsia="Arial" w:cs="Times New Roman"/>
          <w:color w:val="000000"/>
          <w:sz w:val="28"/>
          <w:szCs w:val="28"/>
          <w:shd w:fill="auto" w:val="clear"/>
          <w:lang w:eastAsia="ru-RU"/>
        </w:rPr>
        <w:t>Уважаемая (-ый), ______________________________________________!</w:t>
      </w:r>
    </w:p>
    <w:p>
      <w:pPr>
        <w:pStyle w:val="Normal"/>
        <w:widowControl w:val="false"/>
        <w:spacing w:lineRule="auto" w:line="240" w:before="0" w:after="0"/>
        <w:ind w:firstLine="709"/>
        <w:jc w:val="center"/>
        <w:rPr>
          <w:highlight w:val="none"/>
          <w:shd w:fill="auto" w:val="clear"/>
        </w:rPr>
      </w:pPr>
      <w:r>
        <w:rPr>
          <w:rFonts w:eastAsia="Arial" w:cs="Times New Roman"/>
          <w:color w:val="000000"/>
          <w:sz w:val="20"/>
          <w:szCs w:val="20"/>
          <w:shd w:fill="auto" w:val="clear"/>
          <w:lang w:eastAsia="ru-RU"/>
        </w:rPr>
        <w:t>(фамилия, имя, отчество заявителя)</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highlight w:val="none"/>
          <w:shd w:fill="auto" w:val="clear"/>
        </w:rPr>
      </w:pPr>
      <w:r>
        <w:rPr>
          <w:rFonts w:eastAsia="Arial" w:cs="Times New Roman"/>
          <w:color w:val="000000"/>
          <w:sz w:val="28"/>
          <w:szCs w:val="28"/>
          <w:shd w:fill="auto" w:val="clear"/>
          <w:lang w:eastAsia="ru-RU"/>
        </w:rPr>
        <w:t>Ваше заявление об исправлении опечаток и ошибок, допущенных в направлении для обеспечения полноценным питанием беременных женщин, кормящих матерей, детей в возрасте до трех лет по заключению врачей в городе Севастополе, рассмотрено.</w:t>
      </w:r>
    </w:p>
    <w:p>
      <w:pPr>
        <w:pStyle w:val="Normal"/>
        <w:widowControl w:val="false"/>
        <w:spacing w:lineRule="auto" w:line="240" w:before="0" w:after="0"/>
        <w:ind w:firstLine="709"/>
        <w:jc w:val="both"/>
        <w:rPr>
          <w:highlight w:val="none"/>
          <w:shd w:fill="auto" w:val="clear"/>
        </w:rPr>
      </w:pPr>
      <w:r>
        <w:rPr>
          <w:rFonts w:eastAsia="Arial" w:cs="Times New Roman"/>
          <w:color w:val="000000"/>
          <w:sz w:val="28"/>
          <w:szCs w:val="28"/>
          <w:shd w:fill="auto" w:val="clear"/>
          <w:lang w:eastAsia="ru-RU"/>
        </w:rPr>
        <w:t>Ваши заявление и приложенные к нему документы не соответствуют требованиям, на основании которых принимается заявление об исправлении опечаток и ошибок, допущенных в направлении для обеспечения полноценным питанием беременных женщин, кормящих матерей, детей в возрасте до трех лет по заключению врачей в городе Севастополе, поскольку _______________________________________________________</w:t>
      </w:r>
    </w:p>
    <w:p>
      <w:pPr>
        <w:pStyle w:val="Normal"/>
        <w:widowControl w:val="false"/>
        <w:spacing w:lineRule="auto" w:line="240" w:before="0" w:after="0"/>
        <w:jc w:val="both"/>
        <w:rPr>
          <w:highlight w:val="none"/>
          <w:shd w:fill="auto" w:val="clear"/>
        </w:rPr>
      </w:pPr>
      <w:r>
        <w:rPr>
          <w:rFonts w:eastAsia="Arial" w:cs="Times New Roman"/>
          <w:color w:val="000000"/>
          <w:sz w:val="28"/>
          <w:szCs w:val="28"/>
          <w:shd w:fill="auto" w:val="clear"/>
          <w:lang w:eastAsia="ru-RU"/>
        </w:rPr>
        <w:t>___________________________________________________________________________________________________________________________________________________________________________________________________</w:t>
      </w:r>
    </w:p>
    <w:p>
      <w:pPr>
        <w:pStyle w:val="Normal"/>
        <w:widowControl w:val="false"/>
        <w:spacing w:lineRule="auto" w:line="240" w:before="0" w:after="0"/>
        <w:ind w:firstLine="709"/>
        <w:jc w:val="center"/>
        <w:rPr>
          <w:highlight w:val="none"/>
          <w:shd w:fill="auto" w:val="clear"/>
        </w:rPr>
      </w:pPr>
      <w:r>
        <w:rPr>
          <w:rFonts w:eastAsia="Arial" w:cs="Times New Roman"/>
          <w:color w:val="000000"/>
          <w:sz w:val="20"/>
          <w:szCs w:val="20"/>
          <w:shd w:fill="auto" w:val="clear"/>
          <w:lang w:eastAsia="ru-RU"/>
        </w:rPr>
        <w:t>(указать основания)</w:t>
      </w:r>
    </w:p>
    <w:p>
      <w:pPr>
        <w:pStyle w:val="Normal"/>
        <w:widowControl w:val="false"/>
        <w:spacing w:lineRule="auto" w:line="240" w:before="0" w:after="0"/>
        <w:ind w:firstLine="709"/>
        <w:jc w:val="both"/>
        <w:rPr>
          <w:highlight w:val="none"/>
          <w:shd w:fill="auto" w:val="clear"/>
        </w:rPr>
      </w:pPr>
      <w:r>
        <w:rPr>
          <w:rFonts w:eastAsia="Arial" w:cs="Times New Roman"/>
          <w:color w:val="000000"/>
          <w:sz w:val="28"/>
          <w:szCs w:val="28"/>
          <w:shd w:fill="auto" w:val="clear"/>
          <w:lang w:eastAsia="ru-RU"/>
        </w:rPr>
        <w:t>На основании изложенного вынуждены отказать в их приеме. Отмечаем, что отказ в приеме документов не препятствует повторному обращению заявителя за получением результата предоставления государственной услуги после устранения причин, послуживших основанием для отказа в приеме документов.</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jc w:val="both"/>
        <w:rPr>
          <w:highlight w:val="none"/>
          <w:shd w:fill="auto" w:val="clear"/>
        </w:rPr>
      </w:pPr>
      <w:r>
        <w:rPr>
          <w:rFonts w:eastAsia="Arial" w:cs="Times New Roman"/>
          <w:color w:val="000000"/>
          <w:sz w:val="28"/>
          <w:szCs w:val="28"/>
          <w:shd w:fill="auto" w:val="clear"/>
          <w:lang w:eastAsia="ru-RU"/>
        </w:rPr>
        <w:t>________________________                                    «___» _________ 202__ г.</w:t>
      </w:r>
    </w:p>
    <w:p>
      <w:pPr>
        <w:pStyle w:val="Normal"/>
        <w:widowControl w:val="false"/>
        <w:spacing w:lineRule="auto" w:line="240" w:before="0" w:after="0"/>
        <w:ind w:left="851"/>
        <w:jc w:val="both"/>
        <w:rPr>
          <w:highlight w:val="none"/>
          <w:shd w:fill="auto" w:val="clear"/>
        </w:rPr>
      </w:pPr>
      <w:r>
        <w:rPr>
          <w:rFonts w:eastAsia="Arial" w:cs="Times New Roman"/>
          <w:color w:val="000000"/>
          <w:sz w:val="20"/>
          <w:szCs w:val="20"/>
          <w:shd w:fill="auto" w:val="clear"/>
          <w:lang w:eastAsia="ru-RU"/>
        </w:rPr>
        <w:t>(подпись и личная печать)</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spacing w:lineRule="auto" w:line="240" w:before="0" w:after="0"/>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r>
        <w:br w:type="page"/>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tbl>
      <w:tblPr>
        <w:tblStyle w:val="aff3"/>
        <w:tblW w:w="94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499"/>
        <w:gridCol w:w="4930"/>
      </w:tblGrid>
      <w:tr>
        <w:trPr/>
        <w:tc>
          <w:tcPr>
            <w:tcW w:w="4499" w:type="dxa"/>
            <w:tcBorders>
              <w:top w:val="nil"/>
              <w:left w:val="nil"/>
              <w:bottom w:val="nil"/>
              <w:right w:val="nil"/>
            </w:tcBorders>
          </w:tcPr>
          <w:p>
            <w:pPr>
              <w:pStyle w:val="Normal"/>
              <w:widowControl w:val="false"/>
              <w:suppressAutoHyphens w:val="true"/>
              <w:spacing w:lineRule="auto" w:line="240" w:before="0" w:after="0"/>
              <w:jc w:val="right"/>
              <w:rPr>
                <w:rFonts w:ascii="Times New Roman" w:hAnsi="Times New Roman" w:eastAsia="Arial" w:cs="Times New Roman"/>
                <w:color w:val="000000"/>
                <w:kern w:val="0"/>
                <w:sz w:val="24"/>
                <w:szCs w:val="24"/>
                <w:highlight w:val="none"/>
                <w:shd w:fill="auto" w:val="clear"/>
                <w:lang w:val="ru-RU" w:eastAsia="ru-RU" w:bidi="ar-SA"/>
              </w:rPr>
            </w:pPr>
            <w:r>
              <w:rPr>
                <w:rFonts w:eastAsia="Arial" w:cs="Times New Roman"/>
                <w:color w:val="000000"/>
                <w:kern w:val="0"/>
                <w:sz w:val="24"/>
                <w:szCs w:val="24"/>
                <w:shd w:fill="auto" w:val="clear"/>
                <w:lang w:val="ru-RU" w:eastAsia="ru-RU" w:bidi="ar-SA"/>
              </w:rPr>
            </w:r>
          </w:p>
        </w:tc>
        <w:tc>
          <w:tcPr>
            <w:tcW w:w="4930" w:type="dxa"/>
            <w:tcBorders>
              <w:top w:val="nil"/>
              <w:left w:val="nil"/>
              <w:bottom w:val="nil"/>
              <w:right w:val="nil"/>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4"/>
                <w:szCs w:val="24"/>
                <w:shd w:fill="auto" w:val="clear"/>
                <w:lang w:val="ru-RU" w:eastAsia="ru-RU" w:bidi="ar-SA"/>
              </w:rPr>
              <w:t xml:space="preserve">Приложение № 14 к Административному регламенту предоставления Департаментом здравоохранения города Севастополя государственной услуги «Обеспечение питанием беременных женщин, кормящих матерей и детей в возрасте до трех лет </w:t>
            </w:r>
            <w:r>
              <w:rPr>
                <w:rFonts w:eastAsia="Arial" w:cs="Times New Roman"/>
                <w:color w:val="000000"/>
                <w:spacing w:val="-4"/>
                <w:kern w:val="0"/>
                <w:sz w:val="24"/>
                <w:szCs w:val="24"/>
                <w:shd w:fill="auto" w:val="clear"/>
                <w:lang w:val="ru-RU" w:eastAsia="ru-RU" w:bidi="ar-SA"/>
              </w:rPr>
              <w:t>по заключению врачей в городе Севастополе»</w:t>
            </w:r>
          </w:p>
        </w:tc>
      </w:tr>
    </w:tbl>
    <w:p>
      <w:pPr>
        <w:pStyle w:val="Normal"/>
        <w:widowControl w:val="false"/>
        <w:spacing w:lineRule="auto" w:line="240" w:before="0" w:after="0"/>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Мотивированный отказ</w:t>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в исправлении опечаток и ошибок, допущенных в заявлении</w:t>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 xml:space="preserve"> </w:t>
      </w:r>
      <w:r>
        <w:rPr>
          <w:rFonts w:eastAsia="Arial" w:cs="Times New Roman"/>
          <w:color w:val="000000"/>
          <w:sz w:val="28"/>
          <w:szCs w:val="28"/>
          <w:shd w:fill="auto" w:val="clear"/>
          <w:lang w:eastAsia="ru-RU"/>
        </w:rPr>
        <w:t xml:space="preserve">на обеспечение полноценным питанием беременных женщин, </w:t>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 xml:space="preserve">кормящих матерей, а также детей в возрасте до трех лет </w:t>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в городе Севастополе (при личном обращении)</w:t>
      </w:r>
    </w:p>
    <w:p>
      <w:pPr>
        <w:pStyle w:val="Normal"/>
        <w:widowControl w:val="false"/>
        <w:spacing w:lineRule="auto" w:line="240" w:before="0" w:after="0"/>
        <w:ind w:firstLine="709"/>
        <w:jc w:val="center"/>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center"/>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center"/>
        <w:rPr>
          <w:highlight w:val="none"/>
          <w:shd w:fill="auto" w:val="clear"/>
        </w:rPr>
      </w:pPr>
      <w:r>
        <w:rPr>
          <w:rFonts w:eastAsia="Arial" w:cs="Times New Roman"/>
          <w:color w:val="000000"/>
          <w:sz w:val="28"/>
          <w:szCs w:val="28"/>
          <w:shd w:fill="auto" w:val="clear"/>
          <w:lang w:eastAsia="ru-RU"/>
        </w:rPr>
        <w:t>Уважаемая (-ый), ______________________________________________!</w:t>
      </w:r>
    </w:p>
    <w:p>
      <w:pPr>
        <w:pStyle w:val="Normal"/>
        <w:widowControl w:val="false"/>
        <w:spacing w:lineRule="auto" w:line="240" w:before="0" w:after="0"/>
        <w:ind w:firstLine="709"/>
        <w:jc w:val="center"/>
        <w:rPr>
          <w:highlight w:val="none"/>
          <w:shd w:fill="auto" w:val="clear"/>
        </w:rPr>
      </w:pPr>
      <w:r>
        <w:rPr>
          <w:rFonts w:eastAsia="Arial" w:cs="Times New Roman"/>
          <w:color w:val="000000"/>
          <w:sz w:val="20"/>
          <w:szCs w:val="20"/>
          <w:shd w:fill="auto" w:val="clear"/>
          <w:lang w:eastAsia="ru-RU"/>
        </w:rPr>
        <w:t>(фамилия, имя, отчество заявителя)</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highlight w:val="none"/>
          <w:shd w:fill="auto" w:val="clear"/>
        </w:rPr>
      </w:pPr>
      <w:r>
        <w:rPr>
          <w:rFonts w:eastAsia="Arial" w:cs="Times New Roman"/>
          <w:color w:val="000000"/>
          <w:sz w:val="28"/>
          <w:szCs w:val="28"/>
          <w:shd w:fill="auto" w:val="clear"/>
          <w:lang w:eastAsia="ru-RU"/>
        </w:rPr>
        <w:t>Ваше заявление об исправлении опечаток и ошибок, допущенных в направлении для обеспечения полноценным питанием беременных женщин, кормящих матерей, детей в возрасте до трех лет по заключению врачей в городе Севастополе, рассмотрено. Ошибки или опечатки в ранее выданном направлении для обеспечения полноценным питанием отдельных категорий граждан по заключению врачей в городе Севастополе/ полномочия, согласно которым Вы вправе подавать заявление об исправлении опечаток и (или) ошибок, не выявлены.</w:t>
      </w:r>
    </w:p>
    <w:p>
      <w:pPr>
        <w:pStyle w:val="Normal"/>
        <w:widowControl w:val="false"/>
        <w:spacing w:lineRule="auto" w:line="240" w:before="0" w:after="0"/>
        <w:ind w:firstLine="709"/>
        <w:jc w:val="center"/>
        <w:rPr>
          <w:highlight w:val="none"/>
          <w:shd w:fill="auto" w:val="clear"/>
        </w:rPr>
      </w:pPr>
      <w:r>
        <w:rPr>
          <w:rFonts w:eastAsia="Arial" w:cs="Times New Roman"/>
          <w:color w:val="000000"/>
          <w:sz w:val="20"/>
          <w:szCs w:val="20"/>
          <w:shd w:fill="auto" w:val="clear"/>
          <w:lang w:eastAsia="ru-RU"/>
        </w:rPr>
        <w:t>(нужное подчеркнуть)</w:t>
      </w:r>
    </w:p>
    <w:p>
      <w:pPr>
        <w:pStyle w:val="Normal"/>
        <w:widowControl w:val="false"/>
        <w:spacing w:lineRule="auto" w:line="240" w:before="0" w:after="0"/>
        <w:ind w:firstLine="709"/>
        <w:jc w:val="both"/>
        <w:rPr>
          <w:highlight w:val="none"/>
          <w:shd w:fill="auto" w:val="clear"/>
        </w:rPr>
      </w:pPr>
      <w:r>
        <w:rPr>
          <w:rFonts w:eastAsia="Arial" w:cs="Times New Roman"/>
          <w:color w:val="000000"/>
          <w:sz w:val="28"/>
          <w:szCs w:val="28"/>
          <w:shd w:fill="auto" w:val="clear"/>
          <w:lang w:eastAsia="ru-RU"/>
        </w:rPr>
        <w:t>Отказ в предоставлении государственной услуги не препятствует повторному обращению заявителя о предоставлении такой услуги после устранения причин, послуживших основанием для отказа.</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jc w:val="both"/>
        <w:rPr>
          <w:highlight w:val="none"/>
          <w:shd w:fill="auto" w:val="clear"/>
        </w:rPr>
      </w:pPr>
      <w:r>
        <w:rPr>
          <w:rFonts w:eastAsia="Arial" w:cs="Times New Roman"/>
          <w:color w:val="000000"/>
          <w:sz w:val="28"/>
          <w:szCs w:val="28"/>
          <w:shd w:fill="auto" w:val="clear"/>
          <w:lang w:eastAsia="ru-RU"/>
        </w:rPr>
        <w:t>_________________________                                    «___» _________ 202__ г.</w:t>
      </w:r>
    </w:p>
    <w:p>
      <w:pPr>
        <w:pStyle w:val="Normal"/>
        <w:widowControl w:val="false"/>
        <w:spacing w:lineRule="auto" w:line="240" w:before="0" w:after="0"/>
        <w:ind w:left="851"/>
        <w:jc w:val="both"/>
        <w:rPr>
          <w:highlight w:val="none"/>
          <w:shd w:fill="auto" w:val="clear"/>
        </w:rPr>
      </w:pPr>
      <w:r>
        <w:rPr>
          <w:rFonts w:eastAsia="Arial" w:cs="Times New Roman"/>
          <w:color w:val="000000"/>
          <w:sz w:val="20"/>
          <w:szCs w:val="20"/>
          <w:shd w:fill="auto" w:val="clear"/>
          <w:lang w:eastAsia="ru-RU"/>
        </w:rPr>
        <w:t>(подпись и личная печать)</w:t>
      </w:r>
    </w:p>
    <w:p>
      <w:pPr>
        <w:pStyle w:val="Normal"/>
        <w:widowControl w:val="false"/>
        <w:spacing w:lineRule="auto" w:line="240" w:before="0" w:after="0"/>
        <w:ind w:left="851"/>
        <w:jc w:val="both"/>
        <w:rPr>
          <w:rFonts w:ascii="Times New Roman" w:hAnsi="Times New Roman" w:eastAsia="Arial" w:cs="Times New Roman"/>
          <w:color w:val="000000"/>
          <w:sz w:val="20"/>
          <w:szCs w:val="20"/>
          <w:highlight w:val="none"/>
          <w:shd w:fill="auto" w:val="clear"/>
          <w:lang w:eastAsia="ru-RU"/>
        </w:rPr>
      </w:pPr>
      <w:r>
        <w:rPr>
          <w:rFonts w:eastAsia="Arial" w:cs="Times New Roman"/>
          <w:color w:val="000000"/>
          <w:sz w:val="20"/>
          <w:szCs w:val="20"/>
          <w:shd w:fill="auto" w:val="clear"/>
          <w:lang w:eastAsia="ru-RU"/>
        </w:rPr>
      </w:r>
    </w:p>
    <w:p>
      <w:pPr>
        <w:pStyle w:val="Normal"/>
        <w:widowControl w:val="false"/>
        <w:spacing w:lineRule="auto" w:line="240" w:before="0" w:after="0"/>
        <w:ind w:left="851"/>
        <w:jc w:val="both"/>
        <w:rPr>
          <w:rFonts w:ascii="Times New Roman" w:hAnsi="Times New Roman" w:eastAsia="Arial" w:cs="Times New Roman"/>
          <w:color w:val="000000"/>
          <w:sz w:val="20"/>
          <w:szCs w:val="20"/>
          <w:highlight w:val="none"/>
          <w:shd w:fill="auto" w:val="clear"/>
          <w:lang w:eastAsia="ru-RU"/>
        </w:rPr>
      </w:pPr>
      <w:r>
        <w:rPr>
          <w:rFonts w:eastAsia="Arial" w:cs="Times New Roman"/>
          <w:color w:val="000000"/>
          <w:sz w:val="20"/>
          <w:szCs w:val="20"/>
          <w:shd w:fill="auto" w:val="clear"/>
          <w:lang w:eastAsia="ru-RU"/>
        </w:rPr>
      </w:r>
    </w:p>
    <w:p>
      <w:pPr>
        <w:pStyle w:val="Normal"/>
        <w:widowControl w:val="false"/>
        <w:spacing w:lineRule="auto" w:line="240" w:before="0" w:after="0"/>
        <w:ind w:left="851"/>
        <w:jc w:val="both"/>
        <w:rPr>
          <w:rFonts w:ascii="Times New Roman" w:hAnsi="Times New Roman" w:eastAsia="Arial" w:cs="Times New Roman"/>
          <w:color w:val="000000"/>
          <w:sz w:val="20"/>
          <w:szCs w:val="20"/>
          <w:highlight w:val="none"/>
          <w:shd w:fill="auto" w:val="clear"/>
          <w:lang w:eastAsia="ru-RU"/>
        </w:rPr>
      </w:pPr>
      <w:r>
        <w:rPr>
          <w:rFonts w:eastAsia="Arial" w:cs="Times New Roman"/>
          <w:color w:val="000000"/>
          <w:sz w:val="20"/>
          <w:szCs w:val="20"/>
          <w:shd w:fill="auto" w:val="clear"/>
          <w:lang w:eastAsia="ru-RU"/>
        </w:rPr>
      </w:r>
    </w:p>
    <w:p>
      <w:pPr>
        <w:pStyle w:val="Normal"/>
        <w:widowControl w:val="false"/>
        <w:spacing w:lineRule="auto" w:line="240" w:before="0" w:after="0"/>
        <w:ind w:left="851"/>
        <w:jc w:val="both"/>
        <w:rPr>
          <w:rFonts w:ascii="Times New Roman" w:hAnsi="Times New Roman" w:eastAsia="Arial" w:cs="Times New Roman"/>
          <w:color w:val="000000"/>
          <w:sz w:val="20"/>
          <w:szCs w:val="20"/>
          <w:highlight w:val="none"/>
          <w:shd w:fill="auto" w:val="clear"/>
          <w:lang w:eastAsia="ru-RU"/>
        </w:rPr>
      </w:pPr>
      <w:r>
        <w:rPr>
          <w:rFonts w:eastAsia="Arial" w:cs="Times New Roman"/>
          <w:color w:val="000000"/>
          <w:sz w:val="20"/>
          <w:szCs w:val="20"/>
          <w:shd w:fill="auto" w:val="clear"/>
          <w:lang w:eastAsia="ru-RU"/>
        </w:rPr>
      </w:r>
    </w:p>
    <w:p>
      <w:pPr>
        <w:pStyle w:val="Normal"/>
        <w:widowControl w:val="false"/>
        <w:spacing w:lineRule="auto" w:line="240" w:before="0" w:after="0"/>
        <w:ind w:left="851"/>
        <w:jc w:val="both"/>
        <w:rPr>
          <w:rFonts w:ascii="Times New Roman" w:hAnsi="Times New Roman" w:eastAsia="Arial" w:cs="Times New Roman"/>
          <w:color w:val="000000"/>
          <w:sz w:val="20"/>
          <w:szCs w:val="20"/>
          <w:highlight w:val="none"/>
          <w:shd w:fill="auto" w:val="clear"/>
          <w:lang w:eastAsia="ru-RU"/>
        </w:rPr>
      </w:pPr>
      <w:r>
        <w:rPr>
          <w:rFonts w:eastAsia="Arial" w:cs="Times New Roman"/>
          <w:color w:val="000000"/>
          <w:sz w:val="20"/>
          <w:szCs w:val="20"/>
          <w:shd w:fill="auto" w:val="clear"/>
          <w:lang w:eastAsia="ru-RU"/>
        </w:rPr>
      </w:r>
    </w:p>
    <w:p>
      <w:pPr>
        <w:pStyle w:val="Normal"/>
        <w:widowControl w:val="false"/>
        <w:spacing w:lineRule="auto" w:line="240" w:before="0" w:after="0"/>
        <w:ind w:left="851"/>
        <w:jc w:val="both"/>
        <w:rPr>
          <w:rFonts w:ascii="Times New Roman" w:hAnsi="Times New Roman" w:eastAsia="Arial" w:cs="Times New Roman"/>
          <w:color w:val="000000"/>
          <w:sz w:val="20"/>
          <w:szCs w:val="20"/>
          <w:highlight w:val="none"/>
          <w:shd w:fill="auto" w:val="clear"/>
          <w:lang w:eastAsia="ru-RU"/>
        </w:rPr>
      </w:pPr>
      <w:r>
        <w:rPr>
          <w:rFonts w:eastAsia="Arial" w:cs="Times New Roman"/>
          <w:color w:val="000000"/>
          <w:sz w:val="20"/>
          <w:szCs w:val="20"/>
          <w:shd w:fill="auto" w:val="clear"/>
          <w:lang w:eastAsia="ru-RU"/>
        </w:rPr>
      </w:r>
    </w:p>
    <w:p>
      <w:pPr>
        <w:pStyle w:val="Normal"/>
        <w:widowControl w:val="false"/>
        <w:spacing w:lineRule="auto" w:line="240" w:before="0" w:after="0"/>
        <w:ind w:left="851"/>
        <w:jc w:val="both"/>
        <w:rPr>
          <w:rFonts w:ascii="Times New Roman" w:hAnsi="Times New Roman" w:eastAsia="Arial" w:cs="Times New Roman"/>
          <w:color w:val="000000"/>
          <w:sz w:val="20"/>
          <w:szCs w:val="20"/>
          <w:highlight w:val="none"/>
          <w:shd w:fill="auto" w:val="clear"/>
          <w:lang w:eastAsia="ru-RU"/>
        </w:rPr>
      </w:pPr>
      <w:r>
        <w:rPr>
          <w:rFonts w:eastAsia="Arial" w:cs="Times New Roman"/>
          <w:color w:val="000000"/>
          <w:sz w:val="20"/>
          <w:szCs w:val="20"/>
          <w:shd w:fill="auto" w:val="clear"/>
          <w:lang w:eastAsia="ru-RU"/>
        </w:rPr>
      </w:r>
    </w:p>
    <w:p>
      <w:pPr>
        <w:pStyle w:val="Normal"/>
        <w:widowControl w:val="false"/>
        <w:spacing w:lineRule="auto" w:line="240" w:before="0" w:after="0"/>
        <w:ind w:left="851"/>
        <w:jc w:val="both"/>
        <w:rPr>
          <w:rFonts w:ascii="Times New Roman" w:hAnsi="Times New Roman" w:eastAsia="Arial" w:cs="Times New Roman"/>
          <w:color w:val="000000"/>
          <w:sz w:val="20"/>
          <w:szCs w:val="20"/>
          <w:highlight w:val="none"/>
          <w:shd w:fill="auto" w:val="clear"/>
          <w:lang w:eastAsia="ru-RU"/>
        </w:rPr>
      </w:pPr>
      <w:r>
        <w:rPr>
          <w:rFonts w:eastAsia="Arial" w:cs="Times New Roman"/>
          <w:color w:val="000000"/>
          <w:sz w:val="20"/>
          <w:szCs w:val="20"/>
          <w:shd w:fill="auto" w:val="clear"/>
          <w:lang w:eastAsia="ru-RU"/>
        </w:rPr>
      </w:r>
    </w:p>
    <w:p>
      <w:pPr>
        <w:pStyle w:val="Normal"/>
        <w:widowControl w:val="false"/>
        <w:spacing w:lineRule="auto" w:line="240" w:before="0" w:after="0"/>
        <w:ind w:left="851"/>
        <w:jc w:val="both"/>
        <w:rPr>
          <w:rFonts w:ascii="Times New Roman" w:hAnsi="Times New Roman" w:eastAsia="Arial" w:cs="Times New Roman"/>
          <w:color w:val="000000"/>
          <w:sz w:val="20"/>
          <w:szCs w:val="20"/>
          <w:highlight w:val="none"/>
          <w:shd w:fill="auto" w:val="clear"/>
          <w:lang w:eastAsia="ru-RU"/>
        </w:rPr>
      </w:pPr>
      <w:r>
        <w:rPr>
          <w:rFonts w:eastAsia="Arial" w:cs="Times New Roman"/>
          <w:color w:val="000000"/>
          <w:sz w:val="20"/>
          <w:szCs w:val="20"/>
          <w:shd w:fill="auto" w:val="clear"/>
          <w:lang w:eastAsia="ru-RU"/>
        </w:rPr>
      </w:r>
    </w:p>
    <w:p>
      <w:pPr>
        <w:pStyle w:val="Normal"/>
        <w:widowControl w:val="false"/>
        <w:spacing w:lineRule="auto" w:line="240" w:before="0" w:after="0"/>
        <w:ind w:left="851"/>
        <w:jc w:val="both"/>
        <w:rPr>
          <w:rFonts w:ascii="Times New Roman" w:hAnsi="Times New Roman" w:eastAsia="Arial" w:cs="Times New Roman"/>
          <w:color w:val="000000"/>
          <w:sz w:val="20"/>
          <w:szCs w:val="20"/>
          <w:highlight w:val="none"/>
          <w:shd w:fill="auto" w:val="clear"/>
          <w:lang w:eastAsia="ru-RU"/>
        </w:rPr>
      </w:pPr>
      <w:r>
        <w:rPr>
          <w:rFonts w:eastAsia="Arial" w:cs="Times New Roman"/>
          <w:color w:val="000000"/>
          <w:sz w:val="20"/>
          <w:szCs w:val="20"/>
          <w:shd w:fill="auto" w:val="clear"/>
          <w:lang w:eastAsia="ru-RU"/>
        </w:rPr>
      </w:r>
    </w:p>
    <w:p>
      <w:pPr>
        <w:pStyle w:val="Normal"/>
        <w:widowControl w:val="false"/>
        <w:spacing w:lineRule="auto" w:line="240" w:before="0" w:after="0"/>
        <w:ind w:left="851"/>
        <w:jc w:val="both"/>
        <w:rPr>
          <w:rFonts w:ascii="Times New Roman" w:hAnsi="Times New Roman" w:eastAsia="Arial" w:cs="Times New Roman"/>
          <w:color w:val="000000"/>
          <w:sz w:val="20"/>
          <w:szCs w:val="20"/>
          <w:highlight w:val="none"/>
          <w:shd w:fill="auto" w:val="clear"/>
          <w:lang w:eastAsia="ru-RU"/>
        </w:rPr>
      </w:pPr>
      <w:r>
        <w:rPr>
          <w:rFonts w:eastAsia="Arial" w:cs="Times New Roman"/>
          <w:color w:val="000000"/>
          <w:sz w:val="20"/>
          <w:szCs w:val="20"/>
          <w:shd w:fill="auto" w:val="clear"/>
          <w:lang w:eastAsia="ru-RU"/>
        </w:rPr>
      </w:r>
    </w:p>
    <w:p>
      <w:pPr>
        <w:pStyle w:val="Normal"/>
        <w:widowControl w:val="false"/>
        <w:spacing w:lineRule="auto" w:line="240" w:before="0" w:after="0"/>
        <w:ind w:left="851"/>
        <w:jc w:val="both"/>
        <w:rPr>
          <w:rFonts w:ascii="Times New Roman" w:hAnsi="Times New Roman" w:eastAsia="Arial" w:cs="Times New Roman"/>
          <w:color w:val="000000"/>
          <w:sz w:val="20"/>
          <w:szCs w:val="20"/>
          <w:highlight w:val="none"/>
          <w:shd w:fill="auto" w:val="clear"/>
          <w:lang w:eastAsia="ru-RU"/>
        </w:rPr>
      </w:pPr>
      <w:r>
        <w:rPr>
          <w:rFonts w:eastAsia="Arial" w:cs="Times New Roman"/>
          <w:color w:val="000000"/>
          <w:sz w:val="20"/>
          <w:szCs w:val="20"/>
          <w:shd w:fill="auto" w:val="clear"/>
          <w:lang w:eastAsia="ru-RU"/>
        </w:rPr>
      </w:r>
    </w:p>
    <w:p>
      <w:pPr>
        <w:pStyle w:val="Normal"/>
        <w:widowControl w:val="false"/>
        <w:spacing w:lineRule="auto" w:line="240" w:before="0" w:after="0"/>
        <w:ind w:left="851"/>
        <w:jc w:val="both"/>
        <w:rPr>
          <w:rFonts w:ascii="Times New Roman" w:hAnsi="Times New Roman" w:eastAsia="Arial" w:cs="Times New Roman"/>
          <w:color w:val="000000"/>
          <w:sz w:val="20"/>
          <w:szCs w:val="20"/>
          <w:highlight w:val="none"/>
          <w:shd w:fill="auto" w:val="clear"/>
          <w:lang w:eastAsia="ru-RU"/>
        </w:rPr>
      </w:pPr>
      <w:r>
        <w:rPr>
          <w:rFonts w:eastAsia="Arial" w:cs="Times New Roman"/>
          <w:color w:val="000000"/>
          <w:sz w:val="20"/>
          <w:szCs w:val="20"/>
          <w:shd w:fill="auto" w:val="clear"/>
          <w:lang w:eastAsia="ru-RU"/>
        </w:rPr>
      </w:r>
    </w:p>
    <w:p>
      <w:pPr>
        <w:pStyle w:val="Normal"/>
        <w:widowControl w:val="false"/>
        <w:spacing w:lineRule="auto" w:line="240" w:before="0" w:after="0"/>
        <w:ind w:left="851"/>
        <w:jc w:val="both"/>
        <w:rPr>
          <w:rFonts w:ascii="Times New Roman" w:hAnsi="Times New Roman" w:eastAsia="Arial" w:cs="Times New Roman"/>
          <w:color w:val="000000"/>
          <w:sz w:val="20"/>
          <w:szCs w:val="20"/>
          <w:highlight w:val="none"/>
          <w:shd w:fill="auto" w:val="clear"/>
          <w:lang w:eastAsia="ru-RU"/>
        </w:rPr>
      </w:pPr>
      <w:r>
        <w:rPr>
          <w:rFonts w:eastAsia="Arial" w:cs="Times New Roman"/>
          <w:color w:val="000000"/>
          <w:sz w:val="20"/>
          <w:szCs w:val="20"/>
          <w:shd w:fill="auto" w:val="clear"/>
          <w:lang w:eastAsia="ru-RU"/>
        </w:rPr>
      </w:r>
    </w:p>
    <w:p>
      <w:pPr>
        <w:pStyle w:val="Normal"/>
        <w:widowControl w:val="false"/>
        <w:spacing w:lineRule="auto" w:line="240" w:before="0" w:after="0"/>
        <w:ind w:left="851"/>
        <w:jc w:val="both"/>
        <w:rPr>
          <w:rFonts w:ascii="Times New Roman" w:hAnsi="Times New Roman" w:eastAsia="Arial" w:cs="Times New Roman"/>
          <w:color w:val="000000"/>
          <w:sz w:val="20"/>
          <w:szCs w:val="20"/>
          <w:highlight w:val="none"/>
          <w:shd w:fill="auto" w:val="clear"/>
          <w:lang w:eastAsia="ru-RU"/>
        </w:rPr>
      </w:pPr>
      <w:r>
        <w:rPr>
          <w:rFonts w:eastAsia="Arial" w:cs="Times New Roman"/>
          <w:color w:val="000000"/>
          <w:sz w:val="20"/>
          <w:szCs w:val="20"/>
          <w:shd w:fill="auto" w:val="clear"/>
          <w:lang w:eastAsia="ru-RU"/>
        </w:rPr>
      </w:r>
    </w:p>
    <w:p>
      <w:pPr>
        <w:pStyle w:val="Normal"/>
        <w:widowControl w:val="false"/>
        <w:spacing w:lineRule="auto" w:line="240" w:before="0" w:after="0"/>
        <w:jc w:val="center"/>
        <w:rPr>
          <w:rFonts w:ascii="Times New Roman" w:hAnsi="Times New Roman"/>
          <w:highlight w:val="none"/>
          <w:shd w:fill="auto" w:val="clear"/>
        </w:rPr>
      </w:pPr>
      <w:r>
        <w:rPr>
          <w:shd w:fill="auto" w:val="clear"/>
        </w:rPr>
      </w:r>
    </w:p>
    <w:p>
      <w:pPr>
        <w:pStyle w:val="Normal"/>
        <w:widowControl w:val="false"/>
        <w:spacing w:lineRule="auto" w:line="240" w:before="0" w:after="0"/>
        <w:jc w:val="center"/>
        <w:rPr>
          <w:rFonts w:ascii="Times New Roman" w:hAnsi="Times New Roman"/>
          <w:highlight w:val="none"/>
          <w:shd w:fill="auto" w:val="clear"/>
        </w:rPr>
      </w:pPr>
      <w:r>
        <w:rPr>
          <w:shd w:fill="auto" w:val="clear"/>
        </w:rPr>
      </w:r>
    </w:p>
    <w:p>
      <w:pPr>
        <w:pStyle w:val="Normal"/>
        <w:widowControl w:val="false"/>
        <w:spacing w:lineRule="auto" w:line="240" w:before="0" w:after="0"/>
        <w:jc w:val="center"/>
        <w:rPr>
          <w:rFonts w:ascii="Times New Roman" w:hAnsi="Times New Roman"/>
          <w:highlight w:val="none"/>
          <w:shd w:fill="auto" w:val="clear"/>
        </w:rPr>
      </w:pPr>
      <w:r>
        <w:rPr>
          <w:shd w:fill="auto" w:val="clear"/>
        </w:rPr>
      </w:r>
    </w:p>
    <w:p>
      <w:pPr>
        <w:pStyle w:val="Normal"/>
        <w:widowControl w:val="false"/>
        <w:spacing w:lineRule="auto" w:line="240" w:before="0" w:after="0"/>
        <w:jc w:val="center"/>
        <w:rPr>
          <w:rFonts w:ascii="Times New Roman" w:hAnsi="Times New Roman"/>
          <w:highlight w:val="none"/>
          <w:shd w:fill="auto" w:val="clear"/>
        </w:rPr>
      </w:pPr>
      <w:r>
        <w:rPr>
          <w:shd w:fill="auto" w:val="clear"/>
        </w:rPr>
      </w:r>
    </w:p>
    <w:tbl>
      <w:tblPr>
        <w:tblStyle w:val="aff3"/>
        <w:tblW w:w="94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499"/>
        <w:gridCol w:w="4930"/>
      </w:tblGrid>
      <w:tr>
        <w:trPr/>
        <w:tc>
          <w:tcPr>
            <w:tcW w:w="4499" w:type="dxa"/>
            <w:tcBorders>
              <w:top w:val="nil"/>
              <w:left w:val="nil"/>
              <w:bottom w:val="nil"/>
              <w:right w:val="nil"/>
            </w:tcBorders>
          </w:tcPr>
          <w:p>
            <w:pPr>
              <w:pStyle w:val="Normal"/>
              <w:widowControl w:val="false"/>
              <w:suppressAutoHyphens w:val="true"/>
              <w:spacing w:lineRule="auto" w:line="240" w:before="0" w:after="0"/>
              <w:jc w:val="right"/>
              <w:rPr>
                <w:rFonts w:ascii="Times New Roman" w:hAnsi="Times New Roman" w:eastAsia="Arial" w:cs="Times New Roman"/>
                <w:color w:val="000000"/>
                <w:kern w:val="0"/>
                <w:sz w:val="24"/>
                <w:szCs w:val="24"/>
                <w:highlight w:val="none"/>
                <w:shd w:fill="auto" w:val="clear"/>
                <w:lang w:val="ru-RU" w:eastAsia="ru-RU" w:bidi="ar-SA"/>
              </w:rPr>
            </w:pPr>
            <w:r>
              <w:rPr>
                <w:rFonts w:eastAsia="Arial" w:cs="Times New Roman"/>
                <w:color w:val="000000"/>
                <w:kern w:val="0"/>
                <w:sz w:val="24"/>
                <w:szCs w:val="24"/>
                <w:shd w:fill="auto" w:val="clear"/>
                <w:lang w:val="ru-RU" w:eastAsia="ru-RU" w:bidi="ar-SA"/>
              </w:rPr>
            </w:r>
          </w:p>
        </w:tc>
        <w:tc>
          <w:tcPr>
            <w:tcW w:w="4930" w:type="dxa"/>
            <w:tcBorders>
              <w:top w:val="nil"/>
              <w:left w:val="nil"/>
              <w:bottom w:val="nil"/>
              <w:right w:val="nil"/>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4"/>
                <w:szCs w:val="24"/>
                <w:shd w:fill="auto" w:val="clear"/>
                <w:lang w:val="ru-RU" w:eastAsia="ru-RU" w:bidi="ar-SA"/>
              </w:rPr>
              <w:t xml:space="preserve">Приложение № 15 к Административному регламенту предоставления Департаментом здравоохранения города Севастополя государственной услуги «Обеспечение питанием беременных женщин, кормящих матерей и детей в возрасте до трех лет </w:t>
            </w:r>
            <w:r>
              <w:rPr>
                <w:rFonts w:eastAsia="Arial" w:cs="Times New Roman"/>
                <w:color w:val="000000"/>
                <w:spacing w:val="-4"/>
                <w:kern w:val="0"/>
                <w:sz w:val="24"/>
                <w:szCs w:val="24"/>
                <w:shd w:fill="auto" w:val="clear"/>
                <w:lang w:val="ru-RU" w:eastAsia="ru-RU" w:bidi="ar-SA"/>
              </w:rPr>
              <w:t>по заключению врачей в городе Севастополе»</w:t>
            </w:r>
          </w:p>
        </w:tc>
      </w:tr>
    </w:tbl>
    <w:p>
      <w:pPr>
        <w:pStyle w:val="Normal"/>
        <w:tabs>
          <w:tab w:val="clear" w:pos="708"/>
          <w:tab w:val="left" w:pos="1020" w:leader="none"/>
        </w:tabs>
        <w:rPr>
          <w:rFonts w:ascii="Times New Roman" w:hAnsi="Times New Roman" w:eastAsia="Arial" w:cs="Times New Roman"/>
          <w:sz w:val="28"/>
          <w:szCs w:val="28"/>
          <w:highlight w:val="none"/>
          <w:shd w:fill="auto" w:val="clear"/>
          <w:lang w:eastAsia="ru-RU"/>
        </w:rPr>
      </w:pPr>
      <w:r>
        <w:rPr>
          <w:rFonts w:eastAsia="Arial" w:cs="Times New Roman"/>
          <w:sz w:val="28"/>
          <w:szCs w:val="28"/>
          <w:shd w:fill="auto" w:val="clear"/>
          <w:lang w:eastAsia="ru-RU"/>
        </w:rPr>
      </w:r>
    </w:p>
    <w:tbl>
      <w:tblPr>
        <w:tblW w:w="9276"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871"/>
        <w:gridCol w:w="4404"/>
      </w:tblGrid>
      <w:tr>
        <w:trPr/>
        <w:tc>
          <w:tcPr>
            <w:tcW w:w="4871" w:type="dxa"/>
            <w:tcBorders/>
          </w:tcPr>
          <w:p>
            <w:pPr>
              <w:pStyle w:val="Normal"/>
              <w:widowControl w:val="false"/>
              <w:spacing w:lineRule="auto" w:line="240" w:before="0" w:after="0"/>
              <w:jc w:val="both"/>
              <w:rPr>
                <w:rFonts w:ascii="Times New Roman" w:hAnsi="Times New Roman" w:eastAsia="Times New Roman" w:cs="Times New Roman"/>
                <w:sz w:val="24"/>
                <w:szCs w:val="24"/>
                <w:highlight w:val="none"/>
                <w:shd w:fill="auto" w:val="clear"/>
                <w:lang w:eastAsia="ru-RU"/>
              </w:rPr>
            </w:pPr>
            <w:r>
              <w:rPr>
                <w:rFonts w:eastAsia="Times New Roman" w:cs="Times New Roman"/>
                <w:sz w:val="24"/>
                <w:szCs w:val="24"/>
                <w:shd w:fill="auto" w:val="clear"/>
                <w:lang w:eastAsia="ru-RU"/>
              </w:rPr>
            </w:r>
          </w:p>
        </w:tc>
        <w:tc>
          <w:tcPr>
            <w:tcW w:w="4404" w:type="dxa"/>
            <w:tcBorders/>
          </w:tcPr>
          <w:p>
            <w:pPr>
              <w:pStyle w:val="Normal"/>
              <w:widowControl w:val="false"/>
              <w:spacing w:lineRule="auto" w:line="240" w:before="0" w:after="0"/>
              <w:jc w:val="both"/>
              <w:rPr>
                <w:highlight w:val="none"/>
                <w:shd w:fill="auto" w:val="clear"/>
              </w:rPr>
            </w:pPr>
            <w:r>
              <w:rPr>
                <w:rFonts w:eastAsia="Times New Roman" w:cs="Times New Roman"/>
                <w:sz w:val="24"/>
                <w:szCs w:val="24"/>
                <w:shd w:fill="auto" w:val="clear"/>
                <w:lang w:eastAsia="ru-RU"/>
              </w:rPr>
              <w:t>_________________________________</w:t>
            </w:r>
          </w:p>
          <w:p>
            <w:pPr>
              <w:pStyle w:val="Normal"/>
              <w:widowControl w:val="false"/>
              <w:spacing w:lineRule="auto" w:line="240" w:before="0" w:after="0"/>
              <w:jc w:val="center"/>
              <w:rPr>
                <w:highlight w:val="none"/>
                <w:shd w:fill="auto" w:val="clear"/>
              </w:rPr>
            </w:pPr>
            <w:r>
              <w:rPr>
                <w:rFonts w:eastAsia="Times New Roman" w:cs="Times New Roman"/>
                <w:sz w:val="20"/>
                <w:szCs w:val="20"/>
                <w:shd w:fill="auto" w:val="clear"/>
                <w:lang w:eastAsia="ru-RU"/>
              </w:rPr>
              <w:t>(должность, ФИО руководителя медицинской организации)</w:t>
            </w:r>
          </w:p>
        </w:tc>
      </w:tr>
    </w:tbl>
    <w:p>
      <w:pPr>
        <w:pStyle w:val="Normal"/>
        <w:widowControl w:val="false"/>
        <w:spacing w:lineRule="auto" w:line="240" w:before="0" w:after="0"/>
        <w:jc w:val="center"/>
        <w:rPr>
          <w:rFonts w:ascii="Times New Roman" w:hAnsi="Times New Roman"/>
          <w:highlight w:val="none"/>
          <w:shd w:fill="auto" w:val="clear"/>
        </w:rPr>
      </w:pPr>
      <w:r>
        <w:rPr>
          <w:shd w:fill="auto" w:val="clear"/>
        </w:rPr>
      </w:r>
    </w:p>
    <w:p>
      <w:pPr>
        <w:pStyle w:val="Normal"/>
        <w:widowControl w:val="false"/>
        <w:spacing w:lineRule="auto" w:line="240" w:before="0" w:after="0"/>
        <w:jc w:val="center"/>
        <w:rPr>
          <w:rFonts w:ascii="Times New Roman" w:hAnsi="Times New Roman"/>
          <w:highlight w:val="none"/>
          <w:shd w:fill="auto" w:val="clear"/>
        </w:rPr>
      </w:pPr>
      <w:r>
        <w:rPr>
          <w:shd w:fill="auto" w:val="clear"/>
        </w:rPr>
      </w:r>
    </w:p>
    <w:p>
      <w:pPr>
        <w:pStyle w:val="Normal"/>
        <w:widowControl w:val="false"/>
        <w:spacing w:lineRule="auto" w:line="240" w:before="0" w:after="0"/>
        <w:jc w:val="center"/>
        <w:rPr>
          <w:rFonts w:ascii="Times New Roman" w:hAnsi="Times New Roman"/>
          <w:highlight w:val="none"/>
          <w:shd w:fill="auto" w:val="clear"/>
        </w:rPr>
      </w:pPr>
      <w:r>
        <w:rPr>
          <w:shd w:fill="auto" w:val="clear"/>
        </w:rPr>
      </w:r>
    </w:p>
    <w:p>
      <w:pPr>
        <w:pStyle w:val="Normal"/>
        <w:widowControl w:val="false"/>
        <w:spacing w:lineRule="auto" w:line="240" w:before="0" w:after="0"/>
        <w:jc w:val="center"/>
        <w:rPr>
          <w:rFonts w:ascii="Times New Roman" w:hAnsi="Times New Roman"/>
          <w:highlight w:val="none"/>
          <w:shd w:fill="auto" w:val="clear"/>
        </w:rPr>
      </w:pPr>
      <w:r>
        <w:rPr>
          <w:shd w:fill="auto" w:val="clear"/>
        </w:rPr>
      </w:r>
    </w:p>
    <w:p>
      <w:pPr>
        <w:pStyle w:val="Normal"/>
        <w:widowControl w:val="false"/>
        <w:spacing w:lineRule="auto" w:line="240" w:before="0" w:after="0"/>
        <w:jc w:val="center"/>
        <w:rPr>
          <w:highlight w:val="none"/>
          <w:shd w:fill="auto" w:val="clear"/>
        </w:rPr>
      </w:pPr>
      <w:r>
        <w:rPr>
          <w:rFonts w:eastAsia="Times New Roman" w:cs="Times New Roman"/>
          <w:sz w:val="28"/>
          <w:szCs w:val="28"/>
          <w:shd w:fill="auto" w:val="clear"/>
          <w:lang w:eastAsia="ru-RU"/>
        </w:rPr>
        <w:t>Заявление</w:t>
      </w:r>
    </w:p>
    <w:p>
      <w:pPr>
        <w:pStyle w:val="Normal"/>
        <w:widowControl w:val="false"/>
        <w:spacing w:lineRule="auto" w:line="240" w:before="0" w:after="0"/>
        <w:jc w:val="center"/>
        <w:rPr>
          <w:highlight w:val="none"/>
          <w:shd w:fill="auto" w:val="clear"/>
        </w:rPr>
      </w:pPr>
      <w:r>
        <w:rPr>
          <w:rFonts w:eastAsia="Times New Roman" w:cs="Times New Roman"/>
          <w:sz w:val="28"/>
          <w:szCs w:val="28"/>
          <w:shd w:fill="auto" w:val="clear"/>
          <w:lang w:eastAsia="ru-RU"/>
        </w:rPr>
        <w:t>о выдаче дубликата ранее выданного направления  для обеспечения полноценным питанием отдельных категорий граждан по заключению врачей в городе Севастополе</w:t>
      </w:r>
    </w:p>
    <w:p>
      <w:pPr>
        <w:pStyle w:val="Normal"/>
        <w:widowControl w:val="false"/>
        <w:spacing w:lineRule="auto" w:line="240" w:before="0" w:after="0"/>
        <w:jc w:val="center"/>
        <w:rPr>
          <w:highlight w:val="none"/>
          <w:shd w:fill="auto" w:val="clear"/>
        </w:rPr>
      </w:pPr>
      <w:r>
        <w:rPr>
          <w:rFonts w:eastAsia="Times New Roman" w:cs="Times New Roman"/>
          <w:sz w:val="28"/>
          <w:szCs w:val="28"/>
          <w:shd w:fill="auto" w:val="clear"/>
          <w:lang w:eastAsia="ru-RU"/>
        </w:rPr>
        <w:t xml:space="preserve"> </w:t>
      </w:r>
    </w:p>
    <w:p>
      <w:pPr>
        <w:pStyle w:val="Normal"/>
        <w:widowControl w:val="false"/>
        <w:spacing w:lineRule="auto" w:line="240" w:before="0" w:after="0"/>
        <w:jc w:val="center"/>
        <w:rPr>
          <w:rFonts w:ascii="Times New Roman" w:hAnsi="Times New Roman" w:eastAsia="Times New Roman" w:cs="Times New Roman"/>
          <w:sz w:val="28"/>
          <w:szCs w:val="28"/>
          <w:highlight w:val="none"/>
          <w:shd w:fill="auto" w:val="clear"/>
          <w:lang w:eastAsia="ru-RU"/>
        </w:rPr>
      </w:pPr>
      <w:r>
        <w:rPr>
          <w:rFonts w:eastAsia="Times New Roman" w:cs="Times New Roman"/>
          <w:sz w:val="28"/>
          <w:szCs w:val="28"/>
          <w:shd w:fill="auto" w:val="clear"/>
          <w:lang w:eastAsia="ru-RU"/>
        </w:rPr>
      </w:r>
    </w:p>
    <w:p>
      <w:pPr>
        <w:pStyle w:val="Normal"/>
        <w:widowControl w:val="false"/>
        <w:spacing w:lineRule="auto" w:line="240" w:before="0" w:after="0"/>
        <w:jc w:val="both"/>
        <w:rPr>
          <w:highlight w:val="none"/>
          <w:shd w:fill="auto" w:val="clear"/>
        </w:rPr>
      </w:pPr>
      <w:bookmarkStart w:id="20" w:name="Par759"/>
      <w:bookmarkEnd w:id="20"/>
      <w:r>
        <w:rPr>
          <w:rFonts w:eastAsia="Times New Roman" w:cs="Times New Roman"/>
          <w:sz w:val="28"/>
          <w:szCs w:val="28"/>
          <w:shd w:fill="auto" w:val="clear"/>
          <w:lang w:eastAsia="ru-RU"/>
        </w:rPr>
        <w:t xml:space="preserve">      </w:t>
      </w:r>
      <w:r>
        <w:rPr>
          <w:rFonts w:eastAsia="Times New Roman" w:cs="Times New Roman"/>
          <w:sz w:val="28"/>
          <w:szCs w:val="28"/>
          <w:shd w:fill="auto" w:val="clear"/>
          <w:lang w:eastAsia="ru-RU"/>
        </w:rPr>
        <w:tab/>
        <w:t>Прошу    Вас    выдать дубликат ранее выданного направления  для обеспечения полноценным питанием отдельных категорий граждан по заключению врачей в городе Севастополе,  выданного,_______________________________________________________</w:t>
      </w:r>
    </w:p>
    <w:p>
      <w:pPr>
        <w:pStyle w:val="Normal"/>
        <w:widowControl w:val="false"/>
        <w:spacing w:lineRule="auto" w:line="240" w:before="0" w:after="0"/>
        <w:jc w:val="center"/>
        <w:rPr>
          <w:highlight w:val="none"/>
          <w:shd w:fill="auto" w:val="clear"/>
        </w:rPr>
      </w:pPr>
      <w:r>
        <w:rPr>
          <w:rFonts w:eastAsia="Times New Roman" w:cs="Times New Roman"/>
          <w:sz w:val="24"/>
          <w:szCs w:val="24"/>
          <w:shd w:fill="auto" w:val="clear"/>
          <w:lang w:eastAsia="ru-RU"/>
        </w:rPr>
        <w:t xml:space="preserve">                      </w:t>
      </w:r>
      <w:r>
        <w:rPr>
          <w:rFonts w:eastAsia="Times New Roman" w:cs="Times New Roman"/>
          <w:sz w:val="24"/>
          <w:szCs w:val="24"/>
          <w:shd w:fill="auto" w:val="clear"/>
          <w:lang w:eastAsia="ru-RU"/>
        </w:rPr>
        <w:t>(ФИО пациента (законного представителя), дата рождения, СНИЛС)</w:t>
      </w:r>
    </w:p>
    <w:p>
      <w:pPr>
        <w:pStyle w:val="Normal"/>
        <w:widowControl w:val="false"/>
        <w:spacing w:lineRule="auto" w:line="240" w:before="0" w:after="0"/>
        <w:jc w:val="center"/>
        <w:rPr>
          <w:rFonts w:ascii="Times New Roman" w:hAnsi="Times New Roman" w:eastAsia="Times New Roman" w:cs="Times New Roman"/>
          <w:sz w:val="28"/>
          <w:szCs w:val="28"/>
          <w:highlight w:val="none"/>
          <w:shd w:fill="auto" w:val="clear"/>
          <w:lang w:eastAsia="ru-RU"/>
        </w:rPr>
      </w:pPr>
      <w:r>
        <w:rPr>
          <w:rFonts w:eastAsia="Times New Roman" w:cs="Times New Roman"/>
          <w:sz w:val="28"/>
          <w:szCs w:val="28"/>
          <w:shd w:fill="auto" w:val="clear"/>
          <w:lang w:eastAsia="ru-RU"/>
        </w:rPr>
      </w:r>
    </w:p>
    <w:p>
      <w:pPr>
        <w:pStyle w:val="Normal"/>
        <w:widowControl w:val="false"/>
        <w:spacing w:lineRule="auto" w:line="240" w:before="0" w:after="0"/>
        <w:jc w:val="center"/>
        <w:rPr>
          <w:rFonts w:ascii="Times New Roman" w:hAnsi="Times New Roman" w:eastAsia="Times New Roman" w:cs="Times New Roman"/>
          <w:sz w:val="28"/>
          <w:szCs w:val="28"/>
          <w:highlight w:val="none"/>
          <w:shd w:fill="auto" w:val="clear"/>
          <w:lang w:eastAsia="ru-RU"/>
        </w:rPr>
      </w:pPr>
      <w:r>
        <w:rPr>
          <w:rFonts w:eastAsia="Times New Roman" w:cs="Times New Roman"/>
          <w:sz w:val="28"/>
          <w:szCs w:val="28"/>
          <w:shd w:fill="auto" w:val="clear"/>
          <w:lang w:eastAsia="ru-RU"/>
        </w:rPr>
      </w:r>
    </w:p>
    <w:p>
      <w:pPr>
        <w:pStyle w:val="Normal"/>
        <w:widowControl w:val="false"/>
        <w:spacing w:lineRule="auto" w:line="240" w:before="0" w:after="0"/>
        <w:jc w:val="both"/>
        <w:rPr>
          <w:rFonts w:ascii="Times New Roman" w:hAnsi="Times New Roman" w:eastAsia="Times New Roman" w:cs="Times New Roman"/>
          <w:sz w:val="28"/>
          <w:szCs w:val="28"/>
          <w:highlight w:val="none"/>
          <w:shd w:fill="auto" w:val="clear"/>
          <w:lang w:eastAsia="ru-RU"/>
        </w:rPr>
      </w:pPr>
      <w:r>
        <w:rPr>
          <w:rFonts w:eastAsia="Times New Roman" w:cs="Times New Roman"/>
          <w:sz w:val="28"/>
          <w:szCs w:val="28"/>
          <w:shd w:fill="auto" w:val="clear"/>
          <w:lang w:eastAsia="ru-RU"/>
        </w:rPr>
      </w:r>
    </w:p>
    <w:p>
      <w:pPr>
        <w:pStyle w:val="Normal"/>
        <w:spacing w:lineRule="auto" w:line="240" w:before="0" w:after="0"/>
        <w:jc w:val="both"/>
        <w:rPr>
          <w:highlight w:val="none"/>
          <w:shd w:fill="auto" w:val="clear"/>
        </w:rPr>
      </w:pPr>
      <w:r>
        <w:rPr>
          <w:rFonts w:eastAsia="Times New Roman" w:cs="Times New Roman"/>
          <w:sz w:val="28"/>
          <w:szCs w:val="28"/>
          <w:shd w:fill="auto" w:val="clear"/>
          <w:lang w:eastAsia="ru-RU"/>
        </w:rPr>
        <w:t>_________                __________                                    _______________</w:t>
      </w:r>
    </w:p>
    <w:p>
      <w:pPr>
        <w:pStyle w:val="Normal"/>
        <w:spacing w:lineRule="auto" w:line="240" w:before="0" w:after="0"/>
        <w:jc w:val="both"/>
        <w:rPr>
          <w:highlight w:val="none"/>
          <w:shd w:fill="auto" w:val="clear"/>
        </w:rPr>
      </w:pPr>
      <w:r>
        <w:rPr>
          <w:rFonts w:eastAsia="Times New Roman" w:cs="Times New Roman"/>
          <w:sz w:val="28"/>
          <w:szCs w:val="28"/>
          <w:shd w:fill="auto" w:val="clear"/>
          <w:lang w:eastAsia="ru-RU"/>
        </w:rPr>
        <w:t xml:space="preserve">     </w:t>
      </w:r>
      <w:r>
        <w:rPr>
          <w:rFonts w:eastAsia="Times New Roman" w:cs="Times New Roman"/>
          <w:sz w:val="28"/>
          <w:szCs w:val="28"/>
          <w:shd w:fill="auto" w:val="clear"/>
          <w:lang w:eastAsia="ru-RU"/>
        </w:rPr>
        <w:t>дата                               подпись                                          расшифровка</w:t>
      </w:r>
    </w:p>
    <w:p>
      <w:pPr>
        <w:pStyle w:val="Normal"/>
        <w:spacing w:lineRule="auto" w:line="240" w:before="0" w:after="0"/>
        <w:jc w:val="both"/>
        <w:rPr>
          <w:rFonts w:ascii="Times New Roman" w:hAnsi="Times New Roman" w:eastAsia="Times New Roman" w:cs="Times New Roman"/>
          <w:sz w:val="28"/>
          <w:szCs w:val="28"/>
          <w:highlight w:val="none"/>
          <w:shd w:fill="auto" w:val="clear"/>
          <w:lang w:eastAsia="ru-RU"/>
        </w:rPr>
      </w:pPr>
      <w:r>
        <w:rPr>
          <w:rFonts w:eastAsia="Times New Roman" w:cs="Times New Roman"/>
          <w:sz w:val="28"/>
          <w:szCs w:val="28"/>
          <w:shd w:fill="auto" w:val="clear"/>
          <w:lang w:eastAsia="ru-RU"/>
        </w:rPr>
      </w:r>
    </w:p>
    <w:p>
      <w:pPr>
        <w:pStyle w:val="Normal"/>
        <w:widowControl w:val="false"/>
        <w:spacing w:lineRule="auto" w:line="240" w:before="0" w:after="0"/>
        <w:ind w:left="851"/>
        <w:jc w:val="both"/>
        <w:rPr>
          <w:rFonts w:ascii="Times New Roman" w:hAnsi="Times New Roman" w:eastAsia="Times New Roman" w:cs="Times New Roman"/>
          <w:sz w:val="28"/>
          <w:szCs w:val="28"/>
          <w:highlight w:val="none"/>
          <w:shd w:fill="auto" w:val="clear"/>
          <w:lang w:eastAsia="ru-RU"/>
        </w:rPr>
      </w:pPr>
      <w:r>
        <w:rPr>
          <w:rFonts w:eastAsia="Times New Roman" w:cs="Times New Roman"/>
          <w:sz w:val="28"/>
          <w:szCs w:val="28"/>
          <w:shd w:fill="auto" w:val="clear"/>
          <w:lang w:eastAsia="ru-RU"/>
        </w:rPr>
      </w:r>
    </w:p>
    <w:p>
      <w:pPr>
        <w:pStyle w:val="Normal"/>
        <w:widowControl w:val="false"/>
        <w:spacing w:lineRule="auto" w:line="240" w:before="0" w:after="0"/>
        <w:ind w:left="851"/>
        <w:jc w:val="both"/>
        <w:rPr>
          <w:rFonts w:ascii="Times New Roman" w:hAnsi="Times New Roman" w:eastAsia="Times New Roman" w:cs="Times New Roman"/>
          <w:sz w:val="28"/>
          <w:szCs w:val="28"/>
          <w:highlight w:val="none"/>
          <w:shd w:fill="auto" w:val="clear"/>
          <w:lang w:eastAsia="ru-RU"/>
        </w:rPr>
      </w:pPr>
      <w:r>
        <w:rPr>
          <w:rFonts w:eastAsia="Times New Roman" w:cs="Times New Roman"/>
          <w:sz w:val="28"/>
          <w:szCs w:val="28"/>
          <w:shd w:fill="auto" w:val="clear"/>
          <w:lang w:eastAsia="ru-RU"/>
        </w:rPr>
      </w:r>
    </w:p>
    <w:p>
      <w:pPr>
        <w:pStyle w:val="Normal"/>
        <w:widowControl w:val="false"/>
        <w:spacing w:lineRule="auto" w:line="240" w:before="0" w:after="0"/>
        <w:ind w:left="851"/>
        <w:jc w:val="both"/>
        <w:rPr>
          <w:rFonts w:ascii="Times New Roman" w:hAnsi="Times New Roman" w:eastAsia="Times New Roman" w:cs="Times New Roman"/>
          <w:sz w:val="28"/>
          <w:szCs w:val="28"/>
          <w:highlight w:val="none"/>
          <w:shd w:fill="auto" w:val="clear"/>
          <w:lang w:eastAsia="ru-RU"/>
        </w:rPr>
      </w:pPr>
      <w:r>
        <w:rPr>
          <w:rFonts w:eastAsia="Times New Roman" w:cs="Times New Roman"/>
          <w:sz w:val="28"/>
          <w:szCs w:val="28"/>
          <w:shd w:fill="auto" w:val="clear"/>
          <w:lang w:eastAsia="ru-RU"/>
        </w:rPr>
      </w:r>
    </w:p>
    <w:p>
      <w:pPr>
        <w:pStyle w:val="Normal"/>
        <w:widowControl w:val="false"/>
        <w:spacing w:lineRule="auto" w:line="240" w:before="0" w:after="0"/>
        <w:ind w:left="851"/>
        <w:jc w:val="both"/>
        <w:rPr>
          <w:rFonts w:ascii="Times New Roman" w:hAnsi="Times New Roman" w:eastAsia="Times New Roman" w:cs="Times New Roman"/>
          <w:sz w:val="28"/>
          <w:szCs w:val="28"/>
          <w:highlight w:val="none"/>
          <w:shd w:fill="auto" w:val="clear"/>
          <w:lang w:eastAsia="ru-RU"/>
        </w:rPr>
      </w:pPr>
      <w:r>
        <w:rPr>
          <w:rFonts w:eastAsia="Times New Roman" w:cs="Times New Roman"/>
          <w:sz w:val="28"/>
          <w:szCs w:val="28"/>
          <w:shd w:fill="auto" w:val="clear"/>
          <w:lang w:eastAsia="ru-RU"/>
        </w:rPr>
      </w:r>
    </w:p>
    <w:p>
      <w:pPr>
        <w:pStyle w:val="Normal"/>
        <w:widowControl w:val="false"/>
        <w:spacing w:lineRule="auto" w:line="240" w:before="0" w:after="0"/>
        <w:ind w:left="851"/>
        <w:jc w:val="both"/>
        <w:rPr>
          <w:rFonts w:ascii="Times New Roman" w:hAnsi="Times New Roman" w:eastAsia="Times New Roman" w:cs="Times New Roman"/>
          <w:sz w:val="28"/>
          <w:szCs w:val="28"/>
          <w:highlight w:val="none"/>
          <w:shd w:fill="auto" w:val="clear"/>
          <w:lang w:eastAsia="ru-RU"/>
        </w:rPr>
      </w:pPr>
      <w:r>
        <w:rPr>
          <w:rFonts w:eastAsia="Times New Roman" w:cs="Times New Roman"/>
          <w:sz w:val="28"/>
          <w:szCs w:val="28"/>
          <w:shd w:fill="auto" w:val="clear"/>
          <w:lang w:eastAsia="ru-RU"/>
        </w:rPr>
      </w:r>
    </w:p>
    <w:p>
      <w:pPr>
        <w:pStyle w:val="Normal"/>
        <w:widowControl w:val="false"/>
        <w:spacing w:lineRule="auto" w:line="240" w:before="0" w:after="0"/>
        <w:ind w:left="851"/>
        <w:jc w:val="both"/>
        <w:rPr>
          <w:rFonts w:ascii="Times New Roman" w:hAnsi="Times New Roman" w:eastAsia="Times New Roman" w:cs="Times New Roman"/>
          <w:sz w:val="28"/>
          <w:szCs w:val="28"/>
          <w:highlight w:val="none"/>
          <w:shd w:fill="auto" w:val="clear"/>
          <w:lang w:eastAsia="ru-RU"/>
        </w:rPr>
      </w:pPr>
      <w:r>
        <w:rPr>
          <w:rFonts w:eastAsia="Times New Roman" w:cs="Times New Roman"/>
          <w:sz w:val="28"/>
          <w:szCs w:val="28"/>
          <w:shd w:fill="auto" w:val="clear"/>
          <w:lang w:eastAsia="ru-RU"/>
        </w:rPr>
      </w:r>
    </w:p>
    <w:p>
      <w:pPr>
        <w:pStyle w:val="Normal"/>
        <w:widowControl w:val="false"/>
        <w:spacing w:lineRule="auto" w:line="240" w:before="0" w:after="0"/>
        <w:ind w:left="851"/>
        <w:jc w:val="both"/>
        <w:rPr>
          <w:rFonts w:ascii="Times New Roman" w:hAnsi="Times New Roman" w:eastAsia="Times New Roman" w:cs="Times New Roman"/>
          <w:sz w:val="28"/>
          <w:szCs w:val="28"/>
          <w:highlight w:val="none"/>
          <w:shd w:fill="auto" w:val="clear"/>
          <w:lang w:eastAsia="ru-RU"/>
        </w:rPr>
      </w:pPr>
      <w:r>
        <w:rPr>
          <w:rFonts w:eastAsia="Times New Roman" w:cs="Times New Roman"/>
          <w:sz w:val="28"/>
          <w:szCs w:val="28"/>
          <w:shd w:fill="auto" w:val="clear"/>
          <w:lang w:eastAsia="ru-RU"/>
        </w:rPr>
      </w:r>
    </w:p>
    <w:p>
      <w:pPr>
        <w:pStyle w:val="Normal"/>
        <w:widowControl w:val="false"/>
        <w:spacing w:lineRule="auto" w:line="240" w:before="0" w:after="0"/>
        <w:ind w:left="851"/>
        <w:jc w:val="both"/>
        <w:rPr>
          <w:rFonts w:ascii="Times New Roman" w:hAnsi="Times New Roman" w:eastAsia="Times New Roman" w:cs="Times New Roman"/>
          <w:sz w:val="28"/>
          <w:szCs w:val="28"/>
          <w:highlight w:val="none"/>
          <w:shd w:fill="auto" w:val="clear"/>
          <w:lang w:eastAsia="ru-RU"/>
        </w:rPr>
      </w:pPr>
      <w:r>
        <w:rPr>
          <w:rFonts w:eastAsia="Times New Roman" w:cs="Times New Roman"/>
          <w:sz w:val="28"/>
          <w:szCs w:val="28"/>
          <w:shd w:fill="auto" w:val="clear"/>
          <w:lang w:eastAsia="ru-RU"/>
        </w:rPr>
      </w:r>
    </w:p>
    <w:p>
      <w:pPr>
        <w:pStyle w:val="Normal"/>
        <w:widowControl w:val="false"/>
        <w:spacing w:lineRule="auto" w:line="240" w:before="0" w:after="0"/>
        <w:ind w:left="851"/>
        <w:jc w:val="both"/>
        <w:rPr>
          <w:rFonts w:ascii="Times New Roman" w:hAnsi="Times New Roman" w:eastAsia="Times New Roman" w:cs="Times New Roman"/>
          <w:sz w:val="28"/>
          <w:szCs w:val="28"/>
          <w:highlight w:val="none"/>
          <w:shd w:fill="auto" w:val="clear"/>
          <w:lang w:eastAsia="ru-RU"/>
        </w:rPr>
      </w:pPr>
      <w:r>
        <w:rPr>
          <w:rFonts w:eastAsia="Times New Roman" w:cs="Times New Roman"/>
          <w:sz w:val="28"/>
          <w:szCs w:val="28"/>
          <w:shd w:fill="auto" w:val="clear"/>
          <w:lang w:eastAsia="ru-RU"/>
        </w:rPr>
      </w:r>
    </w:p>
    <w:p>
      <w:pPr>
        <w:pStyle w:val="Normal"/>
        <w:widowControl w:val="false"/>
        <w:spacing w:lineRule="auto" w:line="240" w:before="0" w:after="0"/>
        <w:ind w:left="851"/>
        <w:jc w:val="both"/>
        <w:rPr>
          <w:rFonts w:ascii="Times New Roman" w:hAnsi="Times New Roman" w:eastAsia="Times New Roman" w:cs="Times New Roman"/>
          <w:sz w:val="28"/>
          <w:szCs w:val="28"/>
          <w:highlight w:val="none"/>
          <w:shd w:fill="auto" w:val="clear"/>
          <w:lang w:eastAsia="ru-RU"/>
        </w:rPr>
      </w:pPr>
      <w:r>
        <w:rPr>
          <w:rFonts w:eastAsia="Times New Roman" w:cs="Times New Roman"/>
          <w:sz w:val="28"/>
          <w:szCs w:val="28"/>
          <w:shd w:fill="auto" w:val="clear"/>
          <w:lang w:eastAsia="ru-RU"/>
        </w:rPr>
      </w:r>
      <w:r>
        <w:br w:type="page"/>
      </w:r>
    </w:p>
    <w:tbl>
      <w:tblPr>
        <w:tblStyle w:val="aff3"/>
        <w:tblW w:w="94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499"/>
        <w:gridCol w:w="4930"/>
      </w:tblGrid>
      <w:tr>
        <w:trPr/>
        <w:tc>
          <w:tcPr>
            <w:tcW w:w="4499" w:type="dxa"/>
            <w:tcBorders>
              <w:top w:val="nil"/>
              <w:left w:val="nil"/>
              <w:bottom w:val="nil"/>
              <w:right w:val="nil"/>
            </w:tcBorders>
          </w:tcPr>
          <w:p>
            <w:pPr>
              <w:pStyle w:val="Normal"/>
              <w:pageBreakBefore/>
              <w:widowControl w:val="false"/>
              <w:suppressAutoHyphens w:val="true"/>
              <w:spacing w:lineRule="auto" w:line="240" w:before="0" w:after="0"/>
              <w:jc w:val="right"/>
              <w:rPr>
                <w:rFonts w:ascii="Times New Roman" w:hAnsi="Times New Roman" w:eastAsia="Arial" w:cs="Times New Roman"/>
                <w:color w:val="000000"/>
                <w:kern w:val="0"/>
                <w:sz w:val="24"/>
                <w:szCs w:val="24"/>
                <w:highlight w:val="none"/>
                <w:shd w:fill="auto" w:val="clear"/>
                <w:lang w:val="ru-RU" w:eastAsia="ru-RU" w:bidi="ar-SA"/>
              </w:rPr>
            </w:pPr>
            <w:r>
              <w:rPr>
                <w:rFonts w:eastAsia="Arial" w:cs="Times New Roman"/>
                <w:color w:val="000000"/>
                <w:kern w:val="0"/>
                <w:sz w:val="24"/>
                <w:szCs w:val="24"/>
                <w:shd w:fill="auto" w:val="clear"/>
                <w:lang w:val="ru-RU" w:eastAsia="ru-RU" w:bidi="ar-SA"/>
              </w:rPr>
            </w:r>
          </w:p>
        </w:tc>
        <w:tc>
          <w:tcPr>
            <w:tcW w:w="4930" w:type="dxa"/>
            <w:tcBorders>
              <w:top w:val="nil"/>
              <w:left w:val="nil"/>
              <w:bottom w:val="nil"/>
              <w:right w:val="nil"/>
            </w:tcBorders>
          </w:tcPr>
          <w:p>
            <w:pPr>
              <w:pStyle w:val="Normal"/>
              <w:widowControl w:val="false"/>
              <w:suppressAutoHyphens w:val="true"/>
              <w:spacing w:lineRule="auto" w:line="240" w:before="0" w:after="0"/>
              <w:jc w:val="both"/>
              <w:rPr>
                <w:rFonts w:ascii="Calibri" w:hAnsi="Calibri" w:eastAsia="Calibri" w:cs=""/>
                <w:kern w:val="0"/>
                <w:sz w:val="20"/>
                <w:szCs w:val="20"/>
                <w:highlight w:val="none"/>
                <w:shd w:fill="auto" w:val="clear"/>
                <w:lang w:val="ru-RU" w:eastAsia="ru-RU" w:bidi="ar-SA"/>
              </w:rPr>
            </w:pPr>
            <w:r>
              <w:rPr>
                <w:rFonts w:eastAsia="Arial" w:cs="Times New Roman"/>
                <w:color w:val="000000"/>
                <w:kern w:val="0"/>
                <w:sz w:val="24"/>
                <w:szCs w:val="24"/>
                <w:shd w:fill="auto" w:val="clear"/>
                <w:lang w:val="ru-RU" w:eastAsia="ru-RU" w:bidi="ar-SA"/>
              </w:rPr>
              <w:t xml:space="preserve">Приложение № 16 к Административному регламенту предоставления Департаментом здравоохранения города Севастополя государственной услуги «Обеспечение питанием беременных женщин, кормящих матерей и детей в возрасте до трех лет </w:t>
            </w:r>
            <w:r>
              <w:rPr>
                <w:rFonts w:eastAsia="Arial" w:cs="Times New Roman"/>
                <w:color w:val="000000"/>
                <w:spacing w:val="-2"/>
                <w:kern w:val="0"/>
                <w:sz w:val="24"/>
                <w:szCs w:val="24"/>
                <w:shd w:fill="auto" w:val="clear"/>
                <w:lang w:val="ru-RU" w:eastAsia="ru-RU" w:bidi="ar-SA"/>
              </w:rPr>
              <w:t>по заключению врачей в городе Севастополе»</w:t>
            </w:r>
          </w:p>
        </w:tc>
      </w:tr>
    </w:tbl>
    <w:p>
      <w:pPr>
        <w:pStyle w:val="Normal"/>
        <w:widowControl w:val="false"/>
        <w:spacing w:lineRule="auto" w:line="240" w:before="0" w:after="0"/>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Мотивированный отказ</w:t>
      </w:r>
    </w:p>
    <w:p>
      <w:pPr>
        <w:pStyle w:val="Normal"/>
        <w:widowControl w:val="false"/>
        <w:spacing w:lineRule="auto" w:line="240" w:before="0" w:after="0"/>
        <w:jc w:val="center"/>
        <w:rPr>
          <w:highlight w:val="none"/>
          <w:shd w:fill="auto" w:val="clear"/>
        </w:rPr>
      </w:pPr>
      <w:r>
        <w:rPr>
          <w:rFonts w:eastAsia="Arial" w:cs="Times New Roman"/>
          <w:color w:val="000000"/>
          <w:sz w:val="28"/>
          <w:szCs w:val="28"/>
          <w:shd w:fill="auto" w:val="clear"/>
          <w:lang w:eastAsia="ru-RU"/>
        </w:rPr>
        <w:t xml:space="preserve">в </w:t>
      </w:r>
      <w:r>
        <w:rPr>
          <w:rFonts w:eastAsia="Times New Roman" w:cs="Times New Roman"/>
          <w:sz w:val="28"/>
          <w:szCs w:val="28"/>
          <w:shd w:fill="auto" w:val="clear"/>
          <w:lang w:eastAsia="ru-RU"/>
        </w:rPr>
        <w:t>выдаче дубликата ранее выданного направления  для обеспечения полноценным питанием отдельных категорий граждан по заключению врачей в городе Севастополе</w:t>
      </w:r>
    </w:p>
    <w:p>
      <w:pPr>
        <w:pStyle w:val="Normal"/>
        <w:widowControl w:val="false"/>
        <w:spacing w:lineRule="auto" w:line="240" w:before="0" w:after="0"/>
        <w:ind w:firstLine="709"/>
        <w:jc w:val="center"/>
        <w:rPr>
          <w:highlight w:val="none"/>
          <w:shd w:fill="auto" w:val="clear"/>
        </w:rPr>
      </w:pPr>
      <w:r>
        <w:rPr>
          <w:rFonts w:eastAsia="Arial" w:cs="Times New Roman"/>
          <w:color w:val="000000"/>
          <w:sz w:val="28"/>
          <w:szCs w:val="28"/>
          <w:shd w:fill="auto" w:val="clear"/>
          <w:lang w:eastAsia="ru-RU"/>
        </w:rPr>
        <w:t>(при обращении заявителя лично в медицинскую организацию)</w:t>
      </w:r>
    </w:p>
    <w:p>
      <w:pPr>
        <w:pStyle w:val="Normal"/>
        <w:widowControl w:val="false"/>
        <w:spacing w:lineRule="auto" w:line="240" w:before="0" w:after="0"/>
        <w:ind w:firstLine="709"/>
        <w:jc w:val="center"/>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center"/>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center"/>
        <w:rPr>
          <w:highlight w:val="none"/>
          <w:shd w:fill="auto" w:val="clear"/>
        </w:rPr>
      </w:pPr>
      <w:r>
        <w:rPr>
          <w:rFonts w:eastAsia="Arial" w:cs="Times New Roman"/>
          <w:color w:val="000000"/>
          <w:sz w:val="28"/>
          <w:szCs w:val="28"/>
          <w:shd w:fill="auto" w:val="clear"/>
          <w:lang w:eastAsia="ru-RU"/>
        </w:rPr>
        <w:t>Уважаемая (-ый), ______________________________________________!</w:t>
      </w:r>
    </w:p>
    <w:p>
      <w:pPr>
        <w:pStyle w:val="Normal"/>
        <w:widowControl w:val="false"/>
        <w:spacing w:lineRule="auto" w:line="240" w:before="0" w:after="0"/>
        <w:ind w:firstLine="709"/>
        <w:jc w:val="center"/>
        <w:rPr>
          <w:highlight w:val="none"/>
          <w:shd w:fill="auto" w:val="clear"/>
        </w:rPr>
      </w:pPr>
      <w:r>
        <w:rPr>
          <w:rFonts w:eastAsia="Arial" w:cs="Times New Roman"/>
          <w:color w:val="000000"/>
          <w:sz w:val="20"/>
          <w:szCs w:val="20"/>
          <w:shd w:fill="auto" w:val="clear"/>
          <w:lang w:eastAsia="ru-RU"/>
        </w:rPr>
        <w:t>(фамилия, имя, отчество заявителя)</w:t>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highlight w:val="none"/>
          <w:shd w:fill="auto" w:val="clear"/>
        </w:rPr>
      </w:pPr>
      <w:r>
        <w:rPr>
          <w:rFonts w:eastAsia="Times New Roman" w:cs="Times New Roman"/>
          <w:sz w:val="28"/>
          <w:szCs w:val="28"/>
          <w:shd w:fill="auto" w:val="clear"/>
          <w:lang w:eastAsia="ru-RU"/>
        </w:rPr>
        <w:t>По результатам рассмотрения Вашего заявления от ____________ № __________  принято решение об отказе в  выдаче дубликата ранее выданного направления  для обеспечения полноценным питанием отдельных категорий граждан по заключению врачей в городе Севастополе,  в связи с отсутствием ранее выданного медицинской организацией направления для обеспечения полноценным питанием беременных женщин, кормящих матерей, детей в возрасте до трех лет по заключению врачей в городе Севастополе</w:t>
      </w:r>
      <w:r>
        <w:rPr>
          <w:sz w:val="28"/>
          <w:szCs w:val="28"/>
          <w:shd w:fill="auto" w:val="clear"/>
        </w:rPr>
        <w:t>.</w:t>
      </w:r>
    </w:p>
    <w:p>
      <w:pPr>
        <w:pStyle w:val="Normal"/>
        <w:widowControl w:val="false"/>
        <w:spacing w:lineRule="auto" w:line="240" w:before="0" w:after="0"/>
        <w:jc w:val="center"/>
        <w:rPr>
          <w:rFonts w:ascii="Times New Roman" w:hAnsi="Times New Roman" w:eastAsia="Times New Roman" w:cs="Times New Roman"/>
          <w:sz w:val="28"/>
          <w:szCs w:val="28"/>
          <w:highlight w:val="none"/>
          <w:shd w:fill="auto" w:val="clear"/>
          <w:lang w:eastAsia="ru-RU"/>
        </w:rPr>
      </w:pPr>
      <w:r>
        <w:rPr>
          <w:rFonts w:eastAsia="Times New Roman" w:cs="Times New Roman"/>
          <w:sz w:val="28"/>
          <w:szCs w:val="28"/>
          <w:shd w:fill="auto" w:val="clear"/>
          <w:lang w:eastAsia="ru-RU"/>
        </w:rPr>
      </w:r>
    </w:p>
    <w:p>
      <w:pPr>
        <w:pStyle w:val="Normal"/>
        <w:widowControl w:val="false"/>
        <w:spacing w:lineRule="auto" w:line="240" w:before="0" w:after="0"/>
        <w:ind w:firstLine="709"/>
        <w:jc w:val="both"/>
        <w:rPr>
          <w:rFonts w:ascii="Times New Roman" w:hAnsi="Times New Roman"/>
          <w:color w:val="000000"/>
          <w:sz w:val="24"/>
          <w:szCs w:val="20"/>
          <w:highlight w:val="none"/>
          <w:shd w:fill="auto" w:val="clear"/>
        </w:rPr>
      </w:pPr>
      <w:r>
        <w:rPr>
          <w:color w:val="000000"/>
          <w:sz w:val="24"/>
          <w:szCs w:val="20"/>
          <w:shd w:fill="auto" w:val="clear"/>
        </w:rPr>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ind w:firstLine="709"/>
        <w:jc w:val="both"/>
        <w:rPr>
          <w:rFonts w:ascii="Times New Roman" w:hAnsi="Times New Roman" w:eastAsia="Arial" w:cs="Times New Roman"/>
          <w:color w:val="000000"/>
          <w:sz w:val="28"/>
          <w:szCs w:val="28"/>
          <w:highlight w:val="none"/>
          <w:shd w:fill="auto" w:val="clear"/>
          <w:lang w:eastAsia="ru-RU"/>
        </w:rPr>
      </w:pPr>
      <w:r>
        <w:rPr>
          <w:rFonts w:eastAsia="Arial" w:cs="Times New Roman"/>
          <w:color w:val="000000"/>
          <w:sz w:val="28"/>
          <w:szCs w:val="28"/>
          <w:shd w:fill="auto" w:val="clear"/>
          <w:lang w:eastAsia="ru-RU"/>
        </w:rPr>
      </w:r>
    </w:p>
    <w:p>
      <w:pPr>
        <w:pStyle w:val="Normal"/>
        <w:widowControl w:val="false"/>
        <w:spacing w:lineRule="auto" w:line="240" w:before="0" w:after="0"/>
        <w:jc w:val="both"/>
        <w:rPr>
          <w:highlight w:val="none"/>
          <w:shd w:fill="auto" w:val="clear"/>
        </w:rPr>
      </w:pPr>
      <w:r>
        <w:rPr>
          <w:rFonts w:eastAsia="Arial" w:cs="Times New Roman"/>
          <w:color w:val="000000"/>
          <w:sz w:val="28"/>
          <w:szCs w:val="28"/>
          <w:shd w:fill="auto" w:val="clear"/>
          <w:lang w:eastAsia="ru-RU"/>
        </w:rPr>
        <w:t>______________________________                         «___» _________ 202__ г.</w:t>
      </w:r>
    </w:p>
    <w:p>
      <w:pPr>
        <w:pStyle w:val="Normal"/>
        <w:widowControl w:val="false"/>
        <w:spacing w:lineRule="auto" w:line="240" w:before="0" w:after="0"/>
        <w:ind w:left="851"/>
        <w:jc w:val="both"/>
        <w:rPr>
          <w:highlight w:val="none"/>
          <w:shd w:fill="auto" w:val="clear"/>
        </w:rPr>
      </w:pPr>
      <w:r>
        <w:rPr>
          <w:rFonts w:eastAsia="Arial" w:cs="Times New Roman"/>
          <w:color w:val="000000"/>
          <w:sz w:val="20"/>
          <w:szCs w:val="20"/>
          <w:shd w:fill="auto" w:val="clear"/>
          <w:lang w:eastAsia="ru-RU"/>
        </w:rPr>
        <w:t>(подпись и личная печать)</w:t>
      </w:r>
    </w:p>
    <w:p>
      <w:pPr>
        <w:pStyle w:val="Normal"/>
        <w:spacing w:lineRule="auto" w:line="240" w:before="0" w:after="0"/>
        <w:rPr>
          <w:rFonts w:ascii="Times New Roman" w:hAnsi="Times New Roman" w:eastAsia="Times New Roman" w:cs="Times New Roman"/>
          <w:sz w:val="28"/>
          <w:szCs w:val="28"/>
          <w:highlight w:val="none"/>
          <w:shd w:fill="auto" w:val="clear"/>
          <w:lang w:eastAsia="ru-RU"/>
        </w:rPr>
      </w:pPr>
      <w:r>
        <w:rPr>
          <w:rFonts w:eastAsia="Times New Roman" w:cs="Times New Roman"/>
          <w:sz w:val="28"/>
          <w:szCs w:val="28"/>
          <w:shd w:fill="auto" w:val="clear"/>
          <w:lang w:eastAsia="ru-RU"/>
        </w:rPr>
      </w:r>
    </w:p>
    <w:sectPr>
      <w:headerReference w:type="default" r:id="rId5"/>
      <w:headerReference w:type="first" r:id="rId6"/>
      <w:footerReference w:type="default" r:id="rId7"/>
      <w:footerReference w:type="first" r:id="rId8"/>
      <w:type w:val="nextPage"/>
      <w:pgSz w:w="11906" w:h="16838"/>
      <w:pgMar w:left="1985" w:right="707" w:gutter="0" w:header="567" w:top="851" w:footer="0" w:bottom="567"/>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Open San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20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749886625"/>
    </w:sdtPr>
    <w:sdtContent>
      <w:p>
        <w:pPr>
          <w:pStyle w:val="Header"/>
          <w:jc w:val="center"/>
          <w:rPr>
            <w:rFonts w:ascii="Times New Roman" w:hAnsi="Times New Roman"/>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40</w:t>
        </w:r>
        <w:r>
          <w:rPr>
            <w:sz w:val="28"/>
            <w:szCs w:val="28"/>
          </w:rPr>
          <w:fldChar w:fldCharType="end"/>
        </w:r>
      </w:p>
      <w:p>
        <w:pPr>
          <w:pStyle w:val="Header"/>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8"/>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49cf"/>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uiPriority w:val="99"/>
    <w:qFormat/>
    <w:rsid w:val="00d849cf"/>
    <w:rPr>
      <w:rFonts w:ascii="Times New Roman" w:hAnsi="Times New Roman" w:eastAsia="Times New Roman" w:cs="Times New Roman"/>
      <w:sz w:val="24"/>
      <w:szCs w:val="24"/>
      <w:lang w:eastAsia="ru-RU"/>
    </w:rPr>
  </w:style>
  <w:style w:type="character" w:styleId="Style15" w:customStyle="1">
    <w:name w:val="Текст выноски Знак"/>
    <w:basedOn w:val="DefaultParagraphFont"/>
    <w:link w:val="BalloonText"/>
    <w:uiPriority w:val="99"/>
    <w:semiHidden/>
    <w:qFormat/>
    <w:rsid w:val="00b95372"/>
    <w:rPr>
      <w:rFonts w:ascii="Segoe UI" w:hAnsi="Segoe UI" w:eastAsia="Times New Roman" w:cs="Segoe UI"/>
      <w:sz w:val="18"/>
      <w:szCs w:val="18"/>
      <w:lang w:eastAsia="ru-RU"/>
    </w:rPr>
  </w:style>
  <w:style w:type="character" w:styleId="Style16" w:customStyle="1">
    <w:name w:val="Нижний колонтитул Знак"/>
    <w:basedOn w:val="DefaultParagraphFont"/>
    <w:uiPriority w:val="99"/>
    <w:qFormat/>
    <w:rsid w:val="00724531"/>
    <w:rPr>
      <w:rFonts w:ascii="Times New Roman" w:hAnsi="Times New Roman" w:eastAsia="Times New Roman" w:cs="Times New Roman"/>
      <w:sz w:val="24"/>
      <w:szCs w:val="24"/>
      <w:lang w:eastAsia="ru-RU"/>
    </w:rPr>
  </w:style>
  <w:style w:type="character" w:styleId="Hyperlink">
    <w:name w:val="Hyperlink"/>
    <w:basedOn w:val="DefaultParagraphFont"/>
    <w:uiPriority w:val="99"/>
    <w:unhideWhenUsed/>
    <w:rsid w:val="000b7a4d"/>
    <w:rPr>
      <w:color w:themeColor="hyperlink" w:val="0563C1"/>
      <w:u w:val="single"/>
    </w:rPr>
  </w:style>
  <w:style w:type="paragraph" w:styleId="Style17">
    <w:name w:val="Заголовок"/>
    <w:basedOn w:val="Normal"/>
    <w:next w:val="BodyText"/>
    <w:qFormat/>
    <w:pPr>
      <w:keepNext w:val="true"/>
      <w:spacing w:before="240" w:after="120"/>
    </w:pPr>
    <w:rPr>
      <w:rFonts w:ascii="Open Sans" w:hAnsi="Open Sans" w:eastAsia="WenQuanYi Micro Hei"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ListParagraph">
    <w:name w:val="List Paragraph"/>
    <w:basedOn w:val="Normal"/>
    <w:uiPriority w:val="34"/>
    <w:qFormat/>
    <w:rsid w:val="00d849cf"/>
    <w:pPr>
      <w:spacing w:lineRule="auto" w:line="276" w:before="0" w:after="200"/>
      <w:ind w:left="720"/>
      <w:contextualSpacing/>
    </w:pPr>
    <w:rPr>
      <w:rFonts w:ascii="Calibri" w:hAnsi="Calibri" w:eastAsia="Calibri"/>
      <w:sz w:val="22"/>
      <w:szCs w:val="22"/>
      <w:lang w:eastAsia="en-US"/>
    </w:rPr>
  </w:style>
  <w:style w:type="paragraph" w:styleId="Style19">
    <w:name w:val="Колонтитул"/>
    <w:basedOn w:val="Normal"/>
    <w:qFormat/>
    <w:pPr/>
    <w:rPr/>
  </w:style>
  <w:style w:type="paragraph" w:styleId="Header">
    <w:name w:val="Header"/>
    <w:basedOn w:val="Normal"/>
    <w:link w:val="Style14"/>
    <w:uiPriority w:val="99"/>
    <w:rsid w:val="00d849cf"/>
    <w:pPr>
      <w:tabs>
        <w:tab w:val="clear" w:pos="708"/>
        <w:tab w:val="center" w:pos="4677" w:leader="none"/>
        <w:tab w:val="right" w:pos="9355" w:leader="none"/>
      </w:tabs>
    </w:pPr>
    <w:rPr/>
  </w:style>
  <w:style w:type="paragraph" w:styleId="BalloonText">
    <w:name w:val="Balloon Text"/>
    <w:basedOn w:val="Normal"/>
    <w:link w:val="Style15"/>
    <w:uiPriority w:val="99"/>
    <w:semiHidden/>
    <w:unhideWhenUsed/>
    <w:qFormat/>
    <w:rsid w:val="00b95372"/>
    <w:pPr/>
    <w:rPr>
      <w:rFonts w:ascii="Segoe UI" w:hAnsi="Segoe UI" w:cs="Segoe UI"/>
      <w:sz w:val="18"/>
      <w:szCs w:val="18"/>
    </w:rPr>
  </w:style>
  <w:style w:type="paragraph" w:styleId="Footer">
    <w:name w:val="Footer"/>
    <w:basedOn w:val="Normal"/>
    <w:link w:val="Style16"/>
    <w:uiPriority w:val="99"/>
    <w:unhideWhenUsed/>
    <w:rsid w:val="00724531"/>
    <w:pPr>
      <w:tabs>
        <w:tab w:val="clear" w:pos="708"/>
        <w:tab w:val="center" w:pos="4677" w:leader="none"/>
        <w:tab w:val="right" w:pos="9355" w:leader="none"/>
      </w:tabs>
    </w:pPr>
    <w:rPr/>
  </w:style>
  <w:style w:type="paragraph" w:styleId="ConsPlusNormal">
    <w:name w:val="ConsPlusNormal"/>
    <w:basedOn w:val="Normal"/>
    <w:next w:val="Normal"/>
    <w:qFormat/>
    <w:pPr>
      <w:spacing w:lineRule="auto" w:line="240" w:before="0" w:after="0"/>
    </w:pPr>
    <w:rPr>
      <w:rFonts w:ascii="Times New Roman" w:hAnsi="Times New Roman" w:eastAsia="Calibri" w:cs="Times New Roman"/>
      <w:sz w:val="24"/>
      <w:szCs w:val="24"/>
      <w:lang w:eastAsia="ru-RU"/>
    </w:rPr>
  </w:style>
  <w:style w:type="paragraph" w:styleId="NoSpacing">
    <w:name w:val="No Spacing"/>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8">
    <w:name w:val="Table Grid"/>
    <w:basedOn w:val="a1"/>
    <w:uiPriority w:val="39"/>
    <w:rsid w:val="00c4135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74</TotalTime>
  <Application>LibreOffice/7.6.7.2$Linux_X86_64 LibreOffice_project/60$Build-2</Application>
  <AppVersion>15.0000</AppVersion>
  <Pages>61</Pages>
  <Words>14021</Words>
  <Characters>110117</Characters>
  <CharactersWithSpaces>124676</CharactersWithSpaces>
  <Paragraphs>979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2024-10-17T07:08:00Z</dcterms:created>
  <dc:creator>Мазурец С И</dc:creator>
  <dc:description/>
  <dc:language>ru-RU</dc:language>
  <cp:lastModifiedBy/>
  <cp:lastPrinted>2025-07-25T09:28:30Z</cp:lastPrinted>
  <dcterms:modified xsi:type="dcterms:W3CDTF">2026-02-06T15:24:49Z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