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06"/>
        <w:gridCol w:w="3076"/>
        <w:gridCol w:w="3076"/>
      </w:tblGrid>
      <w:tr w:rsidR="003C0136" w:rsidTr="001C1838">
        <w:trPr>
          <w:trHeight w:val="1252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3C0136" w:rsidRDefault="003C0136" w:rsidP="009D76F5">
            <w:pPr>
              <w:jc w:val="center"/>
              <w:rPr>
                <w:b/>
              </w:rPr>
            </w:pPr>
            <w:bookmarkStart w:id="0" w:name="OLE_LINK1"/>
            <w:bookmarkStart w:id="1" w:name="OLE_LINK2"/>
            <w:bookmarkStart w:id="2" w:name="OLE_LINK5"/>
            <w:bookmarkStart w:id="3" w:name="OLE_LINK6"/>
            <w:bookmarkStart w:id="4" w:name="OLE_LINK3"/>
            <w:bookmarkStart w:id="5" w:name="OLE_LINK4"/>
          </w:p>
        </w:tc>
        <w:tc>
          <w:tcPr>
            <w:tcW w:w="3076" w:type="dxa"/>
            <w:shd w:val="clear" w:color="auto" w:fill="auto"/>
            <w:vAlign w:val="center"/>
          </w:tcPr>
          <w:p w:rsidR="003C0136" w:rsidRDefault="00AB47A3" w:rsidP="009D76F5">
            <w:pPr>
              <w:jc w:val="center"/>
              <w:rPr>
                <w:sz w:val="28"/>
              </w:rPr>
            </w:pPr>
            <w:r w:rsidRPr="00066129">
              <w:rPr>
                <w:noProof/>
              </w:rPr>
              <w:drawing>
                <wp:inline distT="0" distB="0" distL="0" distR="0">
                  <wp:extent cx="61912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:rsidR="003C0136" w:rsidRDefault="003C0136" w:rsidP="009D76F5">
            <w:pPr>
              <w:jc w:val="center"/>
              <w:rPr>
                <w:sz w:val="28"/>
              </w:rPr>
            </w:pPr>
          </w:p>
        </w:tc>
      </w:tr>
    </w:tbl>
    <w:p w:rsidR="003C0136" w:rsidRDefault="003C0136" w:rsidP="009D76F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 w:rsidR="003C0136" w:rsidRPr="004D039D" w:rsidRDefault="003C0136" w:rsidP="009D76F5">
      <w:pPr>
        <w:jc w:val="center"/>
        <w:rPr>
          <w:b/>
          <w:sz w:val="16"/>
          <w:szCs w:val="16"/>
          <w:lang w:val="uk-UA"/>
        </w:rPr>
      </w:pPr>
    </w:p>
    <w:p w:rsidR="003C0136" w:rsidRDefault="003C0136" w:rsidP="009D76F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 w:rsidR="003C0136" w:rsidRPr="004134EF" w:rsidRDefault="00AB47A3" w:rsidP="009D76F5">
      <w:pPr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116840</wp:posOffset>
                </wp:positionV>
                <wp:extent cx="5905500" cy="19050"/>
                <wp:effectExtent l="28575" t="33655" r="28575" b="3302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127F8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9.2pt" to="46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" strokeweight="4.5pt">
                <v:stroke linestyle="thickThin"/>
              </v:line>
            </w:pict>
          </mc:Fallback>
        </mc:AlternateContent>
      </w:r>
    </w:p>
    <w:bookmarkEnd w:id="0"/>
    <w:bookmarkEnd w:id="1"/>
    <w:p w:rsidR="003C0136" w:rsidRDefault="003C0136" w:rsidP="009D76F5">
      <w:pPr>
        <w:jc w:val="center"/>
        <w:rPr>
          <w:lang w:val="uk-UA"/>
        </w:rPr>
      </w:pPr>
    </w:p>
    <w:bookmarkEnd w:id="2"/>
    <w:bookmarkEnd w:id="3"/>
    <w:p w:rsidR="003C0136" w:rsidRPr="004134EF" w:rsidRDefault="003C0136" w:rsidP="009D76F5">
      <w:pPr>
        <w:keepNext/>
        <w:jc w:val="center"/>
        <w:outlineLvl w:val="1"/>
        <w:rPr>
          <w:b/>
          <w:sz w:val="28"/>
        </w:rPr>
      </w:pPr>
      <w:r w:rsidRPr="004134EF">
        <w:rPr>
          <w:b/>
          <w:sz w:val="28"/>
        </w:rPr>
        <w:t>П Р И К А З</w:t>
      </w:r>
    </w:p>
    <w:p w:rsidR="003C0136" w:rsidRPr="00456A02" w:rsidRDefault="003C0136" w:rsidP="003C0136">
      <w:pPr>
        <w:jc w:val="center"/>
        <w:rPr>
          <w:sz w:val="28"/>
          <w:szCs w:val="28"/>
        </w:rPr>
      </w:pPr>
    </w:p>
    <w:p w:rsidR="003C0136" w:rsidRPr="00456A02" w:rsidRDefault="00C1672B" w:rsidP="003C013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C0136">
        <w:rPr>
          <w:sz w:val="28"/>
          <w:szCs w:val="28"/>
        </w:rPr>
        <w:t>_</w:t>
      </w:r>
      <w:r w:rsidR="00B302B0">
        <w:rPr>
          <w:sz w:val="28"/>
          <w:szCs w:val="28"/>
        </w:rPr>
        <w:t>__</w:t>
      </w:r>
      <w:r w:rsidR="003C0136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="003C0136" w:rsidRPr="001C77A7">
        <w:rPr>
          <w:sz w:val="28"/>
          <w:szCs w:val="28"/>
        </w:rPr>
        <w:t xml:space="preserve"> </w:t>
      </w:r>
      <w:r w:rsidR="003C0136">
        <w:rPr>
          <w:sz w:val="28"/>
          <w:szCs w:val="28"/>
        </w:rPr>
        <w:t>__________________</w:t>
      </w:r>
      <w:r w:rsidR="003C0136">
        <w:rPr>
          <w:sz w:val="28"/>
          <w:szCs w:val="28"/>
        </w:rPr>
        <w:tab/>
      </w:r>
      <w:r w:rsidR="003C0136">
        <w:rPr>
          <w:sz w:val="28"/>
          <w:szCs w:val="28"/>
        </w:rPr>
        <w:tab/>
      </w:r>
      <w:r w:rsidR="003C0136">
        <w:rPr>
          <w:sz w:val="28"/>
          <w:szCs w:val="28"/>
        </w:rPr>
        <w:tab/>
      </w:r>
      <w:r w:rsidR="003C0136">
        <w:rPr>
          <w:sz w:val="28"/>
          <w:szCs w:val="28"/>
        </w:rPr>
        <w:tab/>
      </w:r>
      <w:r w:rsidR="003C0136">
        <w:rPr>
          <w:sz w:val="28"/>
          <w:szCs w:val="28"/>
        </w:rPr>
        <w:tab/>
      </w:r>
      <w:r w:rsidR="003C0136">
        <w:rPr>
          <w:sz w:val="28"/>
          <w:szCs w:val="28"/>
        </w:rPr>
        <w:tab/>
      </w:r>
      <w:r w:rsidR="00380BA6">
        <w:rPr>
          <w:sz w:val="28"/>
          <w:szCs w:val="28"/>
        </w:rPr>
        <w:t xml:space="preserve">  </w:t>
      </w:r>
      <w:r w:rsidR="003C0136" w:rsidRPr="00456A02">
        <w:rPr>
          <w:sz w:val="28"/>
          <w:szCs w:val="28"/>
        </w:rPr>
        <w:t>№</w:t>
      </w:r>
      <w:r w:rsidR="00B302B0">
        <w:rPr>
          <w:sz w:val="28"/>
          <w:szCs w:val="28"/>
        </w:rPr>
        <w:t xml:space="preserve"> </w:t>
      </w:r>
      <w:r w:rsidR="003C0136">
        <w:rPr>
          <w:sz w:val="28"/>
          <w:szCs w:val="28"/>
        </w:rPr>
        <w:t>__</w:t>
      </w:r>
      <w:r w:rsidR="00B302B0">
        <w:rPr>
          <w:sz w:val="28"/>
          <w:szCs w:val="28"/>
        </w:rPr>
        <w:t>__</w:t>
      </w:r>
      <w:r w:rsidR="003C0136">
        <w:rPr>
          <w:sz w:val="28"/>
          <w:szCs w:val="28"/>
        </w:rPr>
        <w:t>___</w:t>
      </w:r>
      <w:r w:rsidR="008656EC">
        <w:rPr>
          <w:sz w:val="28"/>
          <w:szCs w:val="28"/>
        </w:rPr>
        <w:t>__</w:t>
      </w:r>
      <w:r w:rsidR="003C0136">
        <w:rPr>
          <w:sz w:val="28"/>
          <w:szCs w:val="28"/>
        </w:rPr>
        <w:t>_</w:t>
      </w:r>
    </w:p>
    <w:p w:rsidR="003C0136" w:rsidRPr="00491172" w:rsidRDefault="003C0136" w:rsidP="00045358">
      <w:pPr>
        <w:jc w:val="both"/>
        <w:rPr>
          <w:sz w:val="28"/>
        </w:rPr>
      </w:pPr>
    </w:p>
    <w:p w:rsidR="003C0136" w:rsidRDefault="000F344B" w:rsidP="00045358">
      <w:pPr>
        <w:jc w:val="both"/>
        <w:rPr>
          <w:sz w:val="28"/>
        </w:rPr>
      </w:pPr>
      <w:r>
        <w:rPr>
          <w:sz w:val="28"/>
        </w:rPr>
        <w:t>О внесении изменени</w:t>
      </w:r>
      <w:r w:rsidR="005D54FA">
        <w:rPr>
          <w:sz w:val="28"/>
        </w:rPr>
        <w:t>й</w:t>
      </w:r>
      <w:r>
        <w:rPr>
          <w:sz w:val="28"/>
        </w:rPr>
        <w:t xml:space="preserve"> в приказ Департамента здравоохранения города Севастополя от </w:t>
      </w:r>
      <w:r w:rsidR="00381331">
        <w:rPr>
          <w:sz w:val="28"/>
        </w:rPr>
        <w:t>20</w:t>
      </w:r>
      <w:r>
        <w:rPr>
          <w:sz w:val="28"/>
        </w:rPr>
        <w:t>.02.20</w:t>
      </w:r>
      <w:r w:rsidR="00381331">
        <w:rPr>
          <w:sz w:val="28"/>
        </w:rPr>
        <w:t>19</w:t>
      </w:r>
      <w:r>
        <w:rPr>
          <w:sz w:val="28"/>
        </w:rPr>
        <w:t xml:space="preserve"> №</w:t>
      </w:r>
      <w:r w:rsidR="00361EF4">
        <w:rPr>
          <w:sz w:val="28"/>
        </w:rPr>
        <w:t> </w:t>
      </w:r>
      <w:r w:rsidR="00381331">
        <w:rPr>
          <w:sz w:val="28"/>
        </w:rPr>
        <w:t xml:space="preserve">178 </w:t>
      </w:r>
      <w:r>
        <w:rPr>
          <w:sz w:val="28"/>
        </w:rPr>
        <w:t>«</w:t>
      </w:r>
      <w:r w:rsidR="00E35C71">
        <w:rPr>
          <w:sz w:val="28"/>
        </w:rPr>
        <w:t xml:space="preserve">Об утверждении </w:t>
      </w:r>
      <w:r w:rsidR="00381331">
        <w:rPr>
          <w:sz w:val="28"/>
        </w:rPr>
        <w:t>Положения о комиссии по соблюдению требований к служебному поведению государственных гражданских служащих Департамента</w:t>
      </w:r>
      <w:r w:rsidR="00E35C71">
        <w:rPr>
          <w:sz w:val="28"/>
        </w:rPr>
        <w:t xml:space="preserve"> здравоохранения города Севастополя</w:t>
      </w:r>
      <w:r w:rsidR="00381331">
        <w:rPr>
          <w:sz w:val="28"/>
        </w:rPr>
        <w:t xml:space="preserve"> и урегулированию конфликта интересов</w:t>
      </w:r>
      <w:r>
        <w:rPr>
          <w:sz w:val="28"/>
        </w:rPr>
        <w:t>»</w:t>
      </w:r>
    </w:p>
    <w:p w:rsidR="00974D2D" w:rsidRPr="00491172" w:rsidRDefault="00974D2D" w:rsidP="00045358">
      <w:pPr>
        <w:jc w:val="both"/>
        <w:rPr>
          <w:sz w:val="28"/>
          <w:szCs w:val="28"/>
        </w:rPr>
      </w:pPr>
    </w:p>
    <w:p w:rsidR="00333D58" w:rsidRPr="00491172" w:rsidRDefault="00333D58" w:rsidP="00045358">
      <w:pPr>
        <w:jc w:val="both"/>
        <w:rPr>
          <w:sz w:val="28"/>
          <w:szCs w:val="28"/>
        </w:rPr>
      </w:pPr>
    </w:p>
    <w:p w:rsidR="005D54FA" w:rsidRDefault="005D54FA" w:rsidP="005D54FA">
      <w:pPr>
        <w:ind w:firstLine="709"/>
        <w:jc w:val="both"/>
        <w:rPr>
          <w:sz w:val="28"/>
          <w:szCs w:val="28"/>
          <w:lang w:eastAsia="ar-SA"/>
        </w:rPr>
      </w:pPr>
      <w:r w:rsidRPr="00652DC2">
        <w:rPr>
          <w:sz w:val="28"/>
          <w:szCs w:val="28"/>
          <w:lang w:eastAsia="ar-SA"/>
        </w:rPr>
        <w:t>В соответствии с</w:t>
      </w:r>
      <w:r>
        <w:rPr>
          <w:sz w:val="28"/>
          <w:szCs w:val="28"/>
          <w:lang w:eastAsia="ar-SA"/>
        </w:rPr>
        <w:t xml:space="preserve"> Указом Президента Российской Федерации от 25.01.2024 №</w:t>
      </w:r>
      <w:r w:rsidR="00361EF4">
        <w:rPr>
          <w:sz w:val="28"/>
          <w:szCs w:val="28"/>
          <w:lang w:eastAsia="ar-SA"/>
        </w:rPr>
        <w:t> </w:t>
      </w:r>
      <w:r>
        <w:rPr>
          <w:sz w:val="28"/>
          <w:szCs w:val="28"/>
          <w:lang w:eastAsia="ar-SA"/>
        </w:rPr>
        <w:t xml:space="preserve">71 «О внесении изменений в некоторые акты Президента Российской Федерации», </w:t>
      </w:r>
      <w:r w:rsidR="00D8051D">
        <w:rPr>
          <w:sz w:val="28"/>
          <w:szCs w:val="28"/>
        </w:rPr>
        <w:t xml:space="preserve">на основании </w:t>
      </w:r>
      <w:r w:rsidR="00D8051D">
        <w:rPr>
          <w:color w:val="000000"/>
          <w:sz w:val="28"/>
          <w:szCs w:val="28"/>
        </w:rPr>
        <w:t xml:space="preserve">Положения о </w:t>
      </w:r>
      <w:r w:rsidR="00D8051D" w:rsidRPr="00042286">
        <w:rPr>
          <w:color w:val="000000"/>
          <w:sz w:val="28"/>
          <w:szCs w:val="28"/>
        </w:rPr>
        <w:t xml:space="preserve">Департаменте здравоохранения </w:t>
      </w:r>
      <w:r w:rsidR="00D8051D">
        <w:rPr>
          <w:color w:val="000000"/>
          <w:sz w:val="28"/>
          <w:szCs w:val="28"/>
        </w:rPr>
        <w:t>города Севастополя, утвержденного</w:t>
      </w:r>
      <w:r w:rsidR="00D8051D" w:rsidRPr="00042286">
        <w:rPr>
          <w:color w:val="000000"/>
          <w:sz w:val="28"/>
          <w:szCs w:val="28"/>
        </w:rPr>
        <w:t xml:space="preserve"> постановлением Правительства Севастопо</w:t>
      </w:r>
      <w:r w:rsidR="00D8051D">
        <w:rPr>
          <w:color w:val="000000"/>
          <w:sz w:val="28"/>
          <w:szCs w:val="28"/>
        </w:rPr>
        <w:t>ля от 27.11.2023 №</w:t>
      </w:r>
      <w:r w:rsidR="00361EF4">
        <w:rPr>
          <w:color w:val="000000"/>
          <w:sz w:val="28"/>
          <w:szCs w:val="28"/>
        </w:rPr>
        <w:t> </w:t>
      </w:r>
      <w:r w:rsidR="00D8051D">
        <w:rPr>
          <w:color w:val="000000"/>
          <w:sz w:val="28"/>
          <w:szCs w:val="28"/>
        </w:rPr>
        <w:t>535-ПП</w:t>
      </w:r>
      <w:r>
        <w:rPr>
          <w:sz w:val="28"/>
          <w:szCs w:val="28"/>
          <w:lang w:eastAsia="ar-SA"/>
        </w:rPr>
        <w:t xml:space="preserve"> </w:t>
      </w:r>
    </w:p>
    <w:p w:rsidR="005D54FA" w:rsidRPr="00491172" w:rsidRDefault="005D54FA" w:rsidP="00045358">
      <w:pPr>
        <w:jc w:val="both"/>
        <w:rPr>
          <w:sz w:val="28"/>
          <w:szCs w:val="28"/>
        </w:rPr>
      </w:pPr>
    </w:p>
    <w:p w:rsidR="00E35C71" w:rsidRPr="00491172" w:rsidRDefault="00E35C71" w:rsidP="00045358">
      <w:pPr>
        <w:jc w:val="center"/>
        <w:rPr>
          <w:sz w:val="28"/>
          <w:szCs w:val="28"/>
        </w:rPr>
      </w:pPr>
      <w:r w:rsidRPr="00491172">
        <w:rPr>
          <w:sz w:val="28"/>
          <w:szCs w:val="28"/>
        </w:rPr>
        <w:t>ПРИКАЗЫВАЮ:</w:t>
      </w:r>
    </w:p>
    <w:p w:rsidR="00E35C71" w:rsidRPr="00491172" w:rsidRDefault="00E35C71" w:rsidP="00045358">
      <w:pPr>
        <w:rPr>
          <w:sz w:val="28"/>
          <w:szCs w:val="28"/>
        </w:rPr>
      </w:pPr>
    </w:p>
    <w:p w:rsidR="00BC369C" w:rsidRDefault="005D54FA" w:rsidP="005D54FA">
      <w:pPr>
        <w:ind w:firstLine="709"/>
        <w:jc w:val="both"/>
        <w:rPr>
          <w:sz w:val="28"/>
        </w:rPr>
      </w:pPr>
      <w:bookmarkStart w:id="6" w:name="dfasz0dvy2"/>
      <w:bookmarkStart w:id="7" w:name="bssPhr9"/>
      <w:bookmarkStart w:id="8" w:name="sev_60_pp_51"/>
      <w:bookmarkEnd w:id="4"/>
      <w:bookmarkEnd w:id="5"/>
      <w:bookmarkEnd w:id="6"/>
      <w:bookmarkEnd w:id="7"/>
      <w:bookmarkEnd w:id="8"/>
      <w:r>
        <w:rPr>
          <w:sz w:val="28"/>
          <w:szCs w:val="28"/>
        </w:rPr>
        <w:t>1. </w:t>
      </w:r>
      <w:r w:rsidR="005A5942" w:rsidRPr="00491172">
        <w:rPr>
          <w:sz w:val="28"/>
          <w:szCs w:val="28"/>
        </w:rPr>
        <w:t xml:space="preserve">Внести в приказ </w:t>
      </w:r>
      <w:r>
        <w:rPr>
          <w:sz w:val="28"/>
        </w:rPr>
        <w:t xml:space="preserve">Департамента здравоохранения города Севастополя от 20.02.2019 № 178 «Об утверждении Положения о комиссии по соблюдению требований к служебному поведению государственных гражданских служащих Департамента здравоохранения города Севастополя и урегулированию конфликта интересов» </w:t>
      </w:r>
      <w:r w:rsidR="00480379">
        <w:rPr>
          <w:sz w:val="28"/>
        </w:rPr>
        <w:t xml:space="preserve">(далее – Приказ) </w:t>
      </w:r>
      <w:r w:rsidR="00B1596C">
        <w:rPr>
          <w:sz w:val="28"/>
        </w:rPr>
        <w:t xml:space="preserve">следующие </w:t>
      </w:r>
      <w:r w:rsidRPr="00491172">
        <w:rPr>
          <w:sz w:val="28"/>
          <w:szCs w:val="28"/>
        </w:rPr>
        <w:t>изменени</w:t>
      </w:r>
      <w:r w:rsidR="00B1596C">
        <w:rPr>
          <w:sz w:val="28"/>
          <w:szCs w:val="28"/>
        </w:rPr>
        <w:t>я</w:t>
      </w:r>
      <w:r>
        <w:rPr>
          <w:sz w:val="28"/>
        </w:rPr>
        <w:t>:</w:t>
      </w:r>
    </w:p>
    <w:p w:rsidR="00B1596C" w:rsidRDefault="00B1596C" w:rsidP="00B1596C">
      <w:pPr>
        <w:ind w:firstLine="709"/>
        <w:jc w:val="both"/>
        <w:rPr>
          <w:sz w:val="28"/>
        </w:rPr>
      </w:pPr>
      <w:r>
        <w:rPr>
          <w:sz w:val="28"/>
          <w:szCs w:val="28"/>
        </w:rPr>
        <w:t>1.1. Изложить преамбулу в следующей редакции</w:t>
      </w:r>
      <w:r>
        <w:rPr>
          <w:sz w:val="28"/>
        </w:rPr>
        <w:t>:</w:t>
      </w:r>
    </w:p>
    <w:p w:rsidR="00480379" w:rsidRDefault="00480379" w:rsidP="005D54F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«Во исполнение Указа Президента Российской Федерации от 01.07.2010 №</w:t>
      </w:r>
      <w:r w:rsidR="00361EF4">
        <w:rPr>
          <w:sz w:val="28"/>
        </w:rPr>
        <w:t> </w:t>
      </w:r>
      <w:r>
        <w:rPr>
          <w:sz w:val="28"/>
        </w:rPr>
        <w:t xml:space="preserve">821 «О комиссиях </w:t>
      </w:r>
      <w:r w:rsidRPr="00480379">
        <w:rPr>
          <w:sz w:val="28"/>
          <w:szCs w:val="28"/>
        </w:rPr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 w:val="28"/>
          <w:szCs w:val="28"/>
        </w:rPr>
        <w:t>», Указа Губернатора города Севастополя от 22.09.2016 № 69-УГ «</w:t>
      </w:r>
      <w:r w:rsidRPr="00480379">
        <w:rPr>
          <w:sz w:val="28"/>
          <w:szCs w:val="28"/>
        </w:rPr>
        <w:t>О</w:t>
      </w:r>
      <w:r w:rsidR="00361EF4">
        <w:rPr>
          <w:sz w:val="28"/>
          <w:szCs w:val="28"/>
        </w:rPr>
        <w:t> </w:t>
      </w:r>
      <w:r w:rsidRPr="00480379">
        <w:rPr>
          <w:sz w:val="28"/>
          <w:szCs w:val="28"/>
        </w:rPr>
        <w:t>комиссиях по соблюдению требований к служебному поведению государственных граждански</w:t>
      </w:r>
      <w:r>
        <w:rPr>
          <w:sz w:val="28"/>
          <w:szCs w:val="28"/>
        </w:rPr>
        <w:t>х служащих города Севастополя и </w:t>
      </w:r>
      <w:r w:rsidRPr="00480379">
        <w:rPr>
          <w:sz w:val="28"/>
          <w:szCs w:val="28"/>
        </w:rPr>
        <w:t>урегулированию конфликта интересов</w:t>
      </w:r>
      <w:r>
        <w:rPr>
          <w:sz w:val="28"/>
          <w:szCs w:val="28"/>
        </w:rPr>
        <w:t xml:space="preserve">», на основании </w:t>
      </w:r>
      <w:r>
        <w:rPr>
          <w:color w:val="000000"/>
          <w:sz w:val="28"/>
          <w:szCs w:val="28"/>
        </w:rPr>
        <w:t>Положения о </w:t>
      </w:r>
      <w:r w:rsidRPr="00042286">
        <w:rPr>
          <w:color w:val="000000"/>
          <w:sz w:val="28"/>
          <w:szCs w:val="28"/>
        </w:rPr>
        <w:t xml:space="preserve">Департаменте здравоохранения </w:t>
      </w:r>
      <w:r>
        <w:rPr>
          <w:color w:val="000000"/>
          <w:sz w:val="28"/>
          <w:szCs w:val="28"/>
        </w:rPr>
        <w:t>города Севастополя, утвержденного</w:t>
      </w:r>
      <w:r w:rsidRPr="00042286">
        <w:rPr>
          <w:color w:val="000000"/>
          <w:sz w:val="28"/>
          <w:szCs w:val="28"/>
        </w:rPr>
        <w:t xml:space="preserve"> постановлением Правительства Севастопо</w:t>
      </w:r>
      <w:r>
        <w:rPr>
          <w:color w:val="000000"/>
          <w:sz w:val="28"/>
          <w:szCs w:val="28"/>
        </w:rPr>
        <w:t>ля от 27.11.2023 №</w:t>
      </w:r>
      <w:r w:rsidR="00361EF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535-ПП».</w:t>
      </w:r>
    </w:p>
    <w:p w:rsidR="0042000C" w:rsidRDefault="0042000C" w:rsidP="005D54FA">
      <w:pPr>
        <w:ind w:firstLine="709"/>
        <w:jc w:val="both"/>
        <w:rPr>
          <w:color w:val="000000"/>
          <w:sz w:val="28"/>
          <w:szCs w:val="28"/>
        </w:rPr>
      </w:pPr>
    </w:p>
    <w:p w:rsidR="0042000C" w:rsidRDefault="0042000C" w:rsidP="005D54FA">
      <w:pPr>
        <w:ind w:firstLine="709"/>
        <w:jc w:val="both"/>
        <w:rPr>
          <w:color w:val="000000"/>
          <w:sz w:val="28"/>
          <w:szCs w:val="28"/>
        </w:rPr>
      </w:pPr>
    </w:p>
    <w:p w:rsidR="00B1596C" w:rsidRDefault="00B1596C" w:rsidP="005D54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 Пункт 4 изложить в следующей редакции:</w:t>
      </w:r>
    </w:p>
    <w:p w:rsidR="00B1596C" w:rsidRPr="00491172" w:rsidRDefault="00B1596C" w:rsidP="00B1596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«4. </w:t>
      </w:r>
      <w:r w:rsidRPr="00491172">
        <w:rPr>
          <w:sz w:val="28"/>
          <w:szCs w:val="28"/>
        </w:rPr>
        <w:t>Контроль за исполнением настоящего приказа возложить на </w:t>
      </w:r>
      <w:r>
        <w:rPr>
          <w:sz w:val="28"/>
          <w:szCs w:val="28"/>
        </w:rPr>
        <w:t xml:space="preserve">первого </w:t>
      </w:r>
      <w:r w:rsidRPr="00491172">
        <w:rPr>
          <w:sz w:val="28"/>
          <w:szCs w:val="28"/>
        </w:rPr>
        <w:t xml:space="preserve">заместителя директора Департамента здравоохранения города Севастополя </w:t>
      </w:r>
      <w:r>
        <w:rPr>
          <w:sz w:val="28"/>
          <w:szCs w:val="28"/>
        </w:rPr>
        <w:t>Островскую А.В.».</w:t>
      </w:r>
    </w:p>
    <w:p w:rsidR="00480379" w:rsidRDefault="00480379" w:rsidP="005D54FA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2. Внести в Положение </w:t>
      </w:r>
      <w:r>
        <w:rPr>
          <w:sz w:val="28"/>
        </w:rPr>
        <w:t>о комиссии по соблюдению требований к служебному поведению государственных гражданских служащих Департамента здравоохранения города Севастополя и</w:t>
      </w:r>
      <w:r w:rsidR="00B1596C">
        <w:rPr>
          <w:sz w:val="28"/>
        </w:rPr>
        <w:t xml:space="preserve"> </w:t>
      </w:r>
      <w:r>
        <w:rPr>
          <w:sz w:val="28"/>
        </w:rPr>
        <w:t>урегулированию конфликта интересов, утвержденное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приказом Департамента здравоохранения города Севастополя от 20.02.2019 №</w:t>
      </w:r>
      <w:r w:rsidR="00361EF4">
        <w:rPr>
          <w:sz w:val="28"/>
        </w:rPr>
        <w:t> </w:t>
      </w:r>
      <w:bookmarkStart w:id="9" w:name="_GoBack"/>
      <w:bookmarkEnd w:id="9"/>
      <w:r>
        <w:rPr>
          <w:sz w:val="28"/>
        </w:rPr>
        <w:t>178, следующие изменения:</w:t>
      </w:r>
    </w:p>
    <w:p w:rsidR="00911F5B" w:rsidRDefault="00911F5B" w:rsidP="00911F5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Подпункт «а» пункта 6 изложить в следующей редакции:</w:t>
      </w:r>
    </w:p>
    <w:p w:rsidR="00911F5B" w:rsidRDefault="00911F5B" w:rsidP="00911F5B">
      <w:pPr>
        <w:ind w:firstLine="709"/>
        <w:jc w:val="both"/>
        <w:rPr>
          <w:color w:val="000000"/>
          <w:sz w:val="28"/>
          <w:szCs w:val="28"/>
        </w:rPr>
      </w:pPr>
      <w:r w:rsidRPr="00C408F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а</w:t>
      </w:r>
      <w:r w:rsidRPr="00C408F4">
        <w:rPr>
          <w:color w:val="000000"/>
          <w:sz w:val="28"/>
          <w:szCs w:val="28"/>
        </w:rPr>
        <w:t>) </w:t>
      </w:r>
      <w:r>
        <w:rPr>
          <w:color w:val="000000"/>
          <w:sz w:val="28"/>
          <w:szCs w:val="28"/>
        </w:rPr>
        <w:t>заместитель директора Департамента (председатель комиссии), начальник отдела кадровой работы Организационно-правового управления Департамента, ответственный за работу по профилактике коррупционных и иных правонарушений (секретарь комиссии), государственные служащие юридического отдела Организационно-правового управления Департамента, других подразделений Департамента, определяемые директором Департамента</w:t>
      </w:r>
      <w:r w:rsidRPr="00C408F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5D54FA" w:rsidRDefault="00C408F4" w:rsidP="005D5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11F5B">
        <w:rPr>
          <w:sz w:val="28"/>
          <w:szCs w:val="28"/>
        </w:rPr>
        <w:t>2</w:t>
      </w:r>
      <w:r>
        <w:rPr>
          <w:sz w:val="28"/>
          <w:szCs w:val="28"/>
        </w:rPr>
        <w:t>. Пункт 14 дополнить подпунктом «е» следующего содержания:</w:t>
      </w:r>
    </w:p>
    <w:p w:rsidR="00C408F4" w:rsidRDefault="00C408F4" w:rsidP="00C408F4">
      <w:pPr>
        <w:ind w:firstLine="709"/>
        <w:jc w:val="both"/>
        <w:rPr>
          <w:color w:val="000000"/>
          <w:sz w:val="28"/>
          <w:szCs w:val="28"/>
        </w:rPr>
      </w:pPr>
      <w:r w:rsidRPr="00C408F4">
        <w:rPr>
          <w:color w:val="000000"/>
          <w:sz w:val="28"/>
          <w:szCs w:val="28"/>
        </w:rPr>
        <w:t>«е) уведомление государственно</w:t>
      </w:r>
      <w:r>
        <w:rPr>
          <w:color w:val="000000"/>
          <w:sz w:val="28"/>
          <w:szCs w:val="28"/>
        </w:rPr>
        <w:t>го служащего о возникновении не </w:t>
      </w:r>
      <w:r w:rsidRPr="00C408F4">
        <w:rPr>
          <w:color w:val="000000"/>
          <w:sz w:val="28"/>
          <w:szCs w:val="28"/>
        </w:rPr>
        <w:t>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color w:val="000000"/>
          <w:sz w:val="28"/>
          <w:szCs w:val="28"/>
        </w:rPr>
        <w:t>».</w:t>
      </w:r>
    </w:p>
    <w:p w:rsidR="007E4911" w:rsidRDefault="007E4911" w:rsidP="007E491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 Пункт 19 изложить в следующей редакции:</w:t>
      </w:r>
    </w:p>
    <w:p w:rsidR="007E4911" w:rsidRPr="007E4911" w:rsidRDefault="007E4911" w:rsidP="007E4911">
      <w:pPr>
        <w:ind w:firstLine="709"/>
        <w:jc w:val="both"/>
        <w:rPr>
          <w:color w:val="000000"/>
          <w:sz w:val="28"/>
          <w:szCs w:val="28"/>
        </w:rPr>
      </w:pPr>
      <w:r w:rsidRPr="00C408F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19.</w:t>
      </w:r>
      <w:r w:rsidRPr="00C408F4">
        <w:rPr>
          <w:color w:val="000000"/>
          <w:sz w:val="28"/>
          <w:szCs w:val="28"/>
        </w:rPr>
        <w:t> </w:t>
      </w:r>
      <w:r w:rsidRPr="007E4911">
        <w:rPr>
          <w:color w:val="000000"/>
          <w:sz w:val="28"/>
          <w:szCs w:val="28"/>
        </w:rPr>
        <w:t xml:space="preserve">Уведомления, указанные в абзаце пятом подпункта </w:t>
      </w:r>
      <w:r>
        <w:rPr>
          <w:color w:val="000000"/>
          <w:sz w:val="28"/>
          <w:szCs w:val="28"/>
        </w:rPr>
        <w:t>«</w:t>
      </w:r>
      <w:r w:rsidRPr="007E4911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 w:rsidRPr="007E4911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> </w:t>
      </w:r>
      <w:r w:rsidRPr="007E4911">
        <w:rPr>
          <w:color w:val="000000"/>
          <w:sz w:val="28"/>
          <w:szCs w:val="28"/>
        </w:rPr>
        <w:t xml:space="preserve">подпункте </w:t>
      </w:r>
      <w:r>
        <w:rPr>
          <w:color w:val="000000"/>
          <w:sz w:val="28"/>
          <w:szCs w:val="28"/>
        </w:rPr>
        <w:t>«</w:t>
      </w:r>
      <w:r w:rsidRPr="007E491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» пункта 14</w:t>
      </w:r>
      <w:r w:rsidRPr="007E4911">
        <w:rPr>
          <w:color w:val="000000"/>
          <w:sz w:val="28"/>
          <w:szCs w:val="28"/>
        </w:rPr>
        <w:t xml:space="preserve"> настоящего Положения, рассматриваются подразделением кадровой службы </w:t>
      </w:r>
      <w:r>
        <w:rPr>
          <w:color w:val="000000"/>
          <w:sz w:val="28"/>
          <w:szCs w:val="28"/>
        </w:rPr>
        <w:t xml:space="preserve">или должностным лицом Департамента, ответственным за работу </w:t>
      </w:r>
      <w:r w:rsidRPr="007E4911">
        <w:rPr>
          <w:color w:val="000000"/>
          <w:sz w:val="28"/>
          <w:szCs w:val="28"/>
        </w:rPr>
        <w:t>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  <w:r>
        <w:rPr>
          <w:color w:val="000000"/>
          <w:sz w:val="28"/>
          <w:szCs w:val="28"/>
        </w:rPr>
        <w:t>».</w:t>
      </w:r>
    </w:p>
    <w:p w:rsidR="00753291" w:rsidRDefault="00911F5B" w:rsidP="00C408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09702F">
        <w:rPr>
          <w:color w:val="000000"/>
          <w:sz w:val="28"/>
          <w:szCs w:val="28"/>
        </w:rPr>
        <w:t>4</w:t>
      </w:r>
      <w:r w:rsidR="0021312E">
        <w:rPr>
          <w:color w:val="000000"/>
          <w:sz w:val="28"/>
          <w:szCs w:val="28"/>
        </w:rPr>
        <w:t>. </w:t>
      </w:r>
      <w:r w:rsidR="00753291">
        <w:rPr>
          <w:color w:val="000000"/>
          <w:sz w:val="28"/>
          <w:szCs w:val="28"/>
        </w:rPr>
        <w:t xml:space="preserve">В </w:t>
      </w:r>
      <w:r w:rsidR="00A30B02">
        <w:rPr>
          <w:color w:val="000000"/>
          <w:sz w:val="28"/>
          <w:szCs w:val="28"/>
        </w:rPr>
        <w:t>п</w:t>
      </w:r>
      <w:r w:rsidR="0021312E">
        <w:rPr>
          <w:color w:val="000000"/>
          <w:sz w:val="28"/>
          <w:szCs w:val="28"/>
        </w:rPr>
        <w:t>ункт</w:t>
      </w:r>
      <w:r w:rsidR="00753291">
        <w:rPr>
          <w:color w:val="000000"/>
          <w:sz w:val="28"/>
          <w:szCs w:val="28"/>
        </w:rPr>
        <w:t>е</w:t>
      </w:r>
      <w:r w:rsidR="0021312E">
        <w:rPr>
          <w:color w:val="000000"/>
          <w:sz w:val="28"/>
          <w:szCs w:val="28"/>
        </w:rPr>
        <w:t xml:space="preserve"> 21</w:t>
      </w:r>
      <w:r w:rsidR="00753291">
        <w:rPr>
          <w:color w:val="000000"/>
          <w:sz w:val="28"/>
          <w:szCs w:val="28"/>
        </w:rPr>
        <w:t>:</w:t>
      </w:r>
    </w:p>
    <w:p w:rsidR="0021312E" w:rsidRDefault="00753291" w:rsidP="00C408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2.4.1.</w:t>
      </w:r>
      <w:r w:rsidR="002131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Абзац первый </w:t>
      </w:r>
      <w:r w:rsidR="0021312E">
        <w:rPr>
          <w:color w:val="000000"/>
          <w:sz w:val="28"/>
          <w:szCs w:val="28"/>
        </w:rPr>
        <w:t>изложить в следующей редакции:</w:t>
      </w:r>
    </w:p>
    <w:p w:rsidR="0021312E" w:rsidRDefault="0021312E" w:rsidP="002131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«21</w:t>
      </w:r>
      <w:r w:rsidRPr="0021312E">
        <w:rPr>
          <w:color w:val="000000"/>
          <w:sz w:val="28"/>
          <w:szCs w:val="28"/>
        </w:rPr>
        <w:t xml:space="preserve">. При подготовке мотивированного заключения по результатам рассмотрения обращения, указанного в </w:t>
      </w:r>
      <w:r>
        <w:rPr>
          <w:color w:val="000000"/>
          <w:sz w:val="28"/>
          <w:szCs w:val="28"/>
        </w:rPr>
        <w:t>абзаце втором подпункта «</w:t>
      </w:r>
      <w:r w:rsidRPr="0021312E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 w:rsidRPr="0021312E">
        <w:rPr>
          <w:color w:val="000000"/>
          <w:sz w:val="28"/>
          <w:szCs w:val="28"/>
        </w:rPr>
        <w:t xml:space="preserve"> пункта 1</w:t>
      </w:r>
      <w:r>
        <w:rPr>
          <w:color w:val="000000"/>
          <w:sz w:val="28"/>
          <w:szCs w:val="28"/>
        </w:rPr>
        <w:t>4</w:t>
      </w:r>
      <w:r w:rsidRPr="0021312E">
        <w:rPr>
          <w:color w:val="000000"/>
          <w:sz w:val="28"/>
          <w:szCs w:val="28"/>
        </w:rPr>
        <w:t xml:space="preserve"> настоящего Положения, или уведомлений, указанных в абзаце пятом подпункта </w:t>
      </w:r>
      <w:r>
        <w:rPr>
          <w:color w:val="000000"/>
          <w:sz w:val="28"/>
          <w:szCs w:val="28"/>
        </w:rPr>
        <w:t>«</w:t>
      </w:r>
      <w:r w:rsidRPr="0021312E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 w:rsidRPr="0021312E">
        <w:rPr>
          <w:color w:val="000000"/>
          <w:sz w:val="28"/>
          <w:szCs w:val="28"/>
        </w:rPr>
        <w:t xml:space="preserve"> и подпунктах </w:t>
      </w:r>
      <w:r>
        <w:rPr>
          <w:color w:val="000000"/>
          <w:sz w:val="28"/>
          <w:szCs w:val="28"/>
        </w:rPr>
        <w:t>«</w:t>
      </w:r>
      <w:r w:rsidRPr="0021312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»</w:t>
      </w:r>
      <w:r w:rsidRPr="0021312E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Pr="0021312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»</w:t>
      </w:r>
      <w:r w:rsidRPr="0021312E">
        <w:rPr>
          <w:color w:val="000000"/>
          <w:sz w:val="28"/>
          <w:szCs w:val="28"/>
        </w:rPr>
        <w:t xml:space="preserve"> пункта 1</w:t>
      </w:r>
      <w:r>
        <w:rPr>
          <w:color w:val="000000"/>
          <w:sz w:val="28"/>
          <w:szCs w:val="28"/>
        </w:rPr>
        <w:t>4</w:t>
      </w:r>
      <w:r w:rsidRPr="0021312E">
        <w:rPr>
          <w:color w:val="000000"/>
          <w:sz w:val="28"/>
          <w:szCs w:val="28"/>
        </w:rPr>
        <w:t xml:space="preserve"> настоящего Положения, должностные лица </w:t>
      </w:r>
      <w:r>
        <w:rPr>
          <w:color w:val="000000"/>
          <w:sz w:val="28"/>
          <w:szCs w:val="28"/>
        </w:rPr>
        <w:t>подразделения кадровой</w:t>
      </w:r>
      <w:r w:rsidRPr="002131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службы Департамента или должностное лицо Департамента, ответственное за работу по профилактике коррупционных и иных правонарушений, </w:t>
      </w:r>
      <w:r w:rsidRPr="0021312E">
        <w:rPr>
          <w:color w:val="000000"/>
          <w:sz w:val="28"/>
          <w:szCs w:val="28"/>
        </w:rPr>
        <w:t xml:space="preserve">имеют право проводить собеседование с государственным служащим, представившим обращение или уведомление, получать от него письменные пояснения, а </w:t>
      </w:r>
      <w:r>
        <w:rPr>
          <w:color w:val="000000"/>
          <w:sz w:val="28"/>
          <w:szCs w:val="28"/>
        </w:rPr>
        <w:t xml:space="preserve">директор Департамента – член Правительства Севастополя или его заместитель, </w:t>
      </w:r>
      <w:r w:rsidRPr="0021312E">
        <w:rPr>
          <w:color w:val="000000"/>
          <w:sz w:val="28"/>
          <w:szCs w:val="28"/>
        </w:rPr>
        <w:t>специально на то уполномоченный, может направлять в установленном порядке запросы в государственные органы, органы местного самоуправления</w:t>
      </w:r>
      <w:r>
        <w:rPr>
          <w:color w:val="000000"/>
          <w:sz w:val="28"/>
          <w:szCs w:val="28"/>
        </w:rPr>
        <w:t xml:space="preserve"> и заинтересованные организации</w:t>
      </w:r>
      <w:r w:rsidRPr="0021312E">
        <w:rPr>
          <w:color w:val="000000"/>
          <w:sz w:val="28"/>
          <w:szCs w:val="28"/>
        </w:rPr>
        <w:t>.</w:t>
      </w:r>
      <w:r w:rsidR="0060490B">
        <w:rPr>
          <w:color w:val="000000"/>
          <w:sz w:val="28"/>
          <w:szCs w:val="28"/>
        </w:rPr>
        <w:t>».</w:t>
      </w:r>
      <w:r w:rsidRPr="0021312E">
        <w:rPr>
          <w:color w:val="000000"/>
          <w:sz w:val="28"/>
          <w:szCs w:val="28"/>
        </w:rPr>
        <w:t xml:space="preserve"> </w:t>
      </w:r>
    </w:p>
    <w:p w:rsidR="0009702F" w:rsidRDefault="0009702F" w:rsidP="0060490B">
      <w:pPr>
        <w:ind w:firstLine="709"/>
        <w:jc w:val="both"/>
        <w:rPr>
          <w:color w:val="000000"/>
          <w:sz w:val="28"/>
          <w:szCs w:val="28"/>
        </w:rPr>
      </w:pPr>
    </w:p>
    <w:p w:rsidR="0060490B" w:rsidRDefault="00911F5B" w:rsidP="00604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753291">
        <w:rPr>
          <w:color w:val="000000"/>
          <w:sz w:val="28"/>
          <w:szCs w:val="28"/>
        </w:rPr>
        <w:t>4</w:t>
      </w:r>
      <w:r w:rsidR="0060490B">
        <w:rPr>
          <w:color w:val="000000"/>
          <w:sz w:val="28"/>
          <w:szCs w:val="28"/>
        </w:rPr>
        <w:t>.</w:t>
      </w:r>
      <w:r w:rsidR="00753291">
        <w:rPr>
          <w:color w:val="000000"/>
          <w:sz w:val="28"/>
          <w:szCs w:val="28"/>
        </w:rPr>
        <w:t>2. Подпункт</w:t>
      </w:r>
      <w:r w:rsidR="0060490B">
        <w:rPr>
          <w:color w:val="000000"/>
          <w:sz w:val="28"/>
          <w:szCs w:val="28"/>
        </w:rPr>
        <w:t xml:space="preserve"> «а» изложить в следующей редакции:</w:t>
      </w:r>
    </w:p>
    <w:p w:rsidR="0060490B" w:rsidRPr="0060490B" w:rsidRDefault="00404479" w:rsidP="00604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0490B" w:rsidRPr="0060490B">
        <w:rPr>
          <w:color w:val="000000"/>
          <w:sz w:val="28"/>
          <w:szCs w:val="28"/>
        </w:rPr>
        <w:t xml:space="preserve">а) информацию, изложенную в обращениях или уведомлениях, указанных в абзацах втором и пятом подпункта </w:t>
      </w:r>
      <w:r>
        <w:rPr>
          <w:color w:val="000000"/>
          <w:sz w:val="28"/>
          <w:szCs w:val="28"/>
        </w:rPr>
        <w:t>«б»</w:t>
      </w:r>
      <w:r w:rsidR="0060490B" w:rsidRPr="0060490B">
        <w:rPr>
          <w:color w:val="000000"/>
          <w:sz w:val="28"/>
          <w:szCs w:val="28"/>
        </w:rPr>
        <w:t xml:space="preserve"> и подпунктах </w:t>
      </w:r>
      <w:r>
        <w:rPr>
          <w:color w:val="000000"/>
          <w:sz w:val="28"/>
          <w:szCs w:val="28"/>
        </w:rPr>
        <w:t>«</w:t>
      </w:r>
      <w:r w:rsidR="0060490B" w:rsidRPr="0060490B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»</w:t>
      </w:r>
      <w:r w:rsidR="0060490B" w:rsidRPr="0060490B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="0060490B" w:rsidRPr="0060490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»</w:t>
      </w:r>
      <w:r w:rsidR="0060490B" w:rsidRPr="0060490B">
        <w:rPr>
          <w:color w:val="000000"/>
          <w:sz w:val="28"/>
          <w:szCs w:val="28"/>
        </w:rPr>
        <w:t xml:space="preserve"> пункта 1</w:t>
      </w:r>
      <w:r>
        <w:rPr>
          <w:color w:val="000000"/>
          <w:sz w:val="28"/>
          <w:szCs w:val="28"/>
        </w:rPr>
        <w:t>4</w:t>
      </w:r>
      <w:r w:rsidR="0060490B" w:rsidRPr="0060490B">
        <w:rPr>
          <w:color w:val="000000"/>
          <w:sz w:val="28"/>
          <w:szCs w:val="28"/>
        </w:rPr>
        <w:t xml:space="preserve"> настоящего Положения;</w:t>
      </w:r>
      <w:r w:rsidR="00753291">
        <w:rPr>
          <w:color w:val="000000"/>
          <w:sz w:val="28"/>
          <w:szCs w:val="28"/>
        </w:rPr>
        <w:t>».</w:t>
      </w:r>
      <w:r w:rsidR="0060490B" w:rsidRPr="0060490B">
        <w:rPr>
          <w:color w:val="000000"/>
          <w:sz w:val="28"/>
          <w:szCs w:val="28"/>
        </w:rPr>
        <w:t xml:space="preserve"> </w:t>
      </w:r>
    </w:p>
    <w:p w:rsidR="00753291" w:rsidRDefault="00753291" w:rsidP="007532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2.4.3. Подпункт «в» изложить в следующей редакции:</w:t>
      </w:r>
    </w:p>
    <w:p w:rsidR="00F442E0" w:rsidRDefault="00753291" w:rsidP="00604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0490B" w:rsidRPr="0060490B">
        <w:rPr>
          <w:color w:val="000000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</w:t>
      </w:r>
      <w:r w:rsidR="00404479">
        <w:rPr>
          <w:color w:val="000000"/>
          <w:sz w:val="28"/>
          <w:szCs w:val="28"/>
        </w:rPr>
        <w:t> пятом подпункта «</w:t>
      </w:r>
      <w:r w:rsidR="0060490B" w:rsidRPr="0060490B">
        <w:rPr>
          <w:color w:val="000000"/>
          <w:sz w:val="28"/>
          <w:szCs w:val="28"/>
        </w:rPr>
        <w:t>б</w:t>
      </w:r>
      <w:r w:rsidR="00404479">
        <w:rPr>
          <w:color w:val="000000"/>
          <w:sz w:val="28"/>
          <w:szCs w:val="28"/>
        </w:rPr>
        <w:t>»</w:t>
      </w:r>
      <w:r w:rsidR="0060490B" w:rsidRPr="0060490B">
        <w:rPr>
          <w:color w:val="000000"/>
          <w:sz w:val="28"/>
          <w:szCs w:val="28"/>
        </w:rPr>
        <w:t xml:space="preserve">, </w:t>
      </w:r>
      <w:r w:rsidR="00404479">
        <w:rPr>
          <w:color w:val="000000"/>
          <w:sz w:val="28"/>
          <w:szCs w:val="28"/>
        </w:rPr>
        <w:t>подпунктах «д»</w:t>
      </w:r>
      <w:r w:rsidR="0060490B" w:rsidRPr="0060490B">
        <w:rPr>
          <w:color w:val="000000"/>
          <w:sz w:val="28"/>
          <w:szCs w:val="28"/>
        </w:rPr>
        <w:t xml:space="preserve"> и </w:t>
      </w:r>
      <w:r w:rsidR="00404479">
        <w:rPr>
          <w:color w:val="000000"/>
          <w:sz w:val="28"/>
          <w:szCs w:val="28"/>
        </w:rPr>
        <w:t>«</w:t>
      </w:r>
      <w:r w:rsidR="0060490B" w:rsidRPr="0060490B">
        <w:rPr>
          <w:color w:val="000000"/>
          <w:sz w:val="28"/>
          <w:szCs w:val="28"/>
        </w:rPr>
        <w:t>е</w:t>
      </w:r>
      <w:r w:rsidR="00404479">
        <w:rPr>
          <w:color w:val="000000"/>
          <w:sz w:val="28"/>
          <w:szCs w:val="28"/>
        </w:rPr>
        <w:t>»</w:t>
      </w:r>
      <w:r w:rsidR="0060490B" w:rsidRPr="0060490B">
        <w:rPr>
          <w:color w:val="000000"/>
          <w:sz w:val="28"/>
          <w:szCs w:val="28"/>
        </w:rPr>
        <w:t xml:space="preserve"> пункта 1</w:t>
      </w:r>
      <w:r w:rsidR="00404479">
        <w:rPr>
          <w:color w:val="000000"/>
          <w:sz w:val="28"/>
          <w:szCs w:val="28"/>
        </w:rPr>
        <w:t>4</w:t>
      </w:r>
      <w:r w:rsidR="0060490B" w:rsidRPr="0060490B">
        <w:rPr>
          <w:color w:val="000000"/>
          <w:sz w:val="28"/>
          <w:szCs w:val="28"/>
        </w:rPr>
        <w:t xml:space="preserve"> настоящего Положения, а также рекомендации для принятия одного из решений в</w:t>
      </w:r>
      <w:r w:rsidR="00404479">
        <w:rPr>
          <w:color w:val="000000"/>
          <w:sz w:val="28"/>
          <w:szCs w:val="28"/>
        </w:rPr>
        <w:t> </w:t>
      </w:r>
      <w:r w:rsidR="0060490B" w:rsidRPr="0060490B">
        <w:rPr>
          <w:color w:val="000000"/>
          <w:sz w:val="28"/>
          <w:szCs w:val="28"/>
        </w:rPr>
        <w:t xml:space="preserve">соответствии с пунктами </w:t>
      </w:r>
      <w:r w:rsidR="00404479">
        <w:rPr>
          <w:color w:val="000000"/>
          <w:sz w:val="28"/>
          <w:szCs w:val="28"/>
        </w:rPr>
        <w:t>31</w:t>
      </w:r>
      <w:r w:rsidR="0060490B" w:rsidRPr="0060490B">
        <w:rPr>
          <w:color w:val="000000"/>
          <w:sz w:val="28"/>
          <w:szCs w:val="28"/>
        </w:rPr>
        <w:t xml:space="preserve">, </w:t>
      </w:r>
      <w:r w:rsidR="00404479">
        <w:rPr>
          <w:color w:val="000000"/>
          <w:sz w:val="28"/>
          <w:szCs w:val="28"/>
        </w:rPr>
        <w:t>34</w:t>
      </w:r>
      <w:r w:rsidR="0060490B" w:rsidRPr="0060490B">
        <w:rPr>
          <w:color w:val="000000"/>
          <w:sz w:val="28"/>
          <w:szCs w:val="28"/>
        </w:rPr>
        <w:t>,</w:t>
      </w:r>
      <w:r w:rsidR="008951CF">
        <w:rPr>
          <w:color w:val="000000"/>
          <w:sz w:val="28"/>
          <w:szCs w:val="28"/>
        </w:rPr>
        <w:t xml:space="preserve"> 35</w:t>
      </w:r>
      <w:r w:rsidR="008951CF" w:rsidRPr="008951CF">
        <w:rPr>
          <w:color w:val="000000"/>
          <w:sz w:val="28"/>
          <w:szCs w:val="28"/>
          <w:vertAlign w:val="superscript"/>
        </w:rPr>
        <w:t>1</w:t>
      </w:r>
      <w:r w:rsidR="008951CF">
        <w:rPr>
          <w:color w:val="000000"/>
          <w:sz w:val="28"/>
          <w:szCs w:val="28"/>
        </w:rPr>
        <w:t>,</w:t>
      </w:r>
      <w:r w:rsidR="0060490B" w:rsidRPr="0060490B">
        <w:rPr>
          <w:color w:val="000000"/>
          <w:sz w:val="28"/>
          <w:szCs w:val="28"/>
        </w:rPr>
        <w:t xml:space="preserve"> </w:t>
      </w:r>
      <w:r w:rsidR="00404479">
        <w:rPr>
          <w:color w:val="000000"/>
          <w:sz w:val="28"/>
          <w:szCs w:val="28"/>
        </w:rPr>
        <w:t>36</w:t>
      </w:r>
      <w:r w:rsidR="0060490B" w:rsidRPr="0060490B">
        <w:rPr>
          <w:color w:val="000000"/>
          <w:sz w:val="28"/>
          <w:szCs w:val="28"/>
        </w:rPr>
        <w:t xml:space="preserve"> настоящего Положения или иного решения.</w:t>
      </w:r>
      <w:r w:rsidR="008951CF">
        <w:rPr>
          <w:color w:val="000000"/>
          <w:sz w:val="28"/>
          <w:szCs w:val="28"/>
        </w:rPr>
        <w:t>».</w:t>
      </w:r>
    </w:p>
    <w:p w:rsidR="0009702F" w:rsidRDefault="00DD7DEF" w:rsidP="000970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09702F">
        <w:rPr>
          <w:color w:val="000000"/>
          <w:sz w:val="28"/>
          <w:szCs w:val="28"/>
        </w:rPr>
        <w:t>. Пункт 24 изложить в следующей редакции:</w:t>
      </w:r>
    </w:p>
    <w:p w:rsidR="0009702F" w:rsidRPr="0009702F" w:rsidRDefault="0009702F" w:rsidP="0009702F">
      <w:pPr>
        <w:ind w:firstLine="709"/>
        <w:jc w:val="both"/>
        <w:rPr>
          <w:color w:val="000000"/>
          <w:sz w:val="28"/>
          <w:szCs w:val="28"/>
        </w:rPr>
      </w:pPr>
      <w:r w:rsidRPr="00C408F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24.</w:t>
      </w:r>
      <w:r w:rsidRPr="00C408F4">
        <w:rPr>
          <w:color w:val="000000"/>
          <w:sz w:val="28"/>
          <w:szCs w:val="28"/>
        </w:rPr>
        <w:t> </w:t>
      </w:r>
      <w:r w:rsidRPr="0009702F">
        <w:rPr>
          <w:color w:val="000000"/>
          <w:sz w:val="28"/>
          <w:szCs w:val="28"/>
        </w:rPr>
        <w:t xml:space="preserve">Уведомления, указанные в </w:t>
      </w:r>
      <w:r>
        <w:rPr>
          <w:color w:val="000000"/>
          <w:sz w:val="28"/>
          <w:szCs w:val="28"/>
        </w:rPr>
        <w:t>подпунктах «</w:t>
      </w:r>
      <w:r w:rsidRPr="0009702F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»</w:t>
      </w:r>
      <w:r w:rsidRPr="0009702F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Pr="0009702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»</w:t>
      </w:r>
      <w:r w:rsidRPr="0009702F">
        <w:rPr>
          <w:color w:val="000000"/>
          <w:sz w:val="28"/>
          <w:szCs w:val="28"/>
        </w:rPr>
        <w:t xml:space="preserve"> пункта 1</w:t>
      </w:r>
      <w:r>
        <w:rPr>
          <w:color w:val="000000"/>
          <w:sz w:val="28"/>
          <w:szCs w:val="28"/>
        </w:rPr>
        <w:t>4</w:t>
      </w:r>
      <w:r w:rsidRPr="0009702F">
        <w:rPr>
          <w:color w:val="000000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  <w:r>
        <w:rPr>
          <w:color w:val="000000"/>
          <w:sz w:val="28"/>
          <w:szCs w:val="28"/>
        </w:rPr>
        <w:t>».</w:t>
      </w:r>
    </w:p>
    <w:p w:rsidR="00941D4E" w:rsidRDefault="00941D4E" w:rsidP="00941D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D7DE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 Пункт 25 изложить в следующей редакции:</w:t>
      </w:r>
    </w:p>
    <w:p w:rsidR="00941D4E" w:rsidRPr="00941D4E" w:rsidRDefault="00941D4E" w:rsidP="00941D4E">
      <w:pPr>
        <w:ind w:firstLine="709"/>
        <w:jc w:val="both"/>
        <w:rPr>
          <w:color w:val="000000"/>
          <w:sz w:val="28"/>
          <w:szCs w:val="28"/>
        </w:rPr>
      </w:pPr>
      <w:r w:rsidRPr="00C408F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25.</w:t>
      </w:r>
      <w:r w:rsidRPr="00C408F4">
        <w:rPr>
          <w:color w:val="000000"/>
          <w:sz w:val="28"/>
          <w:szCs w:val="28"/>
        </w:rPr>
        <w:t> </w:t>
      </w:r>
      <w:r w:rsidRPr="00941D4E">
        <w:rPr>
          <w:color w:val="000000"/>
          <w:sz w:val="28"/>
          <w:szCs w:val="28"/>
        </w:rPr>
        <w:t xml:space="preserve">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</w:t>
      </w:r>
      <w:r>
        <w:rPr>
          <w:color w:val="000000"/>
          <w:sz w:val="28"/>
          <w:szCs w:val="28"/>
        </w:rPr>
        <w:t>поведению и (или) требований об </w:t>
      </w:r>
      <w:r w:rsidRPr="00941D4E">
        <w:rPr>
          <w:color w:val="000000"/>
          <w:sz w:val="28"/>
          <w:szCs w:val="28"/>
        </w:rPr>
        <w:t xml:space="preserve">урегулировании конфликта интересов, или гражданина, замещавшего должность государственной службы в </w:t>
      </w:r>
      <w:r>
        <w:rPr>
          <w:color w:val="000000"/>
          <w:sz w:val="28"/>
          <w:szCs w:val="28"/>
        </w:rPr>
        <w:t>Департаменте</w:t>
      </w:r>
      <w:r w:rsidRPr="00941D4E">
        <w:rPr>
          <w:color w:val="000000"/>
          <w:sz w:val="28"/>
          <w:szCs w:val="28"/>
        </w:rPr>
        <w:t>. О намерении лично присутствовать на заседании комисс</w:t>
      </w:r>
      <w:r>
        <w:rPr>
          <w:color w:val="000000"/>
          <w:sz w:val="28"/>
          <w:szCs w:val="28"/>
        </w:rPr>
        <w:t>ии государственный служащий или </w:t>
      </w:r>
      <w:r w:rsidRPr="00941D4E">
        <w:rPr>
          <w:color w:val="000000"/>
          <w:sz w:val="28"/>
          <w:szCs w:val="28"/>
        </w:rPr>
        <w:t xml:space="preserve">гражданин указывает в обращении, заявлении или уведомлении, представляемых в соответствии с подпунктами </w:t>
      </w:r>
      <w:r>
        <w:rPr>
          <w:color w:val="000000"/>
          <w:sz w:val="28"/>
          <w:szCs w:val="28"/>
        </w:rPr>
        <w:t>«</w:t>
      </w:r>
      <w:r w:rsidRPr="00941D4E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 w:rsidRPr="00941D4E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Pr="00941D4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»</w:t>
      </w:r>
      <w:r w:rsidRPr="00941D4E">
        <w:rPr>
          <w:color w:val="000000"/>
          <w:sz w:val="28"/>
          <w:szCs w:val="28"/>
        </w:rPr>
        <w:t xml:space="preserve"> пункта 1</w:t>
      </w:r>
      <w:r>
        <w:rPr>
          <w:color w:val="000000"/>
          <w:sz w:val="28"/>
          <w:szCs w:val="28"/>
        </w:rPr>
        <w:t>4</w:t>
      </w:r>
      <w:r w:rsidRPr="00941D4E">
        <w:rPr>
          <w:color w:val="000000"/>
          <w:sz w:val="28"/>
          <w:szCs w:val="28"/>
        </w:rPr>
        <w:t xml:space="preserve"> настоящего Положения.</w:t>
      </w:r>
      <w:r>
        <w:rPr>
          <w:color w:val="000000"/>
          <w:sz w:val="28"/>
          <w:szCs w:val="28"/>
        </w:rPr>
        <w:t>».</w:t>
      </w:r>
    </w:p>
    <w:p w:rsidR="00F27150" w:rsidRDefault="00F27150" w:rsidP="00F271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D7DE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 Подпункт «а» пункта 26 изложить в следующей редакции:</w:t>
      </w:r>
    </w:p>
    <w:p w:rsidR="00F27150" w:rsidRPr="00F27150" w:rsidRDefault="00F27150" w:rsidP="00F271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27150">
        <w:rPr>
          <w:color w:val="000000"/>
          <w:sz w:val="28"/>
          <w:szCs w:val="28"/>
        </w:rPr>
        <w:t xml:space="preserve">а) если в обращении, заявлении или уведомлении, предусмотренных </w:t>
      </w:r>
      <w:r>
        <w:rPr>
          <w:color w:val="000000"/>
          <w:sz w:val="28"/>
          <w:szCs w:val="28"/>
        </w:rPr>
        <w:t>подпунктами «</w:t>
      </w:r>
      <w:r w:rsidRPr="00F27150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 w:rsidRPr="00F27150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Pr="00F2715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»</w:t>
      </w:r>
      <w:r w:rsidRPr="00F27150">
        <w:rPr>
          <w:color w:val="000000"/>
          <w:sz w:val="28"/>
          <w:szCs w:val="28"/>
        </w:rPr>
        <w:t xml:space="preserve"> пункта 1</w:t>
      </w:r>
      <w:r>
        <w:rPr>
          <w:color w:val="000000"/>
          <w:sz w:val="28"/>
          <w:szCs w:val="28"/>
        </w:rPr>
        <w:t>4</w:t>
      </w:r>
      <w:r w:rsidRPr="00F27150">
        <w:rPr>
          <w:color w:val="000000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r>
        <w:rPr>
          <w:color w:val="000000"/>
          <w:sz w:val="28"/>
          <w:szCs w:val="28"/>
        </w:rPr>
        <w:t>».</w:t>
      </w:r>
    </w:p>
    <w:p w:rsidR="00F442E0" w:rsidRDefault="00911F5B" w:rsidP="00F442E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D7DEF">
        <w:rPr>
          <w:color w:val="000000"/>
          <w:sz w:val="28"/>
          <w:szCs w:val="28"/>
        </w:rPr>
        <w:t>8</w:t>
      </w:r>
      <w:r w:rsidR="00F442E0">
        <w:rPr>
          <w:color w:val="000000"/>
          <w:sz w:val="28"/>
          <w:szCs w:val="28"/>
        </w:rPr>
        <w:t>. Дополнить пунктом 35</w:t>
      </w:r>
      <w:r w:rsidR="00F442E0" w:rsidRPr="00F442E0">
        <w:rPr>
          <w:color w:val="000000"/>
          <w:sz w:val="28"/>
          <w:szCs w:val="28"/>
          <w:vertAlign w:val="superscript"/>
        </w:rPr>
        <w:t>1</w:t>
      </w:r>
      <w:r w:rsidR="00F442E0">
        <w:rPr>
          <w:color w:val="000000"/>
          <w:sz w:val="28"/>
          <w:szCs w:val="28"/>
        </w:rPr>
        <w:t xml:space="preserve"> следующего содержания:</w:t>
      </w:r>
    </w:p>
    <w:p w:rsidR="00F442E0" w:rsidRPr="00F442E0" w:rsidRDefault="00F442E0" w:rsidP="00F44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F442E0">
        <w:rPr>
          <w:sz w:val="28"/>
          <w:szCs w:val="28"/>
        </w:rPr>
        <w:t>5</w:t>
      </w:r>
      <w:r w:rsidRPr="00F442E0">
        <w:rPr>
          <w:sz w:val="28"/>
          <w:szCs w:val="28"/>
          <w:vertAlign w:val="superscript"/>
        </w:rPr>
        <w:t>1</w:t>
      </w:r>
      <w:r w:rsidRPr="00F442E0">
        <w:rPr>
          <w:sz w:val="28"/>
          <w:szCs w:val="28"/>
        </w:rPr>
        <w:t xml:space="preserve">. По итогам рассмотрения вопроса, указанного в подпункте </w:t>
      </w:r>
      <w:r>
        <w:rPr>
          <w:sz w:val="28"/>
          <w:szCs w:val="28"/>
        </w:rPr>
        <w:t>«</w:t>
      </w:r>
      <w:r w:rsidRPr="00F442E0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F442E0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4</w:t>
      </w:r>
      <w:r>
        <w:t xml:space="preserve"> </w:t>
      </w:r>
      <w:r w:rsidRPr="00F442E0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F442E0" w:rsidRPr="00F442E0" w:rsidRDefault="00F442E0" w:rsidP="00F442E0">
      <w:pPr>
        <w:ind w:firstLine="709"/>
        <w:jc w:val="both"/>
        <w:rPr>
          <w:sz w:val="28"/>
          <w:szCs w:val="28"/>
        </w:rPr>
      </w:pPr>
      <w:r w:rsidRPr="00F442E0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F442E0">
        <w:rPr>
          <w:sz w:val="28"/>
          <w:szCs w:val="28"/>
        </w:rPr>
        <w:t>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</w:t>
      </w:r>
      <w:r>
        <w:rPr>
          <w:sz w:val="28"/>
          <w:szCs w:val="28"/>
        </w:rPr>
        <w:t>ований к служебному поведению и </w:t>
      </w:r>
      <w:r w:rsidRPr="00F442E0">
        <w:rPr>
          <w:sz w:val="28"/>
          <w:szCs w:val="28"/>
        </w:rPr>
        <w:t xml:space="preserve">(или) требований об урегулировании конфликта интересов; </w:t>
      </w:r>
    </w:p>
    <w:p w:rsidR="00F442E0" w:rsidRDefault="00F442E0" w:rsidP="00F442E0">
      <w:pPr>
        <w:ind w:firstLine="709"/>
        <w:jc w:val="both"/>
        <w:rPr>
          <w:sz w:val="28"/>
          <w:szCs w:val="28"/>
        </w:rPr>
      </w:pPr>
      <w:r w:rsidRPr="00F442E0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F442E0">
        <w:rPr>
          <w:sz w:val="28"/>
          <w:szCs w:val="28"/>
        </w:rPr>
        <w:t>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</w:t>
      </w:r>
      <w:r>
        <w:rPr>
          <w:sz w:val="28"/>
          <w:szCs w:val="28"/>
        </w:rPr>
        <w:t>ований к служебному поведению и </w:t>
      </w:r>
      <w:r w:rsidRPr="00F442E0">
        <w:rPr>
          <w:sz w:val="28"/>
          <w:szCs w:val="28"/>
        </w:rPr>
        <w:t>(или) требований об урег</w:t>
      </w:r>
      <w:r>
        <w:rPr>
          <w:sz w:val="28"/>
          <w:szCs w:val="28"/>
        </w:rPr>
        <w:t>улировании конфликта интересов.».</w:t>
      </w:r>
    </w:p>
    <w:p w:rsidR="00DD7DEF" w:rsidRDefault="00DD7DEF" w:rsidP="00F442E0">
      <w:pPr>
        <w:ind w:firstLine="709"/>
        <w:jc w:val="both"/>
        <w:rPr>
          <w:sz w:val="28"/>
          <w:szCs w:val="28"/>
        </w:rPr>
      </w:pPr>
    </w:p>
    <w:p w:rsidR="00FB2EC5" w:rsidRDefault="00FB2EC5" w:rsidP="00FB2E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D7DEF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 Пункт 37 изложить в следующей редакции:</w:t>
      </w:r>
    </w:p>
    <w:p w:rsidR="00A55923" w:rsidRDefault="00FB2EC5" w:rsidP="00A55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«37</w:t>
      </w:r>
      <w:r w:rsidRPr="00FB2EC5">
        <w:rPr>
          <w:sz w:val="28"/>
          <w:szCs w:val="28"/>
        </w:rPr>
        <w:t xml:space="preserve">. По итогам рассмотрения вопросов, указанных в подпунктах </w:t>
      </w:r>
      <w:r>
        <w:rPr>
          <w:sz w:val="28"/>
          <w:szCs w:val="28"/>
        </w:rPr>
        <w:t>«</w:t>
      </w:r>
      <w:r w:rsidRPr="00FB2EC5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FB2EC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FB2EC5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FB2EC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FB2EC5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FB2EC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FB2EC5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FB2EC5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FB2EC5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FB2EC5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4</w:t>
      </w:r>
      <w:r w:rsidRPr="00FB2EC5">
        <w:rPr>
          <w:sz w:val="28"/>
          <w:szCs w:val="28"/>
        </w:rPr>
        <w:t xml:space="preserve"> настоящего Положения, и при наличии к тому </w:t>
      </w:r>
      <w:r w:rsidRPr="00FB2EC5">
        <w:rPr>
          <w:sz w:val="28"/>
          <w:szCs w:val="28"/>
        </w:rPr>
        <w:lastRenderedPageBreak/>
        <w:t>оснований комиссия может принять иное решение, чем это предусмотрено пунктами 2</w:t>
      </w:r>
      <w:r>
        <w:rPr>
          <w:sz w:val="28"/>
          <w:szCs w:val="28"/>
        </w:rPr>
        <w:t>9</w:t>
      </w:r>
      <w:r w:rsidRPr="00FB2EC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B2EC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FB2EC5">
        <w:rPr>
          <w:sz w:val="28"/>
          <w:szCs w:val="28"/>
        </w:rPr>
        <w:t>6 настоящего Положения. Основания и мотивы принятия такого решения должны быть отражены в протоколе заседания комиссии.</w:t>
      </w:r>
      <w:r w:rsidR="00A55923">
        <w:rPr>
          <w:sz w:val="28"/>
          <w:szCs w:val="28"/>
        </w:rPr>
        <w:t>».</w:t>
      </w:r>
      <w:bookmarkStart w:id="10" w:name="dfaspqehb8"/>
      <w:bookmarkStart w:id="11" w:name="bssPhr26"/>
      <w:bookmarkStart w:id="12" w:name="sev_60_pp_68"/>
      <w:bookmarkEnd w:id="10"/>
      <w:bookmarkEnd w:id="11"/>
      <w:bookmarkEnd w:id="12"/>
    </w:p>
    <w:p w:rsidR="008813F7" w:rsidRPr="00F53C6F" w:rsidRDefault="008813F7" w:rsidP="008813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C6F">
        <w:rPr>
          <w:sz w:val="28"/>
          <w:szCs w:val="28"/>
        </w:rPr>
        <w:t xml:space="preserve">. Настоящий приказ подлежит опубликованию на официальном сайте </w:t>
      </w:r>
      <w:r>
        <w:rPr>
          <w:sz w:val="28"/>
          <w:szCs w:val="28"/>
        </w:rPr>
        <w:t>Департамента здравоохранения города Севастополя</w:t>
      </w:r>
      <w:r w:rsidRPr="00F53C6F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F53C6F">
        <w:rPr>
          <w:sz w:val="28"/>
          <w:szCs w:val="28"/>
        </w:rPr>
        <w:t xml:space="preserve">течение одного рабочего дня. </w:t>
      </w:r>
    </w:p>
    <w:p w:rsidR="0042000C" w:rsidRPr="00491172" w:rsidRDefault="0042000C" w:rsidP="0042000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Pr="00491172">
        <w:rPr>
          <w:sz w:val="28"/>
          <w:szCs w:val="28"/>
        </w:rPr>
        <w:t>Контроль за исполнением настоящего приказа возложить на </w:t>
      </w:r>
      <w:r>
        <w:rPr>
          <w:sz w:val="28"/>
          <w:szCs w:val="28"/>
        </w:rPr>
        <w:t xml:space="preserve">первого </w:t>
      </w:r>
      <w:r w:rsidRPr="00491172">
        <w:rPr>
          <w:sz w:val="28"/>
          <w:szCs w:val="28"/>
        </w:rPr>
        <w:t xml:space="preserve">заместителя директора Департамента здравоохранения города Севастополя </w:t>
      </w:r>
      <w:r>
        <w:rPr>
          <w:sz w:val="28"/>
          <w:szCs w:val="28"/>
        </w:rPr>
        <w:t>Островскую А.В.</w:t>
      </w:r>
    </w:p>
    <w:p w:rsidR="00732CA5" w:rsidRPr="00491172" w:rsidRDefault="00732CA5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E90AED" w:rsidRPr="00491172" w:rsidRDefault="00E90AED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911F5B" w:rsidRDefault="00EB40EF" w:rsidP="00045358">
      <w:pPr>
        <w:tabs>
          <w:tab w:val="left" w:pos="1134"/>
        </w:tabs>
        <w:jc w:val="both"/>
        <w:rPr>
          <w:sz w:val="28"/>
          <w:szCs w:val="28"/>
        </w:rPr>
      </w:pPr>
      <w:r w:rsidRPr="00491172">
        <w:rPr>
          <w:sz w:val="28"/>
          <w:szCs w:val="28"/>
        </w:rPr>
        <w:t xml:space="preserve">Директор </w:t>
      </w:r>
      <w:r w:rsidR="00732CA5" w:rsidRPr="00491172">
        <w:rPr>
          <w:sz w:val="28"/>
          <w:szCs w:val="28"/>
        </w:rPr>
        <w:t>Департамента</w:t>
      </w:r>
      <w:r w:rsidR="005A5942" w:rsidRPr="00491172">
        <w:rPr>
          <w:sz w:val="28"/>
          <w:szCs w:val="28"/>
        </w:rPr>
        <w:t xml:space="preserve"> </w:t>
      </w:r>
    </w:p>
    <w:p w:rsidR="00045358" w:rsidRPr="00491172" w:rsidRDefault="00911F5B" w:rsidP="0004535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здравоохранения города Севастополя </w:t>
      </w:r>
      <w:r w:rsidR="00EB40EF" w:rsidRPr="00491172">
        <w:rPr>
          <w:sz w:val="28"/>
          <w:szCs w:val="28"/>
        </w:rPr>
        <w:t>–</w:t>
      </w:r>
    </w:p>
    <w:p w:rsidR="00732CA5" w:rsidRDefault="00EB40EF" w:rsidP="0004535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Правительства </w:t>
      </w:r>
      <w:r w:rsidR="00045358">
        <w:rPr>
          <w:sz w:val="28"/>
          <w:szCs w:val="28"/>
        </w:rPr>
        <w:t>Севастополя</w:t>
      </w:r>
      <w:r w:rsidR="00045358">
        <w:rPr>
          <w:sz w:val="28"/>
          <w:szCs w:val="28"/>
        </w:rPr>
        <w:tab/>
      </w:r>
      <w:r w:rsidR="00C77DC6">
        <w:rPr>
          <w:sz w:val="28"/>
          <w:szCs w:val="28"/>
        </w:rPr>
        <w:tab/>
      </w:r>
      <w:r w:rsidR="00C77DC6">
        <w:rPr>
          <w:sz w:val="28"/>
          <w:szCs w:val="28"/>
        </w:rPr>
        <w:tab/>
      </w:r>
      <w:r w:rsidR="00C77DC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В.С. Денисов</w:t>
      </w:r>
    </w:p>
    <w:p w:rsidR="00783783" w:rsidRDefault="00783783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D57FFB" w:rsidRDefault="00D57FFB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D57FFB" w:rsidRDefault="00D57FFB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D57FFB" w:rsidRDefault="00D57FFB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D57FFB" w:rsidRDefault="00D57FFB" w:rsidP="00045358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9498" w:type="dxa"/>
        <w:tblInd w:w="-1310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45358" w:rsidRPr="0000388A" w:rsidTr="00526B23">
        <w:tc>
          <w:tcPr>
            <w:tcW w:w="4537" w:type="dxa"/>
          </w:tcPr>
          <w:p w:rsidR="00045358" w:rsidRPr="00F75D67" w:rsidRDefault="00045358" w:rsidP="00045358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br w:type="page"/>
            </w:r>
            <w:r w:rsidRPr="0000388A">
              <w:rPr>
                <w:sz w:val="28"/>
                <w:szCs w:val="28"/>
              </w:rPr>
              <w:br w:type="page"/>
            </w:r>
            <w:r w:rsidRPr="0000388A">
              <w:rPr>
                <w:bCs/>
                <w:sz w:val="28"/>
              </w:rPr>
              <w:br w:type="page"/>
            </w:r>
            <w:r w:rsidRPr="0000388A">
              <w:rPr>
                <w:b/>
                <w:sz w:val="28"/>
                <w:szCs w:val="28"/>
              </w:rPr>
              <w:t>ПОДГОТОВЛЕНО</w:t>
            </w:r>
          </w:p>
        </w:tc>
        <w:tc>
          <w:tcPr>
            <w:tcW w:w="4961" w:type="dxa"/>
            <w:hideMark/>
          </w:tcPr>
          <w:p w:rsidR="00045358" w:rsidRPr="0000388A" w:rsidRDefault="00AB47A3" w:rsidP="00045358">
            <w:pPr>
              <w:rPr>
                <w:b/>
                <w:sz w:val="28"/>
                <w:szCs w:val="28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-262890</wp:posOffset>
                      </wp:positionV>
                      <wp:extent cx="219075" cy="238125"/>
                      <wp:effectExtent l="6350" t="9525" r="12700" b="952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9342E" id="Rectangle 22" o:spid="_x0000_s1026" style="position:absolute;margin-left:63.15pt;margin-top:-20.7pt;width:17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" strokecolor="white"/>
                  </w:pict>
                </mc:Fallback>
              </mc:AlternateContent>
            </w:r>
            <w:r w:rsidR="00045358" w:rsidRPr="0000388A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045358" w:rsidRPr="0000388A" w:rsidTr="00526B23">
        <w:trPr>
          <w:trHeight w:val="2375"/>
        </w:trPr>
        <w:tc>
          <w:tcPr>
            <w:tcW w:w="4537" w:type="dxa"/>
          </w:tcPr>
          <w:p w:rsidR="00045358" w:rsidRPr="0000388A" w:rsidRDefault="002D0E52" w:rsidP="00B5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045358" w:rsidRPr="0000388A">
              <w:rPr>
                <w:sz w:val="28"/>
                <w:szCs w:val="28"/>
              </w:rPr>
              <w:t>отдела кадровой работы Организационно-правового управления Департамента здравоохранения города Севастополя</w:t>
            </w:r>
          </w:p>
          <w:p w:rsidR="00045358" w:rsidRPr="0000388A" w:rsidRDefault="00045358" w:rsidP="0004535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Pr="0000388A">
              <w:rPr>
                <w:sz w:val="28"/>
                <w:szCs w:val="28"/>
              </w:rPr>
              <w:t>_____________</w:t>
            </w:r>
            <w:r w:rsidRPr="0000388A">
              <w:rPr>
                <w:b/>
                <w:sz w:val="28"/>
                <w:szCs w:val="28"/>
              </w:rPr>
              <w:t>О.</w:t>
            </w:r>
            <w:r w:rsidR="006D134D">
              <w:rPr>
                <w:b/>
                <w:sz w:val="28"/>
                <w:szCs w:val="28"/>
              </w:rPr>
              <w:t>Ю. Наливайко</w:t>
            </w:r>
          </w:p>
          <w:p w:rsidR="00045358" w:rsidRPr="0000388A" w:rsidRDefault="00045358" w:rsidP="00045358">
            <w:pPr>
              <w:jc w:val="both"/>
              <w:rPr>
                <w:sz w:val="28"/>
                <w:szCs w:val="28"/>
              </w:rPr>
            </w:pPr>
            <w:r w:rsidRPr="0000388A">
              <w:rPr>
                <w:sz w:val="28"/>
                <w:szCs w:val="28"/>
              </w:rPr>
              <w:t>«_____» ____________</w:t>
            </w:r>
            <w:r>
              <w:rPr>
                <w:sz w:val="28"/>
                <w:szCs w:val="28"/>
              </w:rPr>
              <w:t>__</w:t>
            </w:r>
            <w:r w:rsidRPr="0000388A">
              <w:rPr>
                <w:sz w:val="28"/>
                <w:szCs w:val="28"/>
              </w:rPr>
              <w:t>___ 20</w:t>
            </w:r>
            <w:r>
              <w:rPr>
                <w:sz w:val="28"/>
                <w:szCs w:val="28"/>
              </w:rPr>
              <w:t>2</w:t>
            </w:r>
            <w:r w:rsidR="00B52C2B">
              <w:rPr>
                <w:sz w:val="28"/>
                <w:szCs w:val="28"/>
              </w:rPr>
              <w:t>5</w:t>
            </w:r>
          </w:p>
          <w:p w:rsidR="00045358" w:rsidRDefault="00045358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526B23" w:rsidRDefault="00526B23" w:rsidP="00045358">
            <w:pPr>
              <w:jc w:val="both"/>
              <w:rPr>
                <w:b/>
                <w:sz w:val="28"/>
                <w:szCs w:val="28"/>
              </w:rPr>
            </w:pPr>
          </w:p>
          <w:p w:rsidR="00526B23" w:rsidRDefault="00526B23" w:rsidP="00045358">
            <w:pPr>
              <w:jc w:val="both"/>
              <w:rPr>
                <w:b/>
                <w:sz w:val="28"/>
                <w:szCs w:val="28"/>
              </w:rPr>
            </w:pPr>
          </w:p>
          <w:p w:rsidR="00411D12" w:rsidRDefault="00411D12" w:rsidP="00411D12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510280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510280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510280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510280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510280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510280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7837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5C77C6" w:rsidRDefault="00783783" w:rsidP="00783783">
            <w:pPr>
              <w:tabs>
                <w:tab w:val="left" w:pos="1770"/>
              </w:tabs>
              <w:spacing w:line="240" w:lineRule="exact"/>
              <w:rPr>
                <w:b/>
                <w:sz w:val="20"/>
                <w:szCs w:val="20"/>
              </w:rPr>
            </w:pPr>
            <w:r w:rsidRPr="00C34C64">
              <w:rPr>
                <w:b/>
                <w:sz w:val="20"/>
                <w:szCs w:val="20"/>
              </w:rPr>
              <w:t>Рассылка:</w:t>
            </w:r>
          </w:p>
          <w:p w:rsidR="00783783" w:rsidRDefault="00783783" w:rsidP="00783783">
            <w:pPr>
              <w:tabs>
                <w:tab w:val="left" w:pos="1770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кадровой работы ОПУ       </w:t>
            </w:r>
            <w:r>
              <w:rPr>
                <w:sz w:val="20"/>
                <w:szCs w:val="20"/>
              </w:rPr>
              <w:tab/>
              <w:t>- 1</w:t>
            </w:r>
          </w:p>
          <w:p w:rsidR="00783783" w:rsidRPr="0000388A" w:rsidRDefault="00B1596C" w:rsidP="00783783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Юридический отдел ОПУ                           - 1</w:t>
            </w:r>
          </w:p>
        </w:tc>
        <w:tc>
          <w:tcPr>
            <w:tcW w:w="4961" w:type="dxa"/>
          </w:tcPr>
          <w:p w:rsidR="008F3387" w:rsidRPr="0000388A" w:rsidRDefault="008F3387" w:rsidP="00B5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  <w:r w:rsidRPr="0000388A">
              <w:rPr>
                <w:sz w:val="28"/>
                <w:szCs w:val="28"/>
              </w:rPr>
              <w:t xml:space="preserve"> Департамента здравоохранения города Севастополя</w:t>
            </w:r>
          </w:p>
          <w:p w:rsidR="008F3387" w:rsidRPr="0000388A" w:rsidRDefault="008F3387" w:rsidP="00B52C2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Pr="0000388A">
              <w:rPr>
                <w:sz w:val="28"/>
                <w:szCs w:val="28"/>
              </w:rPr>
              <w:t>_</w:t>
            </w:r>
            <w:r w:rsidR="005C77C6">
              <w:rPr>
                <w:b/>
                <w:sz w:val="28"/>
                <w:szCs w:val="28"/>
              </w:rPr>
              <w:t>А.В. Островская</w:t>
            </w:r>
          </w:p>
          <w:p w:rsidR="008F3387" w:rsidRDefault="008F3387" w:rsidP="00B52C2B">
            <w:pPr>
              <w:rPr>
                <w:sz w:val="28"/>
                <w:szCs w:val="28"/>
              </w:rPr>
            </w:pPr>
            <w:r w:rsidRPr="0000388A">
              <w:rPr>
                <w:sz w:val="28"/>
                <w:szCs w:val="28"/>
              </w:rPr>
              <w:t>«_____» _______________</w:t>
            </w:r>
            <w:r>
              <w:rPr>
                <w:sz w:val="28"/>
                <w:szCs w:val="28"/>
              </w:rPr>
              <w:t>___</w:t>
            </w:r>
            <w:r w:rsidRPr="0000388A">
              <w:rPr>
                <w:sz w:val="28"/>
                <w:szCs w:val="28"/>
              </w:rPr>
              <w:t>__ 20</w:t>
            </w:r>
            <w:r w:rsidR="001E065F">
              <w:rPr>
                <w:sz w:val="28"/>
                <w:szCs w:val="28"/>
              </w:rPr>
              <w:t>2</w:t>
            </w:r>
            <w:r w:rsidR="00B52C2B">
              <w:rPr>
                <w:sz w:val="28"/>
                <w:szCs w:val="28"/>
              </w:rPr>
              <w:t>5</w:t>
            </w:r>
          </w:p>
          <w:p w:rsidR="008F3387" w:rsidRDefault="008F3387" w:rsidP="00B52C2B">
            <w:pPr>
              <w:rPr>
                <w:sz w:val="28"/>
                <w:szCs w:val="28"/>
              </w:rPr>
            </w:pPr>
          </w:p>
          <w:p w:rsidR="008F3387" w:rsidRPr="0000388A" w:rsidRDefault="008F3387" w:rsidP="00B5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733BD5">
              <w:rPr>
                <w:sz w:val="28"/>
                <w:szCs w:val="28"/>
              </w:rPr>
              <w:t>директора Департамента –начальник</w:t>
            </w:r>
            <w:r>
              <w:rPr>
                <w:sz w:val="28"/>
                <w:szCs w:val="28"/>
              </w:rPr>
              <w:t xml:space="preserve"> Управления экономики </w:t>
            </w:r>
            <w:r>
              <w:rPr>
                <w:sz w:val="28"/>
                <w:szCs w:val="28"/>
              </w:rPr>
              <w:br/>
              <w:t xml:space="preserve">и планирования </w:t>
            </w:r>
            <w:r w:rsidRPr="0000388A">
              <w:rPr>
                <w:sz w:val="28"/>
                <w:szCs w:val="28"/>
              </w:rPr>
              <w:t>Департамента здравоохранения города Севастополя</w:t>
            </w:r>
          </w:p>
          <w:p w:rsidR="008F3387" w:rsidRPr="0000388A" w:rsidRDefault="008F3387" w:rsidP="00B52C2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r w:rsidRPr="0000388A">
              <w:rPr>
                <w:sz w:val="28"/>
                <w:szCs w:val="28"/>
              </w:rPr>
              <w:t>_</w:t>
            </w:r>
            <w:r w:rsidR="00733BD5">
              <w:rPr>
                <w:b/>
                <w:sz w:val="28"/>
                <w:szCs w:val="28"/>
              </w:rPr>
              <w:t>Е.Л. Сафонова</w:t>
            </w:r>
          </w:p>
          <w:p w:rsidR="008F3387" w:rsidRDefault="008F3387" w:rsidP="00B52C2B">
            <w:pPr>
              <w:rPr>
                <w:sz w:val="28"/>
                <w:szCs w:val="28"/>
              </w:rPr>
            </w:pPr>
            <w:r w:rsidRPr="0000388A">
              <w:rPr>
                <w:sz w:val="28"/>
                <w:szCs w:val="28"/>
              </w:rPr>
              <w:t>«_____» _______________</w:t>
            </w:r>
            <w:r>
              <w:rPr>
                <w:sz w:val="28"/>
                <w:szCs w:val="28"/>
              </w:rPr>
              <w:t>___</w:t>
            </w:r>
            <w:r w:rsidRPr="0000388A">
              <w:rPr>
                <w:sz w:val="28"/>
                <w:szCs w:val="28"/>
              </w:rPr>
              <w:t>__ 20</w:t>
            </w:r>
            <w:r w:rsidR="001E065F">
              <w:rPr>
                <w:sz w:val="28"/>
                <w:szCs w:val="28"/>
              </w:rPr>
              <w:t>2</w:t>
            </w:r>
            <w:r w:rsidR="00B52C2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  <w:p w:rsidR="008F3387" w:rsidRDefault="008F3387" w:rsidP="00B52C2B">
            <w:pPr>
              <w:rPr>
                <w:sz w:val="28"/>
                <w:szCs w:val="28"/>
              </w:rPr>
            </w:pPr>
          </w:p>
          <w:p w:rsidR="00B1596C" w:rsidRPr="0000388A" w:rsidRDefault="00B1596C" w:rsidP="00B15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 </w:t>
            </w:r>
            <w:r w:rsidRPr="0000388A">
              <w:rPr>
                <w:sz w:val="28"/>
                <w:szCs w:val="28"/>
              </w:rPr>
              <w:t>здравоохранения города Севастополя</w:t>
            </w:r>
          </w:p>
          <w:p w:rsidR="00B1596C" w:rsidRPr="0000388A" w:rsidRDefault="00B1596C" w:rsidP="00B1596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Pr="0000388A">
              <w:rPr>
                <w:sz w:val="28"/>
                <w:szCs w:val="28"/>
              </w:rPr>
              <w:t>_</w:t>
            </w:r>
            <w:r>
              <w:rPr>
                <w:b/>
                <w:sz w:val="28"/>
                <w:szCs w:val="28"/>
              </w:rPr>
              <w:t xml:space="preserve">Д.А. </w:t>
            </w:r>
            <w:proofErr w:type="spellStart"/>
            <w:r>
              <w:rPr>
                <w:b/>
                <w:sz w:val="28"/>
                <w:szCs w:val="28"/>
              </w:rPr>
              <w:t>Гостев</w:t>
            </w:r>
            <w:proofErr w:type="spellEnd"/>
          </w:p>
          <w:p w:rsidR="00B1596C" w:rsidRDefault="00B1596C" w:rsidP="00B1596C">
            <w:pPr>
              <w:rPr>
                <w:sz w:val="28"/>
                <w:szCs w:val="28"/>
              </w:rPr>
            </w:pPr>
            <w:r w:rsidRPr="0000388A">
              <w:rPr>
                <w:sz w:val="28"/>
                <w:szCs w:val="28"/>
              </w:rPr>
              <w:t>«_____» _______________</w:t>
            </w:r>
            <w:r>
              <w:rPr>
                <w:sz w:val="28"/>
                <w:szCs w:val="28"/>
              </w:rPr>
              <w:t>___</w:t>
            </w:r>
            <w:r w:rsidRPr="0000388A">
              <w:rPr>
                <w:sz w:val="28"/>
                <w:szCs w:val="28"/>
              </w:rPr>
              <w:t>__ 20</w:t>
            </w:r>
            <w:r>
              <w:rPr>
                <w:sz w:val="28"/>
                <w:szCs w:val="28"/>
              </w:rPr>
              <w:t xml:space="preserve">25 </w:t>
            </w:r>
          </w:p>
          <w:p w:rsidR="00B1596C" w:rsidRDefault="00B1596C" w:rsidP="00B52C2B">
            <w:pPr>
              <w:rPr>
                <w:sz w:val="28"/>
                <w:szCs w:val="28"/>
              </w:rPr>
            </w:pPr>
          </w:p>
          <w:p w:rsidR="00783783" w:rsidRPr="0000388A" w:rsidRDefault="00783783" w:rsidP="00B5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Организационно-правового управления </w:t>
            </w:r>
            <w:r w:rsidRPr="0000388A">
              <w:rPr>
                <w:sz w:val="28"/>
                <w:szCs w:val="28"/>
              </w:rPr>
              <w:t>Департамента здравоохранения города Севастополя</w:t>
            </w:r>
          </w:p>
          <w:p w:rsidR="00783783" w:rsidRPr="0000388A" w:rsidRDefault="00783783" w:rsidP="00B52C2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Pr="0000388A">
              <w:rPr>
                <w:sz w:val="28"/>
                <w:szCs w:val="28"/>
              </w:rPr>
              <w:t>_</w:t>
            </w:r>
            <w:r>
              <w:rPr>
                <w:b/>
                <w:sz w:val="28"/>
                <w:szCs w:val="28"/>
              </w:rPr>
              <w:t xml:space="preserve">Э.А. </w:t>
            </w:r>
            <w:proofErr w:type="spellStart"/>
            <w:r>
              <w:rPr>
                <w:b/>
                <w:sz w:val="28"/>
                <w:szCs w:val="28"/>
              </w:rPr>
              <w:t>Закаменных</w:t>
            </w:r>
            <w:proofErr w:type="spellEnd"/>
          </w:p>
          <w:p w:rsidR="00783783" w:rsidRDefault="00783783" w:rsidP="00B52C2B">
            <w:pPr>
              <w:rPr>
                <w:sz w:val="28"/>
                <w:szCs w:val="28"/>
              </w:rPr>
            </w:pPr>
            <w:r w:rsidRPr="0000388A">
              <w:rPr>
                <w:sz w:val="28"/>
                <w:szCs w:val="28"/>
              </w:rPr>
              <w:t>«_____» _______________</w:t>
            </w:r>
            <w:r>
              <w:rPr>
                <w:sz w:val="28"/>
                <w:szCs w:val="28"/>
              </w:rPr>
              <w:t>___</w:t>
            </w:r>
            <w:r w:rsidRPr="0000388A">
              <w:rPr>
                <w:sz w:val="28"/>
                <w:szCs w:val="28"/>
              </w:rPr>
              <w:t>__ 20</w:t>
            </w:r>
            <w:r>
              <w:rPr>
                <w:sz w:val="28"/>
                <w:szCs w:val="28"/>
              </w:rPr>
              <w:t>2</w:t>
            </w:r>
            <w:r w:rsidR="00B52C2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  <w:p w:rsidR="00783783" w:rsidRDefault="00783783" w:rsidP="00B52C2B">
            <w:pPr>
              <w:rPr>
                <w:sz w:val="28"/>
                <w:szCs w:val="28"/>
              </w:rPr>
            </w:pPr>
          </w:p>
          <w:p w:rsidR="00E72621" w:rsidRPr="0000388A" w:rsidRDefault="00510280" w:rsidP="00B5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388A">
              <w:rPr>
                <w:sz w:val="28"/>
                <w:szCs w:val="28"/>
              </w:rPr>
              <w:t xml:space="preserve">ачальник </w:t>
            </w:r>
            <w:r w:rsidR="00E72621">
              <w:rPr>
                <w:sz w:val="28"/>
                <w:szCs w:val="28"/>
              </w:rPr>
              <w:t xml:space="preserve">юридического отдела </w:t>
            </w:r>
            <w:r w:rsidR="00E72621" w:rsidRPr="0000388A">
              <w:rPr>
                <w:sz w:val="28"/>
                <w:szCs w:val="28"/>
              </w:rPr>
              <w:t>Организационно-правового управления Департамента здравоохранения города Севастополя</w:t>
            </w:r>
          </w:p>
          <w:p w:rsidR="00E72621" w:rsidRPr="0000388A" w:rsidRDefault="00E72621" w:rsidP="00B52C2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78378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</w:t>
            </w:r>
            <w:r w:rsidRPr="0000388A">
              <w:rPr>
                <w:sz w:val="28"/>
                <w:szCs w:val="28"/>
              </w:rPr>
              <w:t>_</w:t>
            </w:r>
            <w:r w:rsidR="002F2BD2">
              <w:rPr>
                <w:b/>
                <w:sz w:val="28"/>
                <w:szCs w:val="28"/>
              </w:rPr>
              <w:t xml:space="preserve">Т.А. </w:t>
            </w:r>
            <w:proofErr w:type="spellStart"/>
            <w:r w:rsidR="002F2BD2">
              <w:rPr>
                <w:b/>
                <w:sz w:val="28"/>
                <w:szCs w:val="28"/>
              </w:rPr>
              <w:t>Овчинникова</w:t>
            </w:r>
            <w:proofErr w:type="spellEnd"/>
          </w:p>
          <w:p w:rsidR="00E72621" w:rsidRDefault="00E72621" w:rsidP="00B52C2B">
            <w:pPr>
              <w:rPr>
                <w:sz w:val="28"/>
                <w:szCs w:val="28"/>
              </w:rPr>
            </w:pPr>
            <w:r w:rsidRPr="0000388A">
              <w:rPr>
                <w:sz w:val="28"/>
                <w:szCs w:val="28"/>
              </w:rPr>
              <w:t>«_____» _________________</w:t>
            </w:r>
            <w:r>
              <w:rPr>
                <w:sz w:val="28"/>
                <w:szCs w:val="28"/>
              </w:rPr>
              <w:t>___ 202</w:t>
            </w:r>
            <w:r w:rsidR="00B52C2B">
              <w:rPr>
                <w:sz w:val="28"/>
                <w:szCs w:val="28"/>
              </w:rPr>
              <w:t>5</w:t>
            </w:r>
          </w:p>
          <w:p w:rsidR="00E72621" w:rsidRDefault="00E72621" w:rsidP="00B52C2B">
            <w:pPr>
              <w:rPr>
                <w:sz w:val="28"/>
                <w:szCs w:val="28"/>
              </w:rPr>
            </w:pPr>
          </w:p>
          <w:p w:rsidR="008F3387" w:rsidRPr="0000388A" w:rsidRDefault="008F3387" w:rsidP="00B5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388A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общего отдела </w:t>
            </w:r>
            <w:r w:rsidRPr="0000388A">
              <w:rPr>
                <w:sz w:val="28"/>
                <w:szCs w:val="28"/>
              </w:rPr>
              <w:t>Организационно-правового управления Департамента здравоохранения города Севастополя</w:t>
            </w:r>
          </w:p>
          <w:p w:rsidR="008F3387" w:rsidRPr="0000388A" w:rsidRDefault="008F3387" w:rsidP="008F33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Pr="0000388A">
              <w:rPr>
                <w:sz w:val="28"/>
                <w:szCs w:val="28"/>
              </w:rPr>
              <w:t>_</w:t>
            </w:r>
            <w:r>
              <w:rPr>
                <w:b/>
                <w:sz w:val="28"/>
                <w:szCs w:val="28"/>
              </w:rPr>
              <w:t>М.М. Кузнецова</w:t>
            </w:r>
          </w:p>
          <w:p w:rsidR="00B52C2B" w:rsidRPr="0000388A" w:rsidRDefault="008F3387" w:rsidP="00B1596C">
            <w:pPr>
              <w:jc w:val="both"/>
              <w:rPr>
                <w:sz w:val="28"/>
                <w:szCs w:val="28"/>
              </w:rPr>
            </w:pPr>
            <w:r w:rsidRPr="0000388A">
              <w:rPr>
                <w:sz w:val="28"/>
                <w:szCs w:val="28"/>
              </w:rPr>
              <w:t>«_____» _________________</w:t>
            </w:r>
            <w:r>
              <w:rPr>
                <w:sz w:val="28"/>
                <w:szCs w:val="28"/>
              </w:rPr>
              <w:t>___ 202</w:t>
            </w:r>
            <w:r w:rsidR="00B52C2B">
              <w:rPr>
                <w:sz w:val="28"/>
                <w:szCs w:val="28"/>
              </w:rPr>
              <w:t>5</w:t>
            </w:r>
          </w:p>
        </w:tc>
      </w:tr>
    </w:tbl>
    <w:p w:rsidR="00045358" w:rsidRDefault="00045358" w:rsidP="001E065F">
      <w:pPr>
        <w:tabs>
          <w:tab w:val="left" w:pos="1770"/>
        </w:tabs>
        <w:spacing w:line="240" w:lineRule="exact"/>
        <w:ind w:left="-1418"/>
        <w:rPr>
          <w:sz w:val="20"/>
          <w:szCs w:val="20"/>
        </w:rPr>
      </w:pPr>
    </w:p>
    <w:sectPr w:rsidR="00045358" w:rsidSect="00911F5B">
      <w:headerReference w:type="default" r:id="rId9"/>
      <w:pgSz w:w="11906" w:h="16838" w:code="9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0F" w:rsidRDefault="00D1520F" w:rsidP="00414CD3">
      <w:r>
        <w:separator/>
      </w:r>
    </w:p>
  </w:endnote>
  <w:endnote w:type="continuationSeparator" w:id="0">
    <w:p w:rsidR="00D1520F" w:rsidRDefault="00D1520F" w:rsidP="0041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0F" w:rsidRDefault="00D1520F" w:rsidP="00414CD3">
      <w:r>
        <w:separator/>
      </w:r>
    </w:p>
  </w:footnote>
  <w:footnote w:type="continuationSeparator" w:id="0">
    <w:p w:rsidR="00D1520F" w:rsidRDefault="00D1520F" w:rsidP="0041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48" w:rsidRDefault="00592F48" w:rsidP="005D5813">
    <w:pPr>
      <w:pStyle w:val="a9"/>
      <w:jc w:val="center"/>
    </w:pPr>
    <w:r w:rsidRPr="00592F48">
      <w:rPr>
        <w:sz w:val="28"/>
        <w:szCs w:val="28"/>
      </w:rPr>
      <w:fldChar w:fldCharType="begin"/>
    </w:r>
    <w:r w:rsidRPr="00592F48">
      <w:rPr>
        <w:sz w:val="28"/>
        <w:szCs w:val="28"/>
      </w:rPr>
      <w:instrText>PAGE   \* MERGEFORMAT</w:instrText>
    </w:r>
    <w:r w:rsidRPr="00592F48">
      <w:rPr>
        <w:sz w:val="28"/>
        <w:szCs w:val="28"/>
      </w:rPr>
      <w:fldChar w:fldCharType="separate"/>
    </w:r>
    <w:r w:rsidR="00361EF4">
      <w:rPr>
        <w:noProof/>
        <w:sz w:val="28"/>
        <w:szCs w:val="28"/>
      </w:rPr>
      <w:t>4</w:t>
    </w:r>
    <w:r w:rsidRPr="00592F4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64A"/>
    <w:multiLevelType w:val="multilevel"/>
    <w:tmpl w:val="4296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62889"/>
    <w:multiLevelType w:val="hybridMultilevel"/>
    <w:tmpl w:val="8FA67292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AE1C05"/>
    <w:multiLevelType w:val="multilevel"/>
    <w:tmpl w:val="5A42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C356C"/>
    <w:multiLevelType w:val="multilevel"/>
    <w:tmpl w:val="5458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400B7"/>
    <w:multiLevelType w:val="hybridMultilevel"/>
    <w:tmpl w:val="1B84DD40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594216"/>
    <w:multiLevelType w:val="hybridMultilevel"/>
    <w:tmpl w:val="ED64A57E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FE0578"/>
    <w:multiLevelType w:val="hybridMultilevel"/>
    <w:tmpl w:val="F1CA69A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0737E4"/>
    <w:multiLevelType w:val="hybridMultilevel"/>
    <w:tmpl w:val="D53879AC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8E3842"/>
    <w:multiLevelType w:val="hybridMultilevel"/>
    <w:tmpl w:val="F5AC56B8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B36B99"/>
    <w:multiLevelType w:val="hybridMultilevel"/>
    <w:tmpl w:val="3FB695E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384B6E"/>
    <w:multiLevelType w:val="multilevel"/>
    <w:tmpl w:val="179E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543B0"/>
    <w:multiLevelType w:val="hybridMultilevel"/>
    <w:tmpl w:val="0DE69420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A37209"/>
    <w:multiLevelType w:val="multilevel"/>
    <w:tmpl w:val="13D4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D2BC2"/>
    <w:multiLevelType w:val="hybridMultilevel"/>
    <w:tmpl w:val="EA9CFCDE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296EE4"/>
    <w:multiLevelType w:val="hybridMultilevel"/>
    <w:tmpl w:val="CF32305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D235DF"/>
    <w:multiLevelType w:val="hybridMultilevel"/>
    <w:tmpl w:val="B4D4ACBC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05E60E9"/>
    <w:multiLevelType w:val="multilevel"/>
    <w:tmpl w:val="6E788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22E2620C"/>
    <w:multiLevelType w:val="hybridMultilevel"/>
    <w:tmpl w:val="4BB281E8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4DF47C7"/>
    <w:multiLevelType w:val="hybridMultilevel"/>
    <w:tmpl w:val="D54E9628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DB286A"/>
    <w:multiLevelType w:val="hybridMultilevel"/>
    <w:tmpl w:val="4FA4CFAC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4D5FB5"/>
    <w:multiLevelType w:val="hybridMultilevel"/>
    <w:tmpl w:val="EFFAF3DE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9F05C9E"/>
    <w:multiLevelType w:val="hybridMultilevel"/>
    <w:tmpl w:val="AF689AAA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AD70D10"/>
    <w:multiLevelType w:val="hybridMultilevel"/>
    <w:tmpl w:val="B98CC7B2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4A4F00"/>
    <w:multiLevelType w:val="hybridMultilevel"/>
    <w:tmpl w:val="E7DC5F4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433033"/>
    <w:multiLevelType w:val="hybridMultilevel"/>
    <w:tmpl w:val="5122F5A2"/>
    <w:lvl w:ilvl="0" w:tplc="C1E4DA6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9012C6"/>
    <w:multiLevelType w:val="hybridMultilevel"/>
    <w:tmpl w:val="F24E4F0A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2B4B23"/>
    <w:multiLevelType w:val="hybridMultilevel"/>
    <w:tmpl w:val="7E88BF06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7B35F05"/>
    <w:multiLevelType w:val="hybridMultilevel"/>
    <w:tmpl w:val="2B5A8276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7FC4541"/>
    <w:multiLevelType w:val="hybridMultilevel"/>
    <w:tmpl w:val="FF3AE67E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F106755"/>
    <w:multiLevelType w:val="hybridMultilevel"/>
    <w:tmpl w:val="E4786DFC"/>
    <w:lvl w:ilvl="0" w:tplc="1A5EF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0D6F96"/>
    <w:multiLevelType w:val="hybridMultilevel"/>
    <w:tmpl w:val="59DCD588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35487D"/>
    <w:multiLevelType w:val="multilevel"/>
    <w:tmpl w:val="2EF8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8E190D"/>
    <w:multiLevelType w:val="hybridMultilevel"/>
    <w:tmpl w:val="6B4CD6F2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3B7581"/>
    <w:multiLevelType w:val="multilevel"/>
    <w:tmpl w:val="497A4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18F7489"/>
    <w:multiLevelType w:val="hybridMultilevel"/>
    <w:tmpl w:val="F36C0F60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29234AB"/>
    <w:multiLevelType w:val="hybridMultilevel"/>
    <w:tmpl w:val="9E5EEABC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9A4E22"/>
    <w:multiLevelType w:val="hybridMultilevel"/>
    <w:tmpl w:val="6514186E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C5478F"/>
    <w:multiLevelType w:val="hybridMultilevel"/>
    <w:tmpl w:val="129086E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DD0EA2"/>
    <w:multiLevelType w:val="hybridMultilevel"/>
    <w:tmpl w:val="2ABE031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AD7C83"/>
    <w:multiLevelType w:val="hybridMultilevel"/>
    <w:tmpl w:val="D370E822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C773D5B"/>
    <w:multiLevelType w:val="multilevel"/>
    <w:tmpl w:val="11CC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7"/>
  </w:num>
  <w:num w:numId="4">
    <w:abstractNumId w:val="14"/>
  </w:num>
  <w:num w:numId="5">
    <w:abstractNumId w:val="19"/>
  </w:num>
  <w:num w:numId="6">
    <w:abstractNumId w:val="32"/>
  </w:num>
  <w:num w:numId="7">
    <w:abstractNumId w:val="35"/>
  </w:num>
  <w:num w:numId="8">
    <w:abstractNumId w:val="38"/>
  </w:num>
  <w:num w:numId="9">
    <w:abstractNumId w:val="23"/>
  </w:num>
  <w:num w:numId="10">
    <w:abstractNumId w:val="7"/>
  </w:num>
  <w:num w:numId="11">
    <w:abstractNumId w:val="15"/>
  </w:num>
  <w:num w:numId="12">
    <w:abstractNumId w:val="5"/>
  </w:num>
  <w:num w:numId="13">
    <w:abstractNumId w:val="21"/>
  </w:num>
  <w:num w:numId="14">
    <w:abstractNumId w:val="1"/>
  </w:num>
  <w:num w:numId="15">
    <w:abstractNumId w:val="30"/>
  </w:num>
  <w:num w:numId="16">
    <w:abstractNumId w:val="17"/>
  </w:num>
  <w:num w:numId="17">
    <w:abstractNumId w:val="18"/>
  </w:num>
  <w:num w:numId="18">
    <w:abstractNumId w:val="6"/>
  </w:num>
  <w:num w:numId="19">
    <w:abstractNumId w:val="4"/>
  </w:num>
  <w:num w:numId="20">
    <w:abstractNumId w:val="26"/>
  </w:num>
  <w:num w:numId="21">
    <w:abstractNumId w:val="34"/>
  </w:num>
  <w:num w:numId="22">
    <w:abstractNumId w:val="11"/>
  </w:num>
  <w:num w:numId="23">
    <w:abstractNumId w:val="8"/>
  </w:num>
  <w:num w:numId="24">
    <w:abstractNumId w:val="13"/>
  </w:num>
  <w:num w:numId="25">
    <w:abstractNumId w:val="22"/>
  </w:num>
  <w:num w:numId="26">
    <w:abstractNumId w:val="20"/>
  </w:num>
  <w:num w:numId="27">
    <w:abstractNumId w:val="9"/>
  </w:num>
  <w:num w:numId="28">
    <w:abstractNumId w:val="36"/>
  </w:num>
  <w:num w:numId="29">
    <w:abstractNumId w:val="25"/>
  </w:num>
  <w:num w:numId="30">
    <w:abstractNumId w:val="27"/>
  </w:num>
  <w:num w:numId="31">
    <w:abstractNumId w:val="28"/>
  </w:num>
  <w:num w:numId="32">
    <w:abstractNumId w:val="16"/>
  </w:num>
  <w:num w:numId="33">
    <w:abstractNumId w:val="29"/>
  </w:num>
  <w:num w:numId="34">
    <w:abstractNumId w:val="10"/>
  </w:num>
  <w:num w:numId="35">
    <w:abstractNumId w:val="40"/>
  </w:num>
  <w:num w:numId="36">
    <w:abstractNumId w:val="0"/>
  </w:num>
  <w:num w:numId="37">
    <w:abstractNumId w:val="2"/>
  </w:num>
  <w:num w:numId="38">
    <w:abstractNumId w:val="31"/>
  </w:num>
  <w:num w:numId="39">
    <w:abstractNumId w:val="3"/>
  </w:num>
  <w:num w:numId="40">
    <w:abstractNumId w:val="12"/>
  </w:num>
  <w:num w:numId="41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69"/>
    <w:rsid w:val="000040EC"/>
    <w:rsid w:val="000061AC"/>
    <w:rsid w:val="000133C6"/>
    <w:rsid w:val="000226FB"/>
    <w:rsid w:val="00023FF4"/>
    <w:rsid w:val="00031FC9"/>
    <w:rsid w:val="00035305"/>
    <w:rsid w:val="00041DD5"/>
    <w:rsid w:val="00045358"/>
    <w:rsid w:val="0005041A"/>
    <w:rsid w:val="0005117B"/>
    <w:rsid w:val="00053FAF"/>
    <w:rsid w:val="00062434"/>
    <w:rsid w:val="00064726"/>
    <w:rsid w:val="00066B73"/>
    <w:rsid w:val="000713A1"/>
    <w:rsid w:val="000905B1"/>
    <w:rsid w:val="00091362"/>
    <w:rsid w:val="0009702F"/>
    <w:rsid w:val="000A3EEB"/>
    <w:rsid w:val="000A5DAB"/>
    <w:rsid w:val="000A7038"/>
    <w:rsid w:val="000A7AFF"/>
    <w:rsid w:val="000C2EDA"/>
    <w:rsid w:val="000E0905"/>
    <w:rsid w:val="000F344B"/>
    <w:rsid w:val="000F548F"/>
    <w:rsid w:val="001011E0"/>
    <w:rsid w:val="00104BE2"/>
    <w:rsid w:val="00104D54"/>
    <w:rsid w:val="0010631F"/>
    <w:rsid w:val="001076BE"/>
    <w:rsid w:val="00121B25"/>
    <w:rsid w:val="00124CA7"/>
    <w:rsid w:val="00124CFE"/>
    <w:rsid w:val="00130A89"/>
    <w:rsid w:val="00131204"/>
    <w:rsid w:val="00141E22"/>
    <w:rsid w:val="00143E17"/>
    <w:rsid w:val="00150C13"/>
    <w:rsid w:val="001564DA"/>
    <w:rsid w:val="00157410"/>
    <w:rsid w:val="00164488"/>
    <w:rsid w:val="0016775E"/>
    <w:rsid w:val="001717F1"/>
    <w:rsid w:val="00174D4F"/>
    <w:rsid w:val="00183695"/>
    <w:rsid w:val="00184596"/>
    <w:rsid w:val="0018650A"/>
    <w:rsid w:val="001909F9"/>
    <w:rsid w:val="0019222E"/>
    <w:rsid w:val="00197587"/>
    <w:rsid w:val="001A01C8"/>
    <w:rsid w:val="001A507B"/>
    <w:rsid w:val="001A6732"/>
    <w:rsid w:val="001A7C38"/>
    <w:rsid w:val="001B09BC"/>
    <w:rsid w:val="001B2649"/>
    <w:rsid w:val="001C1838"/>
    <w:rsid w:val="001C4484"/>
    <w:rsid w:val="001D1D5A"/>
    <w:rsid w:val="001D1FB6"/>
    <w:rsid w:val="001E065F"/>
    <w:rsid w:val="0021312E"/>
    <w:rsid w:val="002135DC"/>
    <w:rsid w:val="002171B1"/>
    <w:rsid w:val="00234F8E"/>
    <w:rsid w:val="002351A7"/>
    <w:rsid w:val="002415F5"/>
    <w:rsid w:val="00242F6F"/>
    <w:rsid w:val="002433B8"/>
    <w:rsid w:val="002471F3"/>
    <w:rsid w:val="0025726B"/>
    <w:rsid w:val="00262B6B"/>
    <w:rsid w:val="002820D9"/>
    <w:rsid w:val="00284F96"/>
    <w:rsid w:val="00286294"/>
    <w:rsid w:val="0028710B"/>
    <w:rsid w:val="00291586"/>
    <w:rsid w:val="002A12A1"/>
    <w:rsid w:val="002A3D2B"/>
    <w:rsid w:val="002A7B39"/>
    <w:rsid w:val="002B3D36"/>
    <w:rsid w:val="002B5300"/>
    <w:rsid w:val="002B59C3"/>
    <w:rsid w:val="002B685D"/>
    <w:rsid w:val="002B69DD"/>
    <w:rsid w:val="002C1ACE"/>
    <w:rsid w:val="002C2216"/>
    <w:rsid w:val="002C5542"/>
    <w:rsid w:val="002D04E0"/>
    <w:rsid w:val="002D0E52"/>
    <w:rsid w:val="002D3ACE"/>
    <w:rsid w:val="002E0405"/>
    <w:rsid w:val="002E1B72"/>
    <w:rsid w:val="002E5492"/>
    <w:rsid w:val="002F1919"/>
    <w:rsid w:val="002F2139"/>
    <w:rsid w:val="002F2BD2"/>
    <w:rsid w:val="002F447A"/>
    <w:rsid w:val="003017FC"/>
    <w:rsid w:val="00311DF1"/>
    <w:rsid w:val="00316440"/>
    <w:rsid w:val="00316B79"/>
    <w:rsid w:val="0032130B"/>
    <w:rsid w:val="003237B9"/>
    <w:rsid w:val="00323B42"/>
    <w:rsid w:val="0032462F"/>
    <w:rsid w:val="00331150"/>
    <w:rsid w:val="00333D58"/>
    <w:rsid w:val="00343F4D"/>
    <w:rsid w:val="003455C8"/>
    <w:rsid w:val="003604DF"/>
    <w:rsid w:val="003616C3"/>
    <w:rsid w:val="00361EF4"/>
    <w:rsid w:val="00376181"/>
    <w:rsid w:val="00380BA6"/>
    <w:rsid w:val="00381331"/>
    <w:rsid w:val="003916BD"/>
    <w:rsid w:val="00392028"/>
    <w:rsid w:val="00392040"/>
    <w:rsid w:val="00395BD2"/>
    <w:rsid w:val="00397D18"/>
    <w:rsid w:val="003A1438"/>
    <w:rsid w:val="003A4460"/>
    <w:rsid w:val="003B5CF0"/>
    <w:rsid w:val="003C0136"/>
    <w:rsid w:val="003C2148"/>
    <w:rsid w:val="003D0B12"/>
    <w:rsid w:val="003D6F20"/>
    <w:rsid w:val="00401ECA"/>
    <w:rsid w:val="00404479"/>
    <w:rsid w:val="0041117A"/>
    <w:rsid w:val="00411D12"/>
    <w:rsid w:val="004134EF"/>
    <w:rsid w:val="00414CD3"/>
    <w:rsid w:val="0041538E"/>
    <w:rsid w:val="00416900"/>
    <w:rsid w:val="0042000C"/>
    <w:rsid w:val="004230F9"/>
    <w:rsid w:val="00431423"/>
    <w:rsid w:val="004316FA"/>
    <w:rsid w:val="00441E4D"/>
    <w:rsid w:val="00442AF2"/>
    <w:rsid w:val="00452877"/>
    <w:rsid w:val="00453CDD"/>
    <w:rsid w:val="00462AEE"/>
    <w:rsid w:val="004732FD"/>
    <w:rsid w:val="00480379"/>
    <w:rsid w:val="00480E53"/>
    <w:rsid w:val="00484DB1"/>
    <w:rsid w:val="00491172"/>
    <w:rsid w:val="004A33EA"/>
    <w:rsid w:val="004A7FDC"/>
    <w:rsid w:val="004B3A34"/>
    <w:rsid w:val="004B7616"/>
    <w:rsid w:val="004C2B0E"/>
    <w:rsid w:val="004C6375"/>
    <w:rsid w:val="004D039D"/>
    <w:rsid w:val="004D057F"/>
    <w:rsid w:val="004D0869"/>
    <w:rsid w:val="004D17C6"/>
    <w:rsid w:val="004D2679"/>
    <w:rsid w:val="004D34F9"/>
    <w:rsid w:val="004E0761"/>
    <w:rsid w:val="004E1184"/>
    <w:rsid w:val="004E6C55"/>
    <w:rsid w:val="004F1BD3"/>
    <w:rsid w:val="004F2AF8"/>
    <w:rsid w:val="004F50E0"/>
    <w:rsid w:val="004F5F33"/>
    <w:rsid w:val="004F6A0B"/>
    <w:rsid w:val="00504200"/>
    <w:rsid w:val="00510280"/>
    <w:rsid w:val="00511157"/>
    <w:rsid w:val="00514BE0"/>
    <w:rsid w:val="00523D3D"/>
    <w:rsid w:val="00526B23"/>
    <w:rsid w:val="00537886"/>
    <w:rsid w:val="00543452"/>
    <w:rsid w:val="00544AFE"/>
    <w:rsid w:val="005507B0"/>
    <w:rsid w:val="00561B63"/>
    <w:rsid w:val="00562F15"/>
    <w:rsid w:val="00572794"/>
    <w:rsid w:val="005749E5"/>
    <w:rsid w:val="0057501F"/>
    <w:rsid w:val="00582420"/>
    <w:rsid w:val="0058718E"/>
    <w:rsid w:val="005877F4"/>
    <w:rsid w:val="005902D2"/>
    <w:rsid w:val="00592F48"/>
    <w:rsid w:val="005A2A58"/>
    <w:rsid w:val="005A5942"/>
    <w:rsid w:val="005A73D3"/>
    <w:rsid w:val="005B33A4"/>
    <w:rsid w:val="005B7C5D"/>
    <w:rsid w:val="005C77C6"/>
    <w:rsid w:val="005D0C70"/>
    <w:rsid w:val="005D3953"/>
    <w:rsid w:val="005D3CD1"/>
    <w:rsid w:val="005D54FA"/>
    <w:rsid w:val="005D5813"/>
    <w:rsid w:val="005E1B19"/>
    <w:rsid w:val="005E6DCD"/>
    <w:rsid w:val="005F25D1"/>
    <w:rsid w:val="005F29CB"/>
    <w:rsid w:val="005F47FF"/>
    <w:rsid w:val="005F6691"/>
    <w:rsid w:val="005F724C"/>
    <w:rsid w:val="005F7476"/>
    <w:rsid w:val="00601F05"/>
    <w:rsid w:val="0060490B"/>
    <w:rsid w:val="0061667F"/>
    <w:rsid w:val="00616BD1"/>
    <w:rsid w:val="00625EEA"/>
    <w:rsid w:val="00630209"/>
    <w:rsid w:val="00632E7C"/>
    <w:rsid w:val="00636F75"/>
    <w:rsid w:val="00640FE2"/>
    <w:rsid w:val="0064140E"/>
    <w:rsid w:val="00646C22"/>
    <w:rsid w:val="006474C2"/>
    <w:rsid w:val="0064774F"/>
    <w:rsid w:val="006529E2"/>
    <w:rsid w:val="006534F9"/>
    <w:rsid w:val="00655238"/>
    <w:rsid w:val="0066312E"/>
    <w:rsid w:val="006725A2"/>
    <w:rsid w:val="00677524"/>
    <w:rsid w:val="00696CCC"/>
    <w:rsid w:val="006A3BC7"/>
    <w:rsid w:val="006A4D0A"/>
    <w:rsid w:val="006B071A"/>
    <w:rsid w:val="006B352E"/>
    <w:rsid w:val="006D134D"/>
    <w:rsid w:val="006E7080"/>
    <w:rsid w:val="006F0DF6"/>
    <w:rsid w:val="006F78BC"/>
    <w:rsid w:val="00702632"/>
    <w:rsid w:val="007155DC"/>
    <w:rsid w:val="00720516"/>
    <w:rsid w:val="00722D07"/>
    <w:rsid w:val="00723D66"/>
    <w:rsid w:val="00732CA5"/>
    <w:rsid w:val="00733BD5"/>
    <w:rsid w:val="00744007"/>
    <w:rsid w:val="00753291"/>
    <w:rsid w:val="00783783"/>
    <w:rsid w:val="00783DCE"/>
    <w:rsid w:val="00783F5B"/>
    <w:rsid w:val="007867BC"/>
    <w:rsid w:val="007A5620"/>
    <w:rsid w:val="007A61DA"/>
    <w:rsid w:val="007B7FF2"/>
    <w:rsid w:val="007C016D"/>
    <w:rsid w:val="007C0E56"/>
    <w:rsid w:val="007C243C"/>
    <w:rsid w:val="007C254E"/>
    <w:rsid w:val="007C75D5"/>
    <w:rsid w:val="007D4118"/>
    <w:rsid w:val="007E15AE"/>
    <w:rsid w:val="007E4911"/>
    <w:rsid w:val="007E706A"/>
    <w:rsid w:val="007F37DA"/>
    <w:rsid w:val="00801E04"/>
    <w:rsid w:val="008052E1"/>
    <w:rsid w:val="008103C9"/>
    <w:rsid w:val="0081649B"/>
    <w:rsid w:val="008256E9"/>
    <w:rsid w:val="00826BB1"/>
    <w:rsid w:val="008342F1"/>
    <w:rsid w:val="00843C03"/>
    <w:rsid w:val="00854C6A"/>
    <w:rsid w:val="0086019A"/>
    <w:rsid w:val="008656EC"/>
    <w:rsid w:val="008701AA"/>
    <w:rsid w:val="00870B86"/>
    <w:rsid w:val="00872BBA"/>
    <w:rsid w:val="00876558"/>
    <w:rsid w:val="00876689"/>
    <w:rsid w:val="008813F7"/>
    <w:rsid w:val="00886AA6"/>
    <w:rsid w:val="00887ECD"/>
    <w:rsid w:val="00894386"/>
    <w:rsid w:val="008951CF"/>
    <w:rsid w:val="0089700C"/>
    <w:rsid w:val="008A1C03"/>
    <w:rsid w:val="008A4730"/>
    <w:rsid w:val="008A4D98"/>
    <w:rsid w:val="008A72D0"/>
    <w:rsid w:val="008A7311"/>
    <w:rsid w:val="008A7E21"/>
    <w:rsid w:val="008B5DB3"/>
    <w:rsid w:val="008C4897"/>
    <w:rsid w:val="008C5E76"/>
    <w:rsid w:val="008D138D"/>
    <w:rsid w:val="008D5969"/>
    <w:rsid w:val="008E68A8"/>
    <w:rsid w:val="008F0F00"/>
    <w:rsid w:val="008F3387"/>
    <w:rsid w:val="008F793E"/>
    <w:rsid w:val="00903046"/>
    <w:rsid w:val="00907DEB"/>
    <w:rsid w:val="00911F5B"/>
    <w:rsid w:val="00941D4E"/>
    <w:rsid w:val="0094349A"/>
    <w:rsid w:val="009533AC"/>
    <w:rsid w:val="0096127A"/>
    <w:rsid w:val="009648BE"/>
    <w:rsid w:val="00964B0D"/>
    <w:rsid w:val="00965404"/>
    <w:rsid w:val="00972FFC"/>
    <w:rsid w:val="00974D2D"/>
    <w:rsid w:val="0098018C"/>
    <w:rsid w:val="00982948"/>
    <w:rsid w:val="00987E85"/>
    <w:rsid w:val="0099207F"/>
    <w:rsid w:val="0099494C"/>
    <w:rsid w:val="009A10C7"/>
    <w:rsid w:val="009A2F04"/>
    <w:rsid w:val="009A7EB3"/>
    <w:rsid w:val="009B0B4A"/>
    <w:rsid w:val="009B7D8B"/>
    <w:rsid w:val="009C44F2"/>
    <w:rsid w:val="009C5C61"/>
    <w:rsid w:val="009C7CE5"/>
    <w:rsid w:val="009D1D2E"/>
    <w:rsid w:val="009D40F3"/>
    <w:rsid w:val="009D76F5"/>
    <w:rsid w:val="009E13C1"/>
    <w:rsid w:val="009E5C1B"/>
    <w:rsid w:val="009F02BF"/>
    <w:rsid w:val="009F076C"/>
    <w:rsid w:val="009F69B0"/>
    <w:rsid w:val="00A057F8"/>
    <w:rsid w:val="00A11C48"/>
    <w:rsid w:val="00A12671"/>
    <w:rsid w:val="00A24ED3"/>
    <w:rsid w:val="00A30B02"/>
    <w:rsid w:val="00A36803"/>
    <w:rsid w:val="00A3718D"/>
    <w:rsid w:val="00A40E54"/>
    <w:rsid w:val="00A45822"/>
    <w:rsid w:val="00A512E0"/>
    <w:rsid w:val="00A55923"/>
    <w:rsid w:val="00A5706B"/>
    <w:rsid w:val="00A73041"/>
    <w:rsid w:val="00A7632C"/>
    <w:rsid w:val="00A81795"/>
    <w:rsid w:val="00A83673"/>
    <w:rsid w:val="00A92268"/>
    <w:rsid w:val="00A94FBF"/>
    <w:rsid w:val="00AA03CB"/>
    <w:rsid w:val="00AA1891"/>
    <w:rsid w:val="00AA3AE5"/>
    <w:rsid w:val="00AB277F"/>
    <w:rsid w:val="00AB28D5"/>
    <w:rsid w:val="00AB47A3"/>
    <w:rsid w:val="00AB52E9"/>
    <w:rsid w:val="00AC4C86"/>
    <w:rsid w:val="00AD6198"/>
    <w:rsid w:val="00AD796C"/>
    <w:rsid w:val="00AE73CC"/>
    <w:rsid w:val="00AF04BA"/>
    <w:rsid w:val="00AF2113"/>
    <w:rsid w:val="00AF2EF0"/>
    <w:rsid w:val="00AF70B5"/>
    <w:rsid w:val="00B03678"/>
    <w:rsid w:val="00B11D58"/>
    <w:rsid w:val="00B1343F"/>
    <w:rsid w:val="00B1596C"/>
    <w:rsid w:val="00B21D2B"/>
    <w:rsid w:val="00B221B9"/>
    <w:rsid w:val="00B227A8"/>
    <w:rsid w:val="00B25C75"/>
    <w:rsid w:val="00B27C2F"/>
    <w:rsid w:val="00B302B0"/>
    <w:rsid w:val="00B32B13"/>
    <w:rsid w:val="00B4695C"/>
    <w:rsid w:val="00B52C2B"/>
    <w:rsid w:val="00B571B7"/>
    <w:rsid w:val="00B70508"/>
    <w:rsid w:val="00B70A4A"/>
    <w:rsid w:val="00B73B9C"/>
    <w:rsid w:val="00B7563C"/>
    <w:rsid w:val="00B759D0"/>
    <w:rsid w:val="00B921D6"/>
    <w:rsid w:val="00B94059"/>
    <w:rsid w:val="00B95F9B"/>
    <w:rsid w:val="00BA277E"/>
    <w:rsid w:val="00BB45A5"/>
    <w:rsid w:val="00BB7E1B"/>
    <w:rsid w:val="00BC369C"/>
    <w:rsid w:val="00BC6654"/>
    <w:rsid w:val="00BC6740"/>
    <w:rsid w:val="00BC7352"/>
    <w:rsid w:val="00BD6104"/>
    <w:rsid w:val="00BD61D5"/>
    <w:rsid w:val="00BE5DB8"/>
    <w:rsid w:val="00BF1475"/>
    <w:rsid w:val="00C00E7F"/>
    <w:rsid w:val="00C01455"/>
    <w:rsid w:val="00C01906"/>
    <w:rsid w:val="00C0701D"/>
    <w:rsid w:val="00C15805"/>
    <w:rsid w:val="00C1672B"/>
    <w:rsid w:val="00C16DEA"/>
    <w:rsid w:val="00C1734F"/>
    <w:rsid w:val="00C32D8D"/>
    <w:rsid w:val="00C36C9D"/>
    <w:rsid w:val="00C400F8"/>
    <w:rsid w:val="00C408F4"/>
    <w:rsid w:val="00C4440C"/>
    <w:rsid w:val="00C47105"/>
    <w:rsid w:val="00C61090"/>
    <w:rsid w:val="00C64042"/>
    <w:rsid w:val="00C65CEC"/>
    <w:rsid w:val="00C7763A"/>
    <w:rsid w:val="00C778BB"/>
    <w:rsid w:val="00C77DC6"/>
    <w:rsid w:val="00C81EF4"/>
    <w:rsid w:val="00C82806"/>
    <w:rsid w:val="00C96F7A"/>
    <w:rsid w:val="00C9795F"/>
    <w:rsid w:val="00CB0633"/>
    <w:rsid w:val="00CC1912"/>
    <w:rsid w:val="00CC6A86"/>
    <w:rsid w:val="00CD2F4E"/>
    <w:rsid w:val="00CD7A5B"/>
    <w:rsid w:val="00CE766C"/>
    <w:rsid w:val="00CF4E77"/>
    <w:rsid w:val="00D0051F"/>
    <w:rsid w:val="00D1472C"/>
    <w:rsid w:val="00D1520F"/>
    <w:rsid w:val="00D2564C"/>
    <w:rsid w:val="00D26A4E"/>
    <w:rsid w:val="00D31EB0"/>
    <w:rsid w:val="00D332EF"/>
    <w:rsid w:val="00D42379"/>
    <w:rsid w:val="00D452F5"/>
    <w:rsid w:val="00D45AF2"/>
    <w:rsid w:val="00D46075"/>
    <w:rsid w:val="00D52E82"/>
    <w:rsid w:val="00D546D9"/>
    <w:rsid w:val="00D57FFB"/>
    <w:rsid w:val="00D73184"/>
    <w:rsid w:val="00D738D0"/>
    <w:rsid w:val="00D74CC2"/>
    <w:rsid w:val="00D8051D"/>
    <w:rsid w:val="00D8055C"/>
    <w:rsid w:val="00D81779"/>
    <w:rsid w:val="00D83526"/>
    <w:rsid w:val="00D849CC"/>
    <w:rsid w:val="00DA30A7"/>
    <w:rsid w:val="00DA4388"/>
    <w:rsid w:val="00DB193E"/>
    <w:rsid w:val="00DD7DEF"/>
    <w:rsid w:val="00DE2D05"/>
    <w:rsid w:val="00DE603C"/>
    <w:rsid w:val="00DF5321"/>
    <w:rsid w:val="00E00512"/>
    <w:rsid w:val="00E04BF7"/>
    <w:rsid w:val="00E13C5A"/>
    <w:rsid w:val="00E1421D"/>
    <w:rsid w:val="00E272F1"/>
    <w:rsid w:val="00E35C71"/>
    <w:rsid w:val="00E428EA"/>
    <w:rsid w:val="00E42D7E"/>
    <w:rsid w:val="00E44E3C"/>
    <w:rsid w:val="00E50D71"/>
    <w:rsid w:val="00E563B9"/>
    <w:rsid w:val="00E628C0"/>
    <w:rsid w:val="00E64045"/>
    <w:rsid w:val="00E652C3"/>
    <w:rsid w:val="00E65F49"/>
    <w:rsid w:val="00E72621"/>
    <w:rsid w:val="00E74ABD"/>
    <w:rsid w:val="00E7536D"/>
    <w:rsid w:val="00E75A6E"/>
    <w:rsid w:val="00E90AED"/>
    <w:rsid w:val="00E91819"/>
    <w:rsid w:val="00EA0DC9"/>
    <w:rsid w:val="00EA6C4E"/>
    <w:rsid w:val="00EB40EF"/>
    <w:rsid w:val="00EC5736"/>
    <w:rsid w:val="00ED5680"/>
    <w:rsid w:val="00EE0490"/>
    <w:rsid w:val="00EE230C"/>
    <w:rsid w:val="00EE56E6"/>
    <w:rsid w:val="00F026AA"/>
    <w:rsid w:val="00F035F2"/>
    <w:rsid w:val="00F103A4"/>
    <w:rsid w:val="00F172EB"/>
    <w:rsid w:val="00F24036"/>
    <w:rsid w:val="00F27150"/>
    <w:rsid w:val="00F27D3D"/>
    <w:rsid w:val="00F36FF9"/>
    <w:rsid w:val="00F4331F"/>
    <w:rsid w:val="00F442E0"/>
    <w:rsid w:val="00F6510D"/>
    <w:rsid w:val="00F654D9"/>
    <w:rsid w:val="00F75FBF"/>
    <w:rsid w:val="00F81A48"/>
    <w:rsid w:val="00F836E1"/>
    <w:rsid w:val="00F856D0"/>
    <w:rsid w:val="00F913EB"/>
    <w:rsid w:val="00F92A1C"/>
    <w:rsid w:val="00F95750"/>
    <w:rsid w:val="00FA384F"/>
    <w:rsid w:val="00FB2EC5"/>
    <w:rsid w:val="00FB445B"/>
    <w:rsid w:val="00FC1D9E"/>
    <w:rsid w:val="00FD1BA8"/>
    <w:rsid w:val="00FD3235"/>
    <w:rsid w:val="00FD330C"/>
    <w:rsid w:val="00FD415E"/>
    <w:rsid w:val="00FD4385"/>
    <w:rsid w:val="00FD79EC"/>
    <w:rsid w:val="00FE345E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670F4"/>
  <w15:chartTrackingRefBased/>
  <w15:docId w15:val="{4BF33942-C3EA-40E4-82AC-E0FC4738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8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56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21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08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5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semiHidden/>
    <w:rsid w:val="000F548F"/>
    <w:rPr>
      <w:rFonts w:ascii="Tahoma" w:hAnsi="Tahoma" w:cs="Tahoma"/>
      <w:sz w:val="16"/>
      <w:szCs w:val="16"/>
    </w:rPr>
  </w:style>
  <w:style w:type="paragraph" w:customStyle="1" w:styleId="11">
    <w:name w:val="Знак Знак Знак1 Знак"/>
    <w:basedOn w:val="a"/>
    <w:rsid w:val="00091362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"/>
    <w:basedOn w:val="a"/>
    <w:rsid w:val="00066B73"/>
    <w:rPr>
      <w:rFonts w:ascii="Verdana" w:hAnsi="Verdana" w:cs="Verdana"/>
      <w:sz w:val="20"/>
      <w:szCs w:val="20"/>
      <w:lang w:val="uk-UA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8E68A8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05041A"/>
    <w:pPr>
      <w:jc w:val="both"/>
    </w:pPr>
    <w:rPr>
      <w:bCs/>
      <w:sz w:val="26"/>
      <w:lang w:val="uk-UA"/>
    </w:rPr>
  </w:style>
  <w:style w:type="character" w:customStyle="1" w:styleId="a8">
    <w:name w:val="Основной текст Знак"/>
    <w:link w:val="a7"/>
    <w:rsid w:val="0005041A"/>
    <w:rPr>
      <w:bCs/>
      <w:sz w:val="26"/>
      <w:szCs w:val="24"/>
      <w:lang w:val="uk-UA"/>
    </w:rPr>
  </w:style>
  <w:style w:type="character" w:customStyle="1" w:styleId="apple-converted-space">
    <w:name w:val="apple-converted-space"/>
    <w:basedOn w:val="a0"/>
    <w:rsid w:val="003017FC"/>
  </w:style>
  <w:style w:type="paragraph" w:customStyle="1" w:styleId="ConsPlusNormal">
    <w:name w:val="ConsPlusNormal"/>
    <w:rsid w:val="00D52E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414C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14CD3"/>
    <w:rPr>
      <w:sz w:val="24"/>
      <w:szCs w:val="24"/>
    </w:rPr>
  </w:style>
  <w:style w:type="paragraph" w:styleId="ab">
    <w:name w:val="footer"/>
    <w:basedOn w:val="a"/>
    <w:link w:val="ac"/>
    <w:rsid w:val="00414C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4CD3"/>
    <w:rPr>
      <w:sz w:val="24"/>
      <w:szCs w:val="24"/>
    </w:rPr>
  </w:style>
  <w:style w:type="table" w:styleId="ad">
    <w:name w:val="Table Grid"/>
    <w:basedOn w:val="a1"/>
    <w:uiPriority w:val="39"/>
    <w:rsid w:val="00D33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8656EC"/>
    <w:rPr>
      <w:rFonts w:ascii="Arial" w:hAnsi="Arial" w:cs="Arial"/>
      <w:b/>
      <w:bCs/>
      <w:kern w:val="32"/>
      <w:sz w:val="32"/>
      <w:szCs w:val="32"/>
    </w:rPr>
  </w:style>
  <w:style w:type="paragraph" w:styleId="ae">
    <w:name w:val="Normal (Web)"/>
    <w:basedOn w:val="a"/>
    <w:uiPriority w:val="99"/>
    <w:unhideWhenUsed/>
    <w:rsid w:val="008656EC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2B69DD"/>
    <w:rPr>
      <w:b/>
      <w:bCs/>
    </w:rPr>
  </w:style>
  <w:style w:type="character" w:customStyle="1" w:styleId="30">
    <w:name w:val="Заголовок 3 Знак"/>
    <w:link w:val="3"/>
    <w:uiPriority w:val="9"/>
    <w:rsid w:val="00AF2113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normal0">
    <w:name w:val="msonormal"/>
    <w:basedOn w:val="a"/>
    <w:rsid w:val="00AF2113"/>
    <w:pPr>
      <w:spacing w:before="100" w:beforeAutospacing="1" w:after="100" w:afterAutospacing="1"/>
    </w:pPr>
  </w:style>
  <w:style w:type="character" w:styleId="af0">
    <w:name w:val="FollowedHyperlink"/>
    <w:uiPriority w:val="99"/>
    <w:unhideWhenUsed/>
    <w:rsid w:val="00AF2113"/>
    <w:rPr>
      <w:color w:val="800080"/>
      <w:u w:val="single"/>
    </w:rPr>
  </w:style>
  <w:style w:type="paragraph" w:customStyle="1" w:styleId="header-fake">
    <w:name w:val="header-fake"/>
    <w:basedOn w:val="a"/>
    <w:rsid w:val="00AF2113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unhideWhenUsed/>
    <w:rsid w:val="00AF211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AF2113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F211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AF2113"/>
    <w:rPr>
      <w:rFonts w:ascii="Arial" w:hAnsi="Arial" w:cs="Arial"/>
      <w:vanish/>
      <w:sz w:val="16"/>
      <w:szCs w:val="16"/>
    </w:rPr>
  </w:style>
  <w:style w:type="character" w:customStyle="1" w:styleId="ya-share2badge">
    <w:name w:val="ya-share2__badge"/>
    <w:rsid w:val="00AF2113"/>
  </w:style>
  <w:style w:type="character" w:customStyle="1" w:styleId="ya-share2icon">
    <w:name w:val="ya-share2__icon"/>
    <w:rsid w:val="00AF2113"/>
  </w:style>
  <w:style w:type="paragraph" w:customStyle="1" w:styleId="quick-links-verticalitem">
    <w:name w:val="quick-links-vertical__item"/>
    <w:basedOn w:val="a"/>
    <w:rsid w:val="00AF2113"/>
    <w:pPr>
      <w:spacing w:before="100" w:beforeAutospacing="1" w:after="100" w:afterAutospacing="1"/>
    </w:pPr>
  </w:style>
  <w:style w:type="character" w:customStyle="1" w:styleId="quick-links-verticalicon">
    <w:name w:val="quick-links-vertical__icon"/>
    <w:rsid w:val="00AF2113"/>
  </w:style>
  <w:style w:type="character" w:customStyle="1" w:styleId="quick-links-verticaltext">
    <w:name w:val="quick-links-vertical__text"/>
    <w:rsid w:val="00AF2113"/>
  </w:style>
  <w:style w:type="character" w:customStyle="1" w:styleId="materialscategory-number">
    <w:name w:val="materials__category-number"/>
    <w:rsid w:val="00AF2113"/>
  </w:style>
  <w:style w:type="paragraph" w:customStyle="1" w:styleId="headertop-fake">
    <w:name w:val="header__top-fake"/>
    <w:basedOn w:val="a"/>
    <w:rsid w:val="00AF2113"/>
    <w:pPr>
      <w:spacing w:before="100" w:beforeAutospacing="1" w:after="100" w:afterAutospacing="1"/>
    </w:pPr>
  </w:style>
  <w:style w:type="character" w:customStyle="1" w:styleId="navigationlink">
    <w:name w:val="navigation__link"/>
    <w:rsid w:val="00AF2113"/>
  </w:style>
  <w:style w:type="character" w:customStyle="1" w:styleId="t-abbr">
    <w:name w:val="t-abbr"/>
    <w:rsid w:val="00AF2113"/>
  </w:style>
  <w:style w:type="character" w:customStyle="1" w:styleId="mobile-menulink-to-all">
    <w:name w:val="mobile-menu__link-to-all"/>
    <w:rsid w:val="00AF2113"/>
  </w:style>
  <w:style w:type="paragraph" w:customStyle="1" w:styleId="rx-p">
    <w:name w:val="rx-p"/>
    <w:basedOn w:val="a"/>
    <w:rsid w:val="00AF2113"/>
    <w:pPr>
      <w:spacing w:before="100" w:beforeAutospacing="1" w:after="100" w:afterAutospacing="1"/>
    </w:pPr>
  </w:style>
  <w:style w:type="paragraph" w:customStyle="1" w:styleId="h-hidden-mobile">
    <w:name w:val="h-hidden-mobile"/>
    <w:basedOn w:val="a"/>
    <w:rsid w:val="00AF2113"/>
    <w:pPr>
      <w:spacing w:before="100" w:beforeAutospacing="1" w:after="100" w:afterAutospacing="1"/>
    </w:pPr>
  </w:style>
  <w:style w:type="character" w:customStyle="1" w:styleId="rx-link">
    <w:name w:val="rx-link"/>
    <w:rsid w:val="00AF2113"/>
  </w:style>
  <w:style w:type="character" w:customStyle="1" w:styleId="text">
    <w:name w:val="text"/>
    <w:rsid w:val="00AF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09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8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1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4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06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8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6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3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0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9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2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8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6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8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7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6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9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1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86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11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7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5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0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6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7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34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1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8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66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3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9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9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2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29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6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6F655-E9D8-4B82-BD60-623AAB1C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1007</Words>
  <Characters>7877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СЕВАСТОПОЛЬСЬКА МІСЬКА ДЕРЖАВНА АДМІНІСТРАЦІЯ</vt:lpstr>
    </vt:vector>
  </TitlesOfParts>
  <Company>машбюро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Авраменко Анжела Павловна</cp:lastModifiedBy>
  <cp:revision>5</cp:revision>
  <cp:lastPrinted>2023-08-14T16:09:00Z</cp:lastPrinted>
  <dcterms:created xsi:type="dcterms:W3CDTF">2025-01-22T13:10:00Z</dcterms:created>
  <dcterms:modified xsi:type="dcterms:W3CDTF">2025-01-23T09:06:00Z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