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5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298"/>
        <w:gridCol w:w="3084"/>
        <w:gridCol w:w="3076"/>
      </w:tblGrid>
      <w:tr>
        <w:trPr>
          <w:trHeight w:val="1252" w:hRule="atLeast"/>
        </w:trPr>
        <w:tc>
          <w:tcPr>
            <w:tcW w:w="3298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3084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619125" cy="7143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ПРАВИТЕЛЬСТВО СЕВАСТОПОЛЯ</w:t>
      </w:r>
    </w:p>
    <w:p>
      <w:pPr>
        <w:pStyle w:val="Normal"/>
        <w:jc w:val="center"/>
        <w:rPr>
          <w:b/>
          <w:sz w:val="20"/>
          <w:szCs w:val="28"/>
          <w:lang w:val="uk-UA"/>
        </w:rPr>
      </w:pPr>
      <w:r>
        <w:rPr>
          <w:b/>
          <w:sz w:val="20"/>
          <w:szCs w:val="28"/>
          <w:lang w:val="uk-UA"/>
        </w:rPr>
      </w:r>
    </w:p>
    <w:p>
      <w:pPr>
        <w:pStyle w:val="Normal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ДЕПАРТАМЕНТ ЗДРАВООХРАНЕНИЯ ГОРОДА СЕВАСТОПОЛЯ</w:t>
      </w:r>
    </w:p>
    <w:p>
      <w:pPr>
        <w:pStyle w:val="Normal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</w:r>
    </w:p>
    <w:p>
      <w:pPr>
        <w:pStyle w:val="Normal"/>
        <w:rPr>
          <w:sz w:val="24"/>
          <w:szCs w:val="28"/>
          <w:lang w:val="uk-UA"/>
        </w:rPr>
      </w:pPr>
      <w:r>
        <w:rPr>
          <w:sz w:val="24"/>
          <w:szCs w:val="28"/>
          <w:lang w:val="uk-UA"/>
        </w:rPr>
        <mc:AlternateContent>
          <mc:Choice Requires="wps">
            <w:drawing>
              <wp:anchor behindDoc="0" distT="28575" distB="28575" distL="28575" distR="28575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943600" cy="635"/>
                <wp:effectExtent l="28575" t="28575" r="28575" b="28575"/>
                <wp:wrapNone/>
                <wp:docPr id="2" name="Прямая соединительная линия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72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0.05pt" to="467.95pt,0.05pt" ID="Прямая соединительная линия 2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  <w:bookmarkStart w:id="0" w:name="OLE_LINK6"/>
      <w:bookmarkStart w:id="1" w:name="OLE_LINK5"/>
      <w:bookmarkStart w:id="2" w:name="OLE_LINK2"/>
      <w:bookmarkStart w:id="3" w:name="OLE_LINK1"/>
      <w:bookmarkStart w:id="4" w:name="OLE_LINK6"/>
      <w:bookmarkStart w:id="5" w:name="OLE_LINK5"/>
      <w:bookmarkStart w:id="6" w:name="OLE_LINK2"/>
      <w:bookmarkStart w:id="7" w:name="OLE_LINK1"/>
      <w:bookmarkEnd w:id="4"/>
      <w:bookmarkEnd w:id="5"/>
      <w:bookmarkEnd w:id="6"/>
      <w:bookmarkEnd w:id="7"/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5145" w:leader="none"/>
        </w:tabs>
        <w:ind w:hanging="0" w:left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П Р И К А З</w:t>
      </w:r>
    </w:p>
    <w:p>
      <w:pPr>
        <w:pStyle w:val="Normal"/>
        <w:jc w:val="center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Normal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«__» ________________</w:t>
        <w:tab/>
        <w:tab/>
        <w:tab/>
        <w:tab/>
        <w:tab/>
        <w:tab/>
        <w:tab/>
        <w:t xml:space="preserve">       №_____ </w:t>
      </w:r>
    </w:p>
    <w:p>
      <w:pPr>
        <w:pStyle w:val="Normal"/>
        <w:rPr>
          <w:sz w:val="32"/>
          <w:szCs w:val="28"/>
        </w:rPr>
      </w:pPr>
      <w:r>
        <w:rPr>
          <w:sz w:val="32"/>
          <w:szCs w:val="28"/>
        </w:rPr>
      </w:r>
    </w:p>
    <w:p>
      <w:pPr>
        <w:pStyle w:val="Normal"/>
        <w:rPr>
          <w:sz w:val="32"/>
          <w:szCs w:val="28"/>
        </w:rPr>
      </w:pPr>
      <w:r>
        <w:rPr>
          <w:sz w:val="32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приказ Департамента здравоохранения города Севастополя от 20.08.2020</w:t>
      </w:r>
      <w:bookmarkStart w:id="8" w:name="_Hlk167962532"/>
      <w:r>
        <w:rPr>
          <w:sz w:val="28"/>
          <w:szCs w:val="28"/>
        </w:rPr>
        <w:t xml:space="preserve"> № 897 «Об организации выдачи подарочного комплекта «Подарок новорожденному» </w:t>
      </w:r>
      <w:bookmarkEnd w:id="8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Во исполнение постановления Правительства Севастополя от 17.08.2020 № 429-ПП «Об утверждении Порядка предоставления в городе Севастополе подарочного комплекта «Подарок новорожденному», на основании Положения о Департаменте здравоохранения города Севастополя, утвержденного постановлением Правительства Севастополя от 27.11.2023 № 553-ПП,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32"/>
          <w:szCs w:val="28"/>
          <w:lang w:eastAsia="ru-RU"/>
        </w:rPr>
      </w:pPr>
      <w:r>
        <w:rPr>
          <w:rFonts w:eastAsia="Times New Roman" w:cs="Times New Roman"/>
          <w:sz w:val="32"/>
          <w:szCs w:val="28"/>
          <w:lang w:eastAsia="ru-RU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ПРИКАЗЫВАЮ: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32"/>
          <w:szCs w:val="28"/>
          <w:lang w:eastAsia="ru-RU"/>
        </w:rPr>
      </w:pPr>
      <w:r>
        <w:rPr>
          <w:rFonts w:eastAsia="Times New Roman" w:cs="Times New Roman"/>
          <w:sz w:val="32"/>
          <w:szCs w:val="28"/>
          <w:lang w:eastAsia="ru-RU"/>
        </w:rPr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1. Внести в </w:t>
      </w:r>
      <w:bookmarkStart w:id="9" w:name="_Hlk168315810"/>
      <w:r>
        <w:rPr>
          <w:rFonts w:eastAsia="Times New Roman" w:cs="Times New Roman"/>
          <w:sz w:val="28"/>
          <w:szCs w:val="28"/>
          <w:lang w:eastAsia="ru-RU"/>
        </w:rPr>
        <w:t>приказ Департамента здравоохранения города Севастополя от 20.08.2020</w:t>
      </w:r>
      <w:bookmarkStart w:id="10" w:name="_Hlk167962532_Копия_1"/>
      <w:r>
        <w:rPr>
          <w:rFonts w:eastAsia="Times New Roman" w:cs="Times New Roman"/>
          <w:sz w:val="28"/>
          <w:szCs w:val="28"/>
          <w:lang w:eastAsia="ru-RU"/>
        </w:rPr>
        <w:t xml:space="preserve"> № 897 «Об организации выдачи подарочного комплекта «Подарок новорожденному»</w:t>
      </w:r>
      <w:bookmarkEnd w:id="9"/>
      <w:bookmarkEnd w:id="10"/>
      <w:r>
        <w:rPr>
          <w:rFonts w:eastAsia="Times New Roman" w:cs="Times New Roman"/>
          <w:sz w:val="28"/>
          <w:szCs w:val="28"/>
          <w:lang w:eastAsia="ru-RU"/>
        </w:rPr>
        <w:t xml:space="preserve"> следующие изменения: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1.1. дополнить пунктом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 xml:space="preserve"> </w:t>
      </w:r>
      <w:r>
        <w:rPr>
          <w:rFonts w:eastAsia="Times New Roman" w:cs="Times New Roman"/>
          <w:position w:val="0"/>
          <w:sz w:val="28"/>
          <w:sz w:val="28"/>
          <w:szCs w:val="28"/>
          <w:vertAlign w:val="baseline"/>
          <w:lang w:eastAsia="ru-RU"/>
        </w:rPr>
        <w:t>2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eastAsia="Times New Roman" w:cs="Times New Roman"/>
          <w:sz w:val="28"/>
          <w:szCs w:val="28"/>
          <w:lang w:eastAsia="ru-RU"/>
        </w:rPr>
        <w:t xml:space="preserve"> следующего содержания: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«2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eastAsia="Times New Roman" w:cs="Times New Roman"/>
          <w:sz w:val="28"/>
          <w:szCs w:val="28"/>
          <w:lang w:eastAsia="ru-RU"/>
        </w:rPr>
        <w:t xml:space="preserve">. Передать полномочия по организации закупок подарочных комплектов Городскому бюджетному учреждению здравоохранения города Севастополя «Городская больница № 5 − «Центр охраны здоровья матери и ребенка» согласно пункту 3.2 постановления Правительства Севастополя от 17.08.2020 № 429-ПП «Об утверждении Порядка предоставления в городе Севастополе подарочного комплекта «Подарок новорожденному», </w:t>
      </w: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с предоставлением финансового обеспечения в виде субсидий на иные цели в соответствии с абзацем вторым пункта 1 статьи 78.1 Бюджетного кодекса Российской Федерации, путём заключения соглашения по форме, утверждённой департаментом финансов города Севастополя, в порядке, установленном Правительством Севастополя.»;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eastAsia="Times New Roman" w:cs="Times New Roman"/>
          <w:b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1.2. пункт 8 изложить в следующей редакции: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 xml:space="preserve">«8. Контроль за исполнением настоящего </w:t>
      </w:r>
      <w:bookmarkStart w:id="11" w:name="_GoBack"/>
      <w:bookmarkEnd w:id="11"/>
      <w:r>
        <w:rPr>
          <w:rFonts w:eastAsia="Times New Roman" w:cs="Times New Roman"/>
          <w:sz w:val="28"/>
          <w:szCs w:val="28"/>
          <w:lang w:eastAsia="ru-RU"/>
        </w:rPr>
        <w:t>приказа возложить на первого заместителя директора Департамента здравоохранения города Севастополя Островскую А.В.</w:t>
      </w:r>
      <w:r>
        <w:rPr>
          <w:rFonts w:eastAsia="Times New Roman" w:cs="Times New Roman"/>
          <w:sz w:val="28"/>
          <w:szCs w:val="26"/>
          <w:lang w:eastAsia="ru-RU"/>
        </w:rPr>
        <w:t>».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2. Настоящий приказ вступает в силу со дня его официального опубликования.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Исполняющий обязанности директора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Департамента здравоохранения</w:t>
      </w:r>
    </w:p>
    <w:p>
      <w:pPr>
        <w:pStyle w:val="Normal"/>
        <w:tabs>
          <w:tab w:val="clear" w:pos="708"/>
          <w:tab w:val="left" w:pos="7425" w:leader="none"/>
        </w:tabs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города Севастополя  </w:t>
        <w:tab/>
        <w:t xml:space="preserve">  А.В. Островская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6" w:gutter="0" w:header="907" w:top="1466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  <w:font w:name="Iosevka Term SS03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2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0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4324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14a21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Основной текст Знак"/>
    <w:basedOn w:val="DefaultParagraphFont"/>
    <w:uiPriority w:val="1"/>
    <w:qFormat/>
    <w:rsid w:val="00ab0771"/>
    <w:rPr>
      <w:rFonts w:ascii="Times New Roman" w:hAnsi="Times New Roman" w:eastAsia="Times New Roman" w:cs="Times New Roman"/>
      <w:sz w:val="28"/>
      <w:szCs w:val="28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link w:val="Style15"/>
    <w:uiPriority w:val="1"/>
    <w:qFormat/>
    <w:rsid w:val="00ab0771"/>
    <w:pPr>
      <w:widowControl w:val="false"/>
    </w:pPr>
    <w:rPr>
      <w:sz w:val="28"/>
      <w:szCs w:val="28"/>
      <w:lang w:eastAsia="en-US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rsid w:val="00f43243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14a21"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462f52"/>
    <w:pPr>
      <w:spacing w:beforeAutospacing="1" w:afterAutospacing="1"/>
    </w:pPr>
    <w:rPr/>
  </w:style>
  <w:style w:type="paragraph" w:styleId="Style18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9" w:leader="none"/>
      </w:tabs>
    </w:pPr>
    <w:rPr/>
  </w:style>
  <w:style w:type="paragraph" w:styleId="Header">
    <w:name w:val="Header"/>
    <w:basedOn w:val="Style18"/>
    <w:pPr>
      <w:suppressLineNumbers/>
    </w:pPr>
    <w:rPr/>
  </w:style>
  <w:style w:type="paragraph" w:styleId="Style19">
    <w:name w:val="Текст в заданном формате"/>
    <w:basedOn w:val="Normal"/>
    <w:qFormat/>
    <w:pPr>
      <w:spacing w:before="0" w:after="0"/>
    </w:pPr>
    <w:rPr>
      <w:rFonts w:ascii="Iosevka Term SS03" w:hAnsi="Iosevka Term SS03" w:eastAsia="Iosevka Term SS03" w:cs="Iosevka Term SS03"/>
      <w:sz w:val="20"/>
      <w:szCs w:val="20"/>
    </w:rPr>
  </w:style>
  <w:style w:type="paragraph" w:styleId="Footer">
    <w:name w:val="Footer"/>
    <w:basedOn w:val="Style18"/>
    <w:pPr>
      <w:suppressLineNumbers/>
    </w:pPr>
    <w:rPr/>
  </w:style>
  <w:style w:type="paragraph" w:styleId="Style20">
    <w:name w:val="Верхний колонтитул слева"/>
    <w:basedOn w:val="Header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232b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7EF40-015F-46AA-BC53-4574D2DEE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Application>LibreOffice/7.6.7.2$Linux_X86_64 LibreOffice_project/60$Build-2</Application>
  <AppVersion>15.0000</AppVersion>
  <Pages>2</Pages>
  <Words>228</Words>
  <Characters>1716</Characters>
  <CharactersWithSpaces>1947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2024-09-04T11:03:00Z</dcterms:created>
  <dc:creator>DZ</dc:creator>
  <dc:description/>
  <dc:language>ru-RU</dc:language>
  <cp:lastModifiedBy/>
  <cp:lastPrinted>2025-09-16T11:57:52Z</cp:lastPrinted>
  <dcterms:modified xsi:type="dcterms:W3CDTF">2025-09-19T12:38:08Z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